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97c" w14:textId="846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ноября 1996 года №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852. Утратило силу постановлением Правительства РК от 14 августа 2006 года N 765 (вводится в действие по истечении тридцати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14.08.2006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 поддержки отечественных товоропроизводителей текстильной, швейной, кожевенной и обувной отраслей промышленности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14 ноября 1996 года № 1389   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ставках таможенных пошлин на ввозимые товары" (САПП Республики Казахстан, 1996 г., № 46, ст. 450)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         Необработанные шкуры и кожа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(кожевенное сырье)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натурального меха) и кожа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4101-4103   Шкуры крупного и мелкого рогатого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скота или животных семейства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лошадинных и прочие виды кожевенного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сырья (парные или соленые, сушеные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зольные, пикелеванные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консервированные другим способом,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не дубленные, не выделанные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пергамент или не подвергнутые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дальнейшей обработке)                               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         Необработанные шкуры и кожа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(кожевенное сырье)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натурального меха) и кожа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         Шелк                                                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         Шелк          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         Шерсть овечья, тонкая и грубая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шерсть животных; пряжа и ткань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конского волоса                                     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Шерсть овечья, тонкая и грубая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шерсть животных; пряжа и ткань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конского волоса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        Хлопок                              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5201 00     Волокно хлопковое нечесаное                беспошлинно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5202        Отходы хлопка (включая                     беспошлинно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прядильные отходы и расщипанное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волокно)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5203 00 000 Волокно хлопковое, чесаное или             беспошлинно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гребнечесаное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5204        Нитки хлопчатобумажные швейные,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расфасованные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расфасованные для розничной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5205        Пряжа хлопчатобумажная (кроме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швейных ниток), содержащая хлопка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85 мас.% или более,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расфасованная для розничной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5206        Пряжа хлопчатобумажная (кроме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швейных ниток), содержащая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85 мас.% хлопка 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расфасованная для розничной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5207        Пряжа хлопчатобумажная (кроме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швейных ниток), расфасованная для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5209 11 000 Ткани хлопчатобумажные,                    беспошлинно"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содержащие хлопка 85 мас. %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более хлопка, с поверхностной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плотностью более 200 г/кв.м2;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неотбеленные      (суровые):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полотняного переплетения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        Хлопок         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        Прочие растительные текстильные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волокна; бумажная пряжа и ткани из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бумажной пряжи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5301        Волокно льняное необработанное       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или обработанное, но не пряденое;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очесы и отходы льна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прядильные отходы и разрыхленное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сырье)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5309-531100 Ткани...                                      беспошлинно"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        Прочие растительные текстильные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волокна; бумажная пряжа и ткани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бумажной пряжи    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         Химические нити              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5402 10 100 Нити высокопрочные из арамидов                беспошлинно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5404-5406   Мононити и нити комплексные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искусственные, синтетические    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5407 10 000 Ткани, вырабатываемые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высокопрочных нитей из найлона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или других полиамидов или              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полиэфиров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5407 51 000 Ткани, содержащие 85 мас. %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более текстурированных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полиэфирных нитей, неотбеленные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(суровые) или отбеленные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5408 31 000 Ткани из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комплексных нитей, включая ткани,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вырабатываемые из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товарной позиции 5405, прочие,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неотбеленные (суровые) или                            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отбеленные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         Химические нити  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         Химические волокна         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5501-5511   Жгут               синтетический,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искусственный; нитки швейные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пряжа из синтетических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искусственных волокон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         Жгуты из арамидов *                                   10"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5501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        Химические волокна 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        Специальные ткани; материалы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прошивным ворсом; кружева;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гобелены; отделочные материалы;                        25"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вышивки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        Специальные ткани; материалы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прошивным ворсом; кружева;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гобелены; отделочные материалы;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вышивки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       Трикотажное полотно машинного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или ручного вязания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6002 30 100 Прочее трикотажное полотно     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машинного или ручного вязания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шириной более 30 см и содержащее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5 мас. % или более эластомерных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нитей, не содержащее резиновой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нити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6002 43 190 Кружево основовязаное                                  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        Трикотажное полотно машинного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или ручного вязания                           беспошлинно";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        Ковры и прочие текстильные                 30, но не менее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напольные покрытия                         ЕВРО за 1 кв.м"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        Ковры и прочие текстильные                 30, но не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напольные покрытия                         ЕВРО за 1 кв.м";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         Прочие готовые текстильные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изделия; наборы; одежда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текстильные изделия, бывшие в             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употреблении; тряпье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6301-6304   Одеяла, постельное белье,                    беспошлинно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6307(кроме  занавеси...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6307 20 000),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6308, 6309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6305        Мешки и пакеты упаковочные      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6307 20 000 Жилеты и пояса спасательные                             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         Прочие готовые текстильные                 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изделия; наборы; одежда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текстильные изделия, бывшие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употреблении; тряпье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кроме: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6305        Мешки и пакеты упаковочные            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6307 20 000 Жилеты и пояса спасательные                              5"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2) пункта 1 введен в действие 26 сентября 1999 г. - постановлением Правительства РК от 30 декабря 1999 г. N 2020 </w:t>
      </w:r>
      <w:r>
        <w:rPr>
          <w:rFonts w:ascii="Times New Roman"/>
          <w:b w:val="false"/>
          <w:i w:val="false"/>
          <w:color w:val="ff0000"/>
          <w:sz w:val="28"/>
        </w:rPr>
        <w:t xml:space="preserve"> P992020_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одного месяца со дня его опубликования, за исключением подпункта 1) пункта 1, который вводится с 1 апреля 2000 года и действует по 30 сентября 2000 года.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31 марта 2000 г. N 473 (порядок вступления в силу см. пункт 3) </w:t>
      </w:r>
      <w:r>
        <w:rPr>
          <w:rFonts w:ascii="Times New Roman"/>
          <w:b w:val="false"/>
          <w:i w:val="false"/>
          <w:color w:val="ff0000"/>
          <w:sz w:val="28"/>
        </w:rPr>
        <w:t xml:space="preserve"> P000473_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