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4c6b" w14:textId="6e44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посреднической помощи гражданам по трудоустройству за границей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1999 года N 862. Утратило силу постановлением Правительства Республики Казахстан от 19 января 2012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11 июня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целью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миграции </w:t>
      </w:r>
      <w:r>
        <w:rPr>
          <w:rFonts w:ascii="Times New Roman"/>
          <w:b w:val="false"/>
          <w:i w:val="false"/>
          <w:color w:val="000000"/>
          <w:sz w:val="28"/>
        </w:rPr>
        <w:t>населения" и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занятости </w:t>
      </w:r>
      <w:r>
        <w:rPr>
          <w:rFonts w:ascii="Times New Roman"/>
          <w:b w:val="false"/>
          <w:i w:val="false"/>
          <w:color w:val="000000"/>
          <w:sz w:val="28"/>
        </w:rPr>
        <w:t>населения" Правительство Республики Казахстан постановляет:  </w:t>
      </w:r>
      <w:r>
        <w:rPr>
          <w:rFonts w:ascii="Times New Roman"/>
          <w:b w:val="false"/>
          <w:i w:val="false"/>
          <w:color w:val="000000"/>
          <w:sz w:val="28"/>
        </w:rPr>
        <w:t>См. Z1100000477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Преамбула с изменениями, внесенными постановлениями Правительства РК от 22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612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п.2); от 11 июня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г.). </w:t>
      </w:r>
    </w:p>
    <w:bookmarkStart w:name="z2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посреднической помощи гражданам по трудоустройству за границей.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постановлениями Правительства РК от 19 июня 2001 г. N </w:t>
      </w:r>
      <w:r>
        <w:rPr>
          <w:rFonts w:ascii="Times New Roman"/>
          <w:b w:val="false"/>
          <w:i w:val="false"/>
          <w:color w:val="000000"/>
          <w:sz w:val="28"/>
        </w:rPr>
        <w:t>836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>316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июня 2007 г. N </w:t>
      </w:r>
      <w:r>
        <w:rPr>
          <w:rFonts w:ascii="Times New Roman"/>
          <w:b w:val="false"/>
          <w:i w:val="false"/>
          <w:color w:val="000000"/>
          <w:sz w:val="28"/>
        </w:rPr>
        <w:t>480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Министерству труда и социальной защиты населения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необходимости по согласованию с Министерством иностранных дел Республики Казахстан вносить предложения в Правительство Республики Казахстан о заключении международных договоров по вопросам трудовой деятельности граждан Республики Казахстан за границей;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ежегодно вносить на утверждение в Правительство Республики Казахстан квоту на привлечение иностранных граждан, нанимаемых работодателями за пределами Республики Казахстан, для работы на территории республики в целом и по группам профессий;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ежегодно по итогам работы представлять информацию в Правительство Республики Казахстан о привлечении иностранной рабочей силы и вывозе рабочей силы из Республики Казахстан за границу.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иностранных дел Республики Казахстан производить выдачу въездных виз иностранным гражданам для трудовой деятельности при наличии разрешения на привлечение иностранной рабочей силы, выданного местным исполнительным органом.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3 внесены изменения - постановлением Правительства РК от 22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612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Признать утратившим силу постановление Правительства Республики Казахстан от 4 июня 1997 года N 924 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деятельности, связанной с привлечением в Республику Казахстан иностранной рабочей силы, а также вывозом рабочей силы из Республики Казахстан за границу" (САПП Республики Казахстан, 1997 г., N 24, ст.215).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Настоящее постановление вводится в действие с 1 июля 1999 года и подлежит опубликованию.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1999 года N 862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лицензий на деятельность, связанную с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привлечением иностранной рабочей силы и вывозом 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силы из Республики Казахстан за границу  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исключены   постановлением Правительства РК от 11 июня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г.).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1999 года N 862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условия и размеры внесения гарантийного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залогового взносов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(см.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п.1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Правительства РК от 25 июня 1999 года N 862). 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25 июня 1999 года N 862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Правила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оказания посреднической помощи гражданам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по трудоустройству за границей 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1. Общие положения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Основные понятия, используемые в настоящих Правилах: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иностранный работодатель - иностранное юридическое или физическое лицо, с которым работник состоит в трудовых отношениях;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трудовое посредничество - содействие населению при трудоустройстве со стороны уполномоченного органа по вопросам занятости, а также физических и юридических лиц любой формы собственности, занимающихся трудовым посредничеством;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занятости - государственный орган, обеспечивающий реализацию государственной политики в сфере занятости на региональном (областном, городском, районном в городах, районном) уровне (в дальнейшем - уполномоченный орган);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центральный исполнительный орган - Министерство труда и социальной защиты населения Республики Казахстан. 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 Порядок оказания посреднической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помощи в трудоустройстве за границей 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имеют право на самостоятельный поиск работы и трудоустройство за границей.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лица, </w:t>
      </w:r>
      <w:r>
        <w:rPr>
          <w:rFonts w:ascii="Times New Roman"/>
          <w:b w:val="false"/>
          <w:i w:val="false"/>
          <w:color w:val="000000"/>
          <w:sz w:val="28"/>
        </w:rPr>
        <w:t>имеющие 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деятельность, связанную с вывозом рабочей силы из Республики Казахстан за границу, могут оказывать посредническую помощь гражданам в трудоустройстве за границей.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Посредническая помощь физических и юридических лиц гражданам по трудоустройству за границей заключается: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полном и достоверном информировании граждан о возможности получения и условиях работы за границей через средства массовой информации и индивидуально;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сборе сведений о работодателях за границей, желающих нанять иностранную рабочую силу;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сборе сведений о гражданах, желающих трудоустроиться за границей;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оформлении контракта между иностранным работодателем и гражданином;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оформлении разрешительных документов на вывоз граждан за границу;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консультировании по законодательству и поведению в зарубежных странах.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Физические и юридические лица заключают договор с иностранным работодателем об оказании посреднических услуг в подборе работников.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должен содержать обязательство иностранного работодателя о гарантировании возврата работников в Республику Казахстан, подтверждаемое документами о внесении гарантийного и залогового взноса в банки страны трудоустройства.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постановлением Правительства РК от 24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Граждане, желающие трудоустроиться за границей, заключают договор с юридическими или физическими лицами об оказании посреднических услуг в подборе работы.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Физические и юридические лица, оказывающие посредническую помощь гражданам но трудоустройству за границей, должны ежемесячно направлять информацию в уполномоченный орган по месту нахождения о вывозе рабочей силы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Физические и юридические лица, оказывающие посредническую помощь по трудоустройству за границей, должны гарантировать возврат граждан к месту постоянного жительства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Возраст вывозимых граждан не должен быть моложе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обязан ежеквартально представлять центральному исполнительному органу отчет о вывозимой рабочей силе.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Нарушение настоящих Правил влечет ответственность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  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