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ef9" w14:textId="7e16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1995 года № 1894 и от 29 сентября 1998 года № 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1999 года № 924.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29 декабря 1995 года №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Правительства Республики Казахстан от 17 апреля 1995 года № 2201" (САПП Республики Казахстан, 1995 г. № 41, ст. 515):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4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II дополнить пунктом 18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"18. Хранение и переработка лома и отходов цветных и черных металлов";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(Подпункт 2 утратил силу - постановлением Правительства РК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2000 г. N 383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Жакупова Э.)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