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5ad9" w14:textId="c635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защите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1999 года № 996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со сложившейся чрезвычайной ситуацией, связанной с увеличением площадей распространения саранчовых вредителей, серой зерновой совки, а также болезней сельскохозяйственных культур, и в целях принятия срочных мер по проведению оперативных мероприятий по борьбе со стадными формами саранчовых, серой зерновой совки, а также болезней и обеспечению сохранения посевов зерновых и других сельскохозяйственных культур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преамбулу внесены изменения - постановлением Правительства РК от 3 августа 1999 г. N 1096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Министерству сельского хозяйства Республики Казахстан на проведение мероприятий по защите растений, связанных с борьбой со стадными формами саранчи, серой зерновой совкой и болезнями зерновых 140 (сто сорок) млн. тенге за счет средств, предусмотренных в республиканском бюджете на 1999 год на неотложные государственные нужды.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3 августа 1999 г. N 1096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приобретение инсектицидов и фунгицидов, работ и услуг на сумму 140 (сто сорок) млн. тенге способом закупок из одного источника и выполнение необходимых мероприятий по ликвидации очагов распространения саранчовых вредителей, серой зерновой совки и болезней сельскохозяйственных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и работы, связанные с химической обработкой площадей, пораженных саранчой и другими вредителями и болезнями зерновых культур, с использованием авиационной техники приобретать у отечественных авиационных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3 августа 1999 г. N 1096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транспорта, коммуникаций и туризма Республики Казахстан в трехдневный срок в установленном законодательством порядке определить поставщиков авиационных работ и услуг по химической обработке пораженных саранчой площадей.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осуществить контроль за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расходованием 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