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272f" w14:textId="1c82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февраля 1999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1999 года № 1040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1999 года №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1999 год"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44,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54-1,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"54-1 О рекламе    МКИОС,     октябрь ноябрь декабрь"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