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f6fc" w14:textId="789f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200-летия со дня рождения Александра Сергеевича Пушкина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1999 года  № 1056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ЮНЕСКО 1999 год объявлен международным годом Александра Сергеевича Пушкина в связи с 200-летием со дня рождения величайшего поэта мировой литературы.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международное значение юбилея Александра Сергеевича Пушкина,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подготовки и проведения 200-летия со дня рождения Александра Сергеевича Пушкина (далее - А.С. Пушкин).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согласия, Министерству науки и высшего образования, Министерству здравоохранения, образования и спорта, Национальной академии наук Республики Казахстан, акимам областей и городов Астаны и Алматы обеспечить на высоком организационном уровне работу по проведению мероприятий, посвященных 200- летию со дня рождения А.С. Пушкина.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расходов на проведение мероприятий, посвященных 200- летию со дня рождения А.С. Пушкина, осуществить за счет и в пределах средств, предусмотренных в бюджете на 1999 год соответствующим государственным учреждением-администратором программ.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24 июля 1999 года № 1056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мероприятий подготовки и проведения 200-летия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 дня рождения А.С.Пушкина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Внесены изменения - постановлением Правительства РК от 28 сентября 1999 г.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1466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Мероприятия          !Ответственные за !  Срок    !Смета расходов по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!исполнение       !исполнения!источникам финанси-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         !(1999 год)!рования в пределах,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         !          !предусмотренных соот-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         !          !ветствующим администра-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         !          !торам программ (тенге)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         !          !----------------------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         !          !в республи-!в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         !          !канском    !бюджетах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!                 !          !бюджете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 !       2         !     3    !     4     !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Провести торжественное Аким города     сентябрь            В соответствии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собрание общественности   Алматы, Министер-                   вии с бюджетом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концерт мастеров        ство культуры,                     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искусств с участием       информации и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официальной делегации    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Российской Федерации     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городе Алматы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Провести в городе                                         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театральный       То же          в течение             с бюджетом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фестиваль по                            года                 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произведениям 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А.С.Пушкина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Провести рестав-    Аким Западно-     июль-                В соответст-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рационные работы       Казахстанской    август                вии с бюдже-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памятника А.С.Пушкина  области,                               том Западно-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других историчес-    Министерство                          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ких объектов, свя-     культуры, инфор-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занных с его именем,   мации и общест-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обновить экспозиции    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областного краевед-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ческого музея,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областной детской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юношеской библиотеки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Издать монографию   Министерство      в течение   1518,0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Заки Ахметова "Пушкин  культуры, инфор-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Казахстан", повесть- мации и обществен-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эссе Константина Гайво-ного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ронского "Пушкинская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эпоха", сборник Вален-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тины Кирилловой "Пуш-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кин глазами женщин",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комплект иллюстраций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художника Альберта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Гурьева "Мой Пушкин"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Провести литератур-  аким города Алматы, сентябрь           В соответ-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но-музыкальный праздник Министерство куль-                     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среди творческой интел- туры, информации и                     бюджетом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лигенции "Я памятник    общественного                         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себе воздвиг нерукотвор- согласия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ный"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6. Организовать во всех  Министерство       в течение  300,0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республиканских и        культуры,инфор-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областных библиотеках    мации и обществен-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книжно-иллюстрированные  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выставки, посвященные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юбилею А.С. Пушкина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встречи читателей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известными писателями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поэтами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Провести Евразийский  Министерство        октябрь   2714,0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фестиваль оперного и     культуры,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балетного искусства     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"Там упоитель-          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ный Россини, Европы ба-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ловень - Орфей"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Провести в Центральном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музее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 То же          август   400,0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выставку "Пушкин 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время"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9. Провести торжественный Аким города        ноябрь            В соответст-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вечер общественности и    Астаны, Ми-                          вии с бюдже-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концерт мастеров искусств нистерство                           том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 и России,      культуры,                          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посвященные 200-летию со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дня рождения А.С.Пушкина 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городе Астане          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Широко освещать в     Министерство      постоянно  1000,0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средствах массовой инфор-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мации мероприятия,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связанные с юбилеем      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А.С.Пушкина               согласия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Возвести памятник     Аким города       ноябрь      -     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А.С. Пушкину в            Алматы                               с бюджетом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городе Алматы                                                 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(Специалисты: Кушенова 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Чунтонов В.)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