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f6fc" w14:textId="789f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200-летия со дня рождения Александра Сергеевича Пушкина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1999 года  № 1056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Решением ЮНЕСКО 1999 год объявлен международным годом Александра Сергеевича Пушкина в связи с 200-летием со дня рождения величайшего поэта мировой литературы.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международное значение юбилея Александра Сергеевича Пушкина,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подготовки и проведения 200-летия со дня рождения Александра Сергеевича Пушкина (далее - А.С. Пушкин).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общественного согласия, Министерству науки и высшего образования, Министерству здравоохранения, образования и спорта, Национальной академии наук Республики Казахстан, акимам областей и городов Астаны и Алматы обеспечить на высоком организационном уровне работу по проведению мероприятий, посвященных 200- летию со дня рождения А.С. Пушкина.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расходов на проведение мероприятий, посвященных 200- летию со дня рождения А.С. Пушкина, осуществить за счет и в пределах средств, предусмотренных в бюджете на 1999 год соответствующим государственным учреждением-администратором программ.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24 июля 1999 года № 1056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мероприятий подготовки и проведения 200-летия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 дня рождения А.С.Пушкина &lt;*&gt;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Внесены изменения - постановлением Правительства РК от 28 сентября 1999 г.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1466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Мероприятия          !Ответственные за !  Срок    !Смета расходов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!исполнение       !исполнения!источникам финанси-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!                 !(1999 год)!рования в пределах,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!                 !          !предусмотренных соот-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!                 !          !ветствующим администра-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!                 !          !торам программ (тенге)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!                 !          !----------------------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!                 !          !в республи-!в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!                 !          !канском    !бюджетах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!                 !          !бюджете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 !       2         !     3    !     4     !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Провести торжественное Аким города     сентябрь            В соответствии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собрание общественности   Алматы, Министер-                   вии с бюджетом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концерт мастеров        ство культуры,                     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искусств с участием       информации и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официальной делегации    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Российской Федерации     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городе Алматы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Провести в городе                                         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театральный       То же          в течение             с бюджетом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фестиваль по                            года                 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произведениям               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А.С.Пушкина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Провести рестав-    Аким Западно-     июль-                В соответст-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рационные работы       Казахстанской    август                вии с бюдже-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памятника А.С.Пушкина  области,                               том Западно-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других историчес-    Министерство                       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ких объектов, свя-     культуры, инфор-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занных с его именем,   мации и общест-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обновить экспозиции    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областного краевед-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ческого музея,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областной детской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юношеской библиотеки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Издать монографию   Министерство      в течение   1518,0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Заки Ахметова "Пушкин  культуры, инфор-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Казахстан", повесть- мации и обществен-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эссе Константина Гайво-ного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ронского "Пушкинская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эпоха", сборник Вален-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тины Кирилловой "Пуш-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кин глазами женщин",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комплект иллюстраций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художника Альберта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Гурьева "Мой Пушкин"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Провести литератур-  аким города Алматы, сентябрь           В соответ-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но-музыкальный праздник Министерство куль-                     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среди творческой интел- туры, информации и                     бюджетом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лигенции "Я памятник    общественного                         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себе воздвиг нерукотвор- согласия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ный"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6. Организовать во всех  Министерство       в течение  300,0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республиканских и        культуры,инфор-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областных библиотеках    мации и обществен-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книжно-иллюстрированные  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выставки, посвященные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юбилею А.С. Пушкина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встречи читателей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известными писателями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поэтами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Провести Евразийский  Министерство        октябрь   2714,0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фестиваль оперного и     культуры,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балетного искусства     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"Там упоитель-          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ный Россини, Европы ба-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ловень - Орфей"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Провести в Центральном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 музее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  То же          август   400,0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выставку "Пушкин и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время"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9. Провести торжественный Аким города        ноябрь            В соответст-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вечер общественности и    Астаны, Ми-                          вии с бюдже-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концерт мастеров искусств нистерство                           том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Казахстана и России,      культуры,                           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посвященные 200-летию со 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дня рождения А.С.Пушкина 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городе Астане          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Широко освещать в     Министерство      постоянно  1000,0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средствах массовой инфор-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мации мероприятия,       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связанные с юбилеем      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А.С.Пушкина               согласия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Возвести памятник     Аким города       ноябрь      -     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А.С. Пушкину в            Алматы                               с бюджетом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городе Алматы                                                 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(Специалисты: Кушенова 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Чунтонов В.)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