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854e" w14:textId="89b8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газоснабжения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1999 года № 1166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 передать газопроводы высокого, среднего и низкого давления Жамбылской и Актюбинской областей, находящиеся в республиканской государственной собственности, на баланс Республиканского государственного предприятия "Энергетический центр ЕС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по согласованию с Министерством юстиции Республики Казахстан проанализировать обоснованность отчуждения из республиканской государственной собственности газопроводов высокого, среднего и низкого давления, находящихся в городе Алматы, Южно-Казахстанской, Мангистауской, Западно-Казахстанской и Костанайской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достаточных оснований в установленном законодательством порядке принять меры по их возврату в республиканскую государственную собственность с последующей передачей на баланс Республиканского государственного предприятия "Энергетический центр ЕС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Правительства Республики Казахстан от 22 сентября 1997 года № 1368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P971368_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созданию государственной сети газоснабжения регионов страны";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Правительства Республики Казахстан от 9 октября 1997 года № 1431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P971431_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Правительства Республики Казахстан от 22 сентября 1997 г. № 1368".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энергетики, индустрии и торговли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