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4411" w14:textId="7884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государственного учреждения "Государственный национальный природный парк "Кокшетау"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1999 года № 1220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и восстановления уникальных природных комплексов и памятников археологии эпохи энеолита (ботайское поселение) Айыртауского района Северо-Казахстанской области, учитывая предложения акима Северо-Казахстанской области и Министерства сельского хозяйства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"Айыртауское лесное хозяйство" Айыртауского района Северо-Казахстанской области путем присоединения его к государственному учреждению "Государственный национальный природный парк "Кокшетау"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Учреждению дополнительно в постоянное землепользование земельный участок из землепользования Республиканского государственного предприятия "Бурлукское лесное хозяйство" Айыртауского района Северо-Казахстанской области площадью 944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Отнести предоставленные земли к категории земель особо охраняемых территорий, а покрывающие их леса к категории защитности - леса государственных национальных природных парков и леса, имеющие научное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Северо-Казахстанской области определить охранную зону Учреждения с учетом изменения его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организовать проведение функционального зонирования земель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финансирование Учреждения осуществляется за счет и в пределах ассигнований, предусмотренных в республиканском бюджете Министерству сельского хозяйства Республики Казахстан на лесное, рыбное, охотничье хозяйство и содержание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