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6947" w14:textId="6986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нормативной учебной нагрузки для педагогических работников государственных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1999 года № 1262. Утратило силу постановлением Правительства Республики Казахстан от 30 марта 2012 года № 391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30.03.2012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7 июня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нормативную учебную нагрузку для педагогических работников государственных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27 августа 1999 года № 1262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Нормативная учебная нагрузка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для педагогических работников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Установить следующую нормативную учебную нагрузку в неделю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педагогических работников государственных организаций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 часов - для начальной ступени общеобразовательного учебного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 часов - для основной и старшей ступеней общеобразовательного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 часов - для организаций начального профессионального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 часа - для дошкольных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 часов - для внешкольных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 часа - для детско-юношеских спортивных школ.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