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8bb3e" w14:textId="248bb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Решений Совета глав правительств Содружества Независимых Государств "О Межгосударственной целевой программе развития Корпуса сил Содружества Независимых Государств для ликвидации последствий чрезвычайных ситуаций природного и техногенного характера на период до 2010 года" и "О Межгосударственной научно-технологической программе создания системы сейсмологического мониторинга территорий государств-участников Содружества Независимых Государств"</w:t>
      </w:r>
    </w:p>
    <w:p>
      <w:pPr>
        <w:spacing w:after="0"/>
        <w:ind w:left="0"/>
        <w:jc w:val="both"/>
      </w:pPr>
      <w:r>
        <w:rPr>
          <w:rFonts w:ascii="Times New Roman"/>
          <w:b w:val="false"/>
          <w:i w:val="false"/>
          <w:color w:val="000000"/>
          <w:sz w:val="28"/>
        </w:rPr>
        <w:t>Постановление Правительства Республики Казахстан от 2 сентября 1999 года N 1291</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Утвердить Решения Совета глав правительств Содружества Независимых Государств:  </w:t>
      </w:r>
      <w:r>
        <w:br/>
      </w:r>
      <w:r>
        <w:rPr>
          <w:rFonts w:ascii="Times New Roman"/>
          <w:b w:val="false"/>
          <w:i w:val="false"/>
          <w:color w:val="000000"/>
          <w:sz w:val="28"/>
        </w:rPr>
        <w:t xml:space="preserve">
      1) "О Межгосударственной целевой программе развития Корпуса сил Содружества Независимых Государств для ликвидации последствий чрезвычайных ситуаций природного и техногенного характера на период до 2010 года", совершенное в городе Москве 25 ноября 1998 года;  </w:t>
      </w:r>
      <w:r>
        <w:br/>
      </w:r>
      <w:r>
        <w:rPr>
          <w:rFonts w:ascii="Times New Roman"/>
          <w:b w:val="false"/>
          <w:i w:val="false"/>
          <w:color w:val="000000"/>
          <w:sz w:val="28"/>
        </w:rPr>
        <w:t xml:space="preserve">
      2) "О Межгосударственной научно-технологической программе создания системы сейсмологического мониторинга территорий государств-участников Содружества Независимых Государств", совершенное в городе Москве 25 ноября 1998 года. </w:t>
      </w:r>
      <w:r>
        <w:br/>
      </w:r>
      <w:r>
        <w:rPr>
          <w:rFonts w:ascii="Times New Roman"/>
          <w:b w:val="false"/>
          <w:i w:val="false"/>
          <w:color w:val="000000"/>
          <w:sz w:val="28"/>
        </w:rPr>
        <w:t xml:space="preserve">
      2. Настоящее постановление вступает в силу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Официально    </w:t>
      </w:r>
      <w:r>
        <w:br/>
      </w:r>
      <w:r>
        <w:rPr>
          <w:rFonts w:ascii="Times New Roman"/>
          <w:b w:val="false"/>
          <w:i w:val="false"/>
          <w:color w:val="000000"/>
          <w:sz w:val="28"/>
        </w:rPr>
        <w:t>
</w:t>
      </w:r>
      <w:r>
        <w:rPr>
          <w:rFonts w:ascii="Times New Roman"/>
          <w:b/>
          <w:i w:val="false"/>
          <w:color w:val="000000"/>
          <w:sz w:val="28"/>
        </w:rPr>
        <w:t xml:space="preserve">заверенный    </w:t>
      </w:r>
      <w:r>
        <w:br/>
      </w:r>
      <w:r>
        <w:rPr>
          <w:rFonts w:ascii="Times New Roman"/>
          <w:b w:val="false"/>
          <w:i w:val="false"/>
          <w:color w:val="000000"/>
          <w:sz w:val="28"/>
        </w:rPr>
        <w:t>
</w:t>
      </w:r>
      <w:r>
        <w:rPr>
          <w:rFonts w:ascii="Times New Roman"/>
          <w:b/>
          <w:i w:val="false"/>
          <w:color w:val="000000"/>
          <w:sz w:val="28"/>
        </w:rPr>
        <w:t xml:space="preserve">текст      </w:t>
      </w:r>
    </w:p>
    <w:bookmarkStart w:name="z1" w:id="1"/>
    <w:p>
      <w:pPr>
        <w:spacing w:after="0"/>
        <w:ind w:left="0"/>
        <w:jc w:val="left"/>
      </w:pPr>
      <w:r>
        <w:rPr>
          <w:rFonts w:ascii="Times New Roman"/>
          <w:b/>
          <w:i w:val="false"/>
          <w:color w:val="000000"/>
        </w:rPr>
        <w:t xml:space="preserve"> 
  Решение * </w:t>
      </w:r>
      <w:r>
        <w:br/>
      </w:r>
      <w:r>
        <w:rPr>
          <w:rFonts w:ascii="Times New Roman"/>
          <w:b/>
          <w:i w:val="false"/>
          <w:color w:val="000000"/>
        </w:rPr>
        <w:t xml:space="preserve">
о Межгосударственной целевой </w:t>
      </w:r>
      <w:r>
        <w:br/>
      </w:r>
      <w:r>
        <w:rPr>
          <w:rFonts w:ascii="Times New Roman"/>
          <w:b/>
          <w:i w:val="false"/>
          <w:color w:val="000000"/>
        </w:rPr>
        <w:t xml:space="preserve">
программе развития Корпуса сил </w:t>
      </w:r>
      <w:r>
        <w:br/>
      </w:r>
      <w:r>
        <w:rPr>
          <w:rFonts w:ascii="Times New Roman"/>
          <w:b/>
          <w:i w:val="false"/>
          <w:color w:val="000000"/>
        </w:rPr>
        <w:t xml:space="preserve">
Содружества Независимых Государств </w:t>
      </w:r>
      <w:r>
        <w:br/>
      </w:r>
      <w:r>
        <w:rPr>
          <w:rFonts w:ascii="Times New Roman"/>
          <w:b/>
          <w:i w:val="false"/>
          <w:color w:val="000000"/>
        </w:rPr>
        <w:t xml:space="preserve">
для ликвидации последствий чрезвычайных </w:t>
      </w:r>
      <w:r>
        <w:br/>
      </w:r>
      <w:r>
        <w:rPr>
          <w:rFonts w:ascii="Times New Roman"/>
          <w:b/>
          <w:i w:val="false"/>
          <w:color w:val="000000"/>
        </w:rPr>
        <w:t xml:space="preserve">
ситуаций природного и техногенного характера </w:t>
      </w:r>
      <w:r>
        <w:br/>
      </w:r>
      <w:r>
        <w:rPr>
          <w:rFonts w:ascii="Times New Roman"/>
          <w:b/>
          <w:i w:val="false"/>
          <w:color w:val="000000"/>
        </w:rPr>
        <w:t xml:space="preserve">
на период до 2010 года </w:t>
      </w:r>
    </w:p>
    <w:bookmarkEnd w:id="1"/>
    <w:p>
      <w:pPr>
        <w:spacing w:after="0"/>
        <w:ind w:left="0"/>
        <w:jc w:val="both"/>
      </w:pPr>
      <w:r>
        <w:rPr>
          <w:rFonts w:ascii="Times New Roman"/>
          <w:b w:val="false"/>
          <w:i w:val="false"/>
          <w:color w:val="ff0000"/>
          <w:sz w:val="28"/>
        </w:rPr>
        <w:t xml:space="preserve">*(Вступило в силу 18 декабря 2000 года - </w:t>
      </w:r>
      <w:r>
        <w:br/>
      </w:r>
      <w:r>
        <w:rPr>
          <w:rFonts w:ascii="Times New Roman"/>
          <w:b w:val="false"/>
          <w:i w:val="false"/>
          <w:color w:val="ff0000"/>
          <w:sz w:val="28"/>
        </w:rPr>
        <w:t xml:space="preserve">
Бюллетень международных договоров Республики Казахстан, </w:t>
      </w:r>
      <w:r>
        <w:br/>
      </w:r>
      <w:r>
        <w:rPr>
          <w:rFonts w:ascii="Times New Roman"/>
          <w:b w:val="false"/>
          <w:i w:val="false"/>
          <w:color w:val="ff0000"/>
          <w:sz w:val="28"/>
        </w:rPr>
        <w:t xml:space="preserve">
2003 г., N 4, ст. 34) </w:t>
      </w:r>
    </w:p>
    <w:p>
      <w:pPr>
        <w:spacing w:after="0"/>
        <w:ind w:left="0"/>
        <w:jc w:val="both"/>
      </w:pPr>
      <w:r>
        <w:rPr>
          <w:rFonts w:ascii="Times New Roman"/>
          <w:b w:val="false"/>
          <w:i w:val="false"/>
          <w:color w:val="ff0000"/>
          <w:sz w:val="28"/>
        </w:rPr>
        <w:t xml:space="preserve">Подписали: Республика Армения, Республика Беларусь, Грузия, Республика Казахстан, Кыргызская Республика, Республика Молдова, Российская Федерация, Республика Таджикистан, Украина </w:t>
      </w:r>
    </w:p>
    <w:p>
      <w:pPr>
        <w:spacing w:after="0"/>
        <w:ind w:left="0"/>
        <w:jc w:val="both"/>
      </w:pPr>
      <w:r>
        <w:rPr>
          <w:rFonts w:ascii="Times New Roman"/>
          <w:b w:val="false"/>
          <w:i w:val="false"/>
          <w:color w:val="ff0000"/>
          <w:sz w:val="28"/>
        </w:rPr>
        <w:t xml:space="preserve">  сдали уведомления: </w:t>
      </w:r>
    </w:p>
    <w:p>
      <w:pPr>
        <w:spacing w:after="0"/>
        <w:ind w:left="0"/>
        <w:jc w:val="both"/>
      </w:pPr>
      <w:r>
        <w:rPr>
          <w:rFonts w:ascii="Times New Roman"/>
          <w:b w:val="false"/>
          <w:i w:val="false"/>
          <w:color w:val="ff0000"/>
          <w:sz w:val="28"/>
        </w:rPr>
        <w:t xml:space="preserve">Республика Беларусь     -     депонировано 25 июня 1999 года; </w:t>
      </w:r>
      <w:r>
        <w:br/>
      </w:r>
      <w:r>
        <w:rPr>
          <w:rFonts w:ascii="Times New Roman"/>
          <w:b w:val="false"/>
          <w:i w:val="false"/>
          <w:color w:val="ff0000"/>
          <w:sz w:val="28"/>
        </w:rPr>
        <w:t xml:space="preserve">
Республика Казахстан    -     депонировано 20 декабря 1999 года; </w:t>
      </w:r>
      <w:r>
        <w:br/>
      </w:r>
      <w:r>
        <w:rPr>
          <w:rFonts w:ascii="Times New Roman"/>
          <w:b w:val="false"/>
          <w:i w:val="false"/>
          <w:color w:val="ff0000"/>
          <w:sz w:val="28"/>
        </w:rPr>
        <w:t xml:space="preserve">
Кыргызская Республика   -     депонировано 18 декабря 2000 года; </w:t>
      </w:r>
      <w:r>
        <w:br/>
      </w:r>
      <w:r>
        <w:rPr>
          <w:rFonts w:ascii="Times New Roman"/>
          <w:b w:val="false"/>
          <w:i w:val="false"/>
          <w:color w:val="ff0000"/>
          <w:sz w:val="28"/>
        </w:rPr>
        <w:t xml:space="preserve">
Республика Таджикистан  -     депонировано 3 марта 2001 года; </w:t>
      </w:r>
      <w:r>
        <w:br/>
      </w:r>
      <w:r>
        <w:rPr>
          <w:rFonts w:ascii="Times New Roman"/>
          <w:b w:val="false"/>
          <w:i w:val="false"/>
          <w:color w:val="ff0000"/>
          <w:sz w:val="28"/>
        </w:rPr>
        <w:t xml:space="preserve">
Российская Федерация    -     депонировано 29 мая 2001 года </w:t>
      </w:r>
      <w:r>
        <w:br/>
      </w:r>
      <w:r>
        <w:rPr>
          <w:rFonts w:ascii="Times New Roman"/>
          <w:b w:val="false"/>
          <w:i w:val="false"/>
          <w:color w:val="ff0000"/>
          <w:sz w:val="28"/>
        </w:rPr>
        <w:t xml:space="preserve">
                              (о вступлении в силу со дня подписания). </w:t>
      </w:r>
    </w:p>
    <w:p>
      <w:pPr>
        <w:spacing w:after="0"/>
        <w:ind w:left="0"/>
        <w:jc w:val="both"/>
      </w:pPr>
      <w:r>
        <w:rPr>
          <w:rFonts w:ascii="Times New Roman"/>
          <w:b w:val="false"/>
          <w:i w:val="false"/>
          <w:color w:val="000000"/>
          <w:sz w:val="28"/>
          <w:u w:val="single"/>
        </w:rPr>
        <w:t xml:space="preserve">  Решение  вступило в силу 18 декабря 2000 года </w:t>
      </w:r>
    </w:p>
    <w:p>
      <w:pPr>
        <w:spacing w:after="0"/>
        <w:ind w:left="0"/>
        <w:jc w:val="both"/>
      </w:pPr>
      <w:r>
        <w:rPr>
          <w:rFonts w:ascii="Times New Roman"/>
          <w:b w:val="false"/>
          <w:i w:val="false"/>
          <w:color w:val="ff0000"/>
          <w:sz w:val="28"/>
        </w:rPr>
        <w:t xml:space="preserve">  вступило в силу для государств: </w:t>
      </w:r>
    </w:p>
    <w:p>
      <w:pPr>
        <w:spacing w:after="0"/>
        <w:ind w:left="0"/>
        <w:jc w:val="both"/>
      </w:pPr>
      <w:r>
        <w:rPr>
          <w:rFonts w:ascii="Times New Roman"/>
          <w:b w:val="false"/>
          <w:i w:val="false"/>
          <w:color w:val="ff0000"/>
          <w:sz w:val="28"/>
        </w:rPr>
        <w:t xml:space="preserve">Республика Беларусь     -     18 декабря 2000 года; </w:t>
      </w:r>
      <w:r>
        <w:br/>
      </w:r>
      <w:r>
        <w:rPr>
          <w:rFonts w:ascii="Times New Roman"/>
          <w:b w:val="false"/>
          <w:i w:val="false"/>
          <w:color w:val="ff0000"/>
          <w:sz w:val="28"/>
        </w:rPr>
        <w:t xml:space="preserve">
Республика Казахстан    -     18 декабря 2000 года; </w:t>
      </w:r>
      <w:r>
        <w:br/>
      </w:r>
      <w:r>
        <w:rPr>
          <w:rFonts w:ascii="Times New Roman"/>
          <w:b w:val="false"/>
          <w:i w:val="false"/>
          <w:color w:val="ff0000"/>
          <w:sz w:val="28"/>
        </w:rPr>
        <w:t xml:space="preserve">
Кыргызская Республика   -     18 декабря 2000 года; </w:t>
      </w:r>
      <w:r>
        <w:br/>
      </w:r>
      <w:r>
        <w:rPr>
          <w:rFonts w:ascii="Times New Roman"/>
          <w:b w:val="false"/>
          <w:i w:val="false"/>
          <w:color w:val="ff0000"/>
          <w:sz w:val="28"/>
        </w:rPr>
        <w:t xml:space="preserve">
Российская Федерация    -     25 ноября 1998 года; </w:t>
      </w:r>
      <w:r>
        <w:br/>
      </w:r>
      <w:r>
        <w:rPr>
          <w:rFonts w:ascii="Times New Roman"/>
          <w:b w:val="false"/>
          <w:i w:val="false"/>
          <w:color w:val="ff0000"/>
          <w:sz w:val="28"/>
        </w:rPr>
        <w:t xml:space="preserve">
Республика Таджикистан  -     3 марта 2001 года. </w:t>
      </w:r>
    </w:p>
    <w:p>
      <w:pPr>
        <w:spacing w:after="0"/>
        <w:ind w:left="0"/>
        <w:jc w:val="both"/>
      </w:pPr>
      <w:r>
        <w:rPr>
          <w:rFonts w:ascii="Times New Roman"/>
          <w:b w:val="false"/>
          <w:i w:val="false"/>
          <w:color w:val="000000"/>
          <w:sz w:val="28"/>
        </w:rPr>
        <w:t xml:space="preserve">      Совет глав правительств Содружества Независимых Государств решил:  </w:t>
      </w:r>
      <w:r>
        <w:br/>
      </w:r>
      <w:r>
        <w:rPr>
          <w:rFonts w:ascii="Times New Roman"/>
          <w:b w:val="false"/>
          <w:i w:val="false"/>
          <w:color w:val="000000"/>
          <w:sz w:val="28"/>
        </w:rPr>
        <w:t xml:space="preserve">
      1. Утвердить Межгосударственную целевую программу развития Корпуса сил Содружества Независимых Государств для ликвидации последствий чрезвычайных ситуаций природного и техногенного характера на период до 2010 года (прилагается). </w:t>
      </w:r>
      <w:r>
        <w:br/>
      </w:r>
      <w:r>
        <w:rPr>
          <w:rFonts w:ascii="Times New Roman"/>
          <w:b w:val="false"/>
          <w:i w:val="false"/>
          <w:color w:val="000000"/>
          <w:sz w:val="28"/>
        </w:rPr>
        <w:t xml:space="preserve">
      2. Правительствам государств-участников Содружества разработать и осуществить меры реализации указанной Программы. </w:t>
      </w:r>
      <w:r>
        <w:br/>
      </w:r>
      <w:r>
        <w:rPr>
          <w:rFonts w:ascii="Times New Roman"/>
          <w:b w:val="false"/>
          <w:i w:val="false"/>
          <w:color w:val="000000"/>
          <w:sz w:val="28"/>
        </w:rPr>
        <w:t xml:space="preserve">
      3. Настоящее Решение вступает в силу со дня сдачи на хранение депозитарию третьего уведомления о выполнении подписавшими его государствами внутригосударственных процедур, необходимых для его вступления в силу. </w:t>
      </w:r>
      <w:r>
        <w:br/>
      </w:r>
      <w:r>
        <w:rPr>
          <w:rFonts w:ascii="Times New Roman"/>
          <w:b w:val="false"/>
          <w:i w:val="false"/>
          <w:color w:val="000000"/>
          <w:sz w:val="28"/>
        </w:rPr>
        <w:t xml:space="preserve">
      Для государств, выполнивших необходимые внутригосударственные процедуры позднее, Решение вступает в силу со дня сдачи на хранение депозитарию уведомлений о выполнении упомянутых процедур. </w:t>
      </w:r>
    </w:p>
    <w:p>
      <w:pPr>
        <w:spacing w:after="0"/>
        <w:ind w:left="0"/>
        <w:jc w:val="both"/>
      </w:pPr>
      <w:r>
        <w:rPr>
          <w:rFonts w:ascii="Times New Roman"/>
          <w:b w:val="false"/>
          <w:i w:val="false"/>
          <w:color w:val="000000"/>
          <w:sz w:val="28"/>
        </w:rPr>
        <w:t xml:space="preserve">      Совершено в городе Москве 25 ноября 1998 года в одном подлинном экземпляре на русском языке. Подлинный экземпляр хранится в Исполнительном Секретариате Содружества Независимых Государств, который направит каждому государству, подписавшему настоящее Решение, его заверенную копию.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Азербайджанской Республики      Республики Молдова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Армения              Российской Федерации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Беларусь             Республики Таджикистан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Грузии                          Туркменистана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Узбекистан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Кыргызской Республики           Украины </w:t>
      </w:r>
    </w:p>
    <w:bookmarkStart w:name="z2"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Решению Совета глав             </w:t>
      </w:r>
      <w:r>
        <w:br/>
      </w:r>
      <w:r>
        <w:rPr>
          <w:rFonts w:ascii="Times New Roman"/>
          <w:b w:val="false"/>
          <w:i w:val="false"/>
          <w:color w:val="000000"/>
          <w:sz w:val="28"/>
        </w:rPr>
        <w:t xml:space="preserve">
правительств Содружества          </w:t>
      </w:r>
      <w:r>
        <w:br/>
      </w:r>
      <w:r>
        <w:rPr>
          <w:rFonts w:ascii="Times New Roman"/>
          <w:b w:val="false"/>
          <w:i w:val="false"/>
          <w:color w:val="000000"/>
          <w:sz w:val="28"/>
        </w:rPr>
        <w:t xml:space="preserve">
Независимых Государств о          </w:t>
      </w:r>
      <w:r>
        <w:br/>
      </w:r>
      <w:r>
        <w:rPr>
          <w:rFonts w:ascii="Times New Roman"/>
          <w:b w:val="false"/>
          <w:i w:val="false"/>
          <w:color w:val="000000"/>
          <w:sz w:val="28"/>
        </w:rPr>
        <w:t xml:space="preserve">
Межгосударственной целевой        </w:t>
      </w:r>
      <w:r>
        <w:br/>
      </w:r>
      <w:r>
        <w:rPr>
          <w:rFonts w:ascii="Times New Roman"/>
          <w:b w:val="false"/>
          <w:i w:val="false"/>
          <w:color w:val="000000"/>
          <w:sz w:val="28"/>
        </w:rPr>
        <w:t xml:space="preserve">
программе развития Корпуса сил    </w:t>
      </w:r>
      <w:r>
        <w:br/>
      </w:r>
      <w:r>
        <w:rPr>
          <w:rFonts w:ascii="Times New Roman"/>
          <w:b w:val="false"/>
          <w:i w:val="false"/>
          <w:color w:val="000000"/>
          <w:sz w:val="28"/>
        </w:rPr>
        <w:t xml:space="preserve">
Содружества Независимых           </w:t>
      </w:r>
      <w:r>
        <w:br/>
      </w:r>
      <w:r>
        <w:rPr>
          <w:rFonts w:ascii="Times New Roman"/>
          <w:b w:val="false"/>
          <w:i w:val="false"/>
          <w:color w:val="000000"/>
          <w:sz w:val="28"/>
        </w:rPr>
        <w:t xml:space="preserve">
Государств для ликвидации         </w:t>
      </w:r>
      <w:r>
        <w:br/>
      </w:r>
      <w:r>
        <w:rPr>
          <w:rFonts w:ascii="Times New Roman"/>
          <w:b w:val="false"/>
          <w:i w:val="false"/>
          <w:color w:val="000000"/>
          <w:sz w:val="28"/>
        </w:rPr>
        <w:t xml:space="preserve">
последствий чрезвычайных          </w:t>
      </w:r>
      <w:r>
        <w:br/>
      </w:r>
      <w:r>
        <w:rPr>
          <w:rFonts w:ascii="Times New Roman"/>
          <w:b w:val="false"/>
          <w:i w:val="false"/>
          <w:color w:val="000000"/>
          <w:sz w:val="28"/>
        </w:rPr>
        <w:t xml:space="preserve">
ситуаций природного и             </w:t>
      </w:r>
      <w:r>
        <w:br/>
      </w:r>
      <w:r>
        <w:rPr>
          <w:rFonts w:ascii="Times New Roman"/>
          <w:b w:val="false"/>
          <w:i w:val="false"/>
          <w:color w:val="000000"/>
          <w:sz w:val="28"/>
        </w:rPr>
        <w:t xml:space="preserve">
техногенного характера на         </w:t>
      </w:r>
      <w:r>
        <w:br/>
      </w:r>
      <w:r>
        <w:rPr>
          <w:rFonts w:ascii="Times New Roman"/>
          <w:b w:val="false"/>
          <w:i w:val="false"/>
          <w:color w:val="000000"/>
          <w:sz w:val="28"/>
        </w:rPr>
        <w:t xml:space="preserve">
период до 2010 года               </w:t>
      </w:r>
    </w:p>
    <w:bookmarkEnd w:id="2"/>
    <w:p>
      <w:pPr>
        <w:spacing w:after="0"/>
        <w:ind w:left="0"/>
        <w:jc w:val="both"/>
      </w:pPr>
      <w:r>
        <w:rPr>
          <w:rFonts w:ascii="Times New Roman"/>
          <w:b w:val="false"/>
          <w:i w:val="false"/>
          <w:color w:val="000000"/>
          <w:sz w:val="28"/>
        </w:rPr>
        <w:t xml:space="preserve">от 25 ноября 1998 года    </w:t>
      </w:r>
    </w:p>
    <w:bookmarkStart w:name="z3" w:id="3"/>
    <w:p>
      <w:pPr>
        <w:spacing w:after="0"/>
        <w:ind w:left="0"/>
        <w:jc w:val="left"/>
      </w:pPr>
      <w:r>
        <w:rPr>
          <w:rFonts w:ascii="Times New Roman"/>
          <w:b/>
          <w:i w:val="false"/>
          <w:color w:val="000000"/>
        </w:rPr>
        <w:t xml:space="preserve"> 
  Межгосударственная целевая программа </w:t>
      </w:r>
      <w:r>
        <w:br/>
      </w:r>
      <w:r>
        <w:rPr>
          <w:rFonts w:ascii="Times New Roman"/>
          <w:b/>
          <w:i w:val="false"/>
          <w:color w:val="000000"/>
        </w:rPr>
        <w:t xml:space="preserve">
развития Корпуса сил Содружества Независимых Государств </w:t>
      </w:r>
      <w:r>
        <w:br/>
      </w:r>
      <w:r>
        <w:rPr>
          <w:rFonts w:ascii="Times New Roman"/>
          <w:b/>
          <w:i w:val="false"/>
          <w:color w:val="000000"/>
        </w:rPr>
        <w:t xml:space="preserve">
для ликвидации последствий чрезвычайных ситуаций </w:t>
      </w:r>
      <w:r>
        <w:br/>
      </w:r>
      <w:r>
        <w:rPr>
          <w:rFonts w:ascii="Times New Roman"/>
          <w:b/>
          <w:i w:val="false"/>
          <w:color w:val="000000"/>
        </w:rPr>
        <w:t xml:space="preserve">
природного и техногенного характера на </w:t>
      </w:r>
      <w:r>
        <w:br/>
      </w:r>
      <w:r>
        <w:rPr>
          <w:rFonts w:ascii="Times New Roman"/>
          <w:b/>
          <w:i w:val="false"/>
          <w:color w:val="000000"/>
        </w:rPr>
        <w:t xml:space="preserve">
период до 2010 года </w:t>
      </w:r>
    </w:p>
    <w:bookmarkEnd w:id="3"/>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Введение </w:t>
      </w:r>
      <w:r>
        <w:br/>
      </w: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В  </w:t>
      </w:r>
      <w:r>
        <w:rPr>
          <w:rFonts w:ascii="Times New Roman"/>
          <w:b w:val="false"/>
          <w:i w:val="false"/>
          <w:color w:val="000000"/>
          <w:sz w:val="28"/>
        </w:rPr>
        <w:t xml:space="preserve">Положении </w:t>
      </w:r>
      <w:r>
        <w:rPr>
          <w:rFonts w:ascii="Times New Roman"/>
          <w:b w:val="false"/>
          <w:i w:val="false"/>
          <w:color w:val="000000"/>
          <w:sz w:val="28"/>
        </w:rPr>
        <w:t xml:space="preserve">о Корпусе сил Содружества Независимых Государств для ликвидации последствий чрезвычайных ситуаций природного и техногенного характера (далее - Корпус сил), принятом Советом глав правительств СНГ 9 декабря 1994 года, задачи Корпуса сил определены недостаточно полно. В ст. 1.1. Положения указано, что Корпус сил "предназначается для быстрого реагирования объединенными межгосударственными силами и средствами или частью их на чрезвычайные ситуации, вызванные стихийными бедствиями и катастрофами природного и техногенного характера в государствах-участниках Содружества Независимых Государств". Приведенная запись и другие пункты Положения не содержат четкого определения параметров и способов быстрого реагирования, хотя вполне очевидно, что речь идет об участии формирований Корпуса сил в ведении спасательных и других неотложных (аварийно-спасательных) работ. Следует иметь в виду, что спасательные работы не могут быть отнесены к мероприятиям второй очереди - они всегда являются первоочередными. В целом же весь комплекс мер ликвидации последствий чрезвычайной ситуации может иметь очередность, охватывающую значительный объем работ, в том числе связанных с восстановлением разрушенной инфраструктуры экономики пострадавшей страны. На Корпус сил возлагается основная задача - оказание профессиональной помощи государствам-участникам Содружества при возникновении производственных аварий и стихийных бедствий, которые повлекли или могут повлечь гибель и увечья людей, в проведении спасательных и других неотложных работ, в том числе поиск и извлечение живых людей из завалов и заваленных помещений, спуск спасаемых с верхних этажей поврежденных или горящих зданий, спасение потерпевших бедствие на воде, оказание пострадавшим доврачебной и первой медицинской помощи, транспортировка их на сборные пункты (в лечебные учреждения). Кроме того, в интересах спасательных работ могут выполняться следующие мероприятия: устранение повреждений на коммунально-энергетических сетях; расчистка дорог; устройство подъездов в завалах (по завалам); обрушение или укрепление стен, угрожающих обвалом; резка металлических конструкций и ряд других. </w:t>
      </w:r>
      <w:r>
        <w:br/>
      </w:r>
      <w:r>
        <w:rPr>
          <w:rFonts w:ascii="Times New Roman"/>
          <w:b w:val="false"/>
          <w:i w:val="false"/>
          <w:color w:val="000000"/>
          <w:sz w:val="28"/>
        </w:rPr>
        <w:t xml:space="preserve">
      Большую же часть работ по ликвидации последствий производственной аварии (стихийного бедствия) выполняют силы министерств и ведомств пострадавшего государства. Проведение работ Корпусом сил, не связанных со спасением жизни людей, осуществляется по заявкам и за счет лиц или организаций, подающих заявку. </w:t>
      </w:r>
      <w:r>
        <w:br/>
      </w:r>
      <w:r>
        <w:rPr>
          <w:rFonts w:ascii="Times New Roman"/>
          <w:b w:val="false"/>
          <w:i w:val="false"/>
          <w:color w:val="000000"/>
          <w:sz w:val="28"/>
        </w:rPr>
        <w:t xml:space="preserve">
      Из опыта проведения спасательных работ следует, что подавляющее большинство пострадавших, застигнутых последствиями производственных аварий (стихийных бедствий), извлекается в первые двое-трое суток с момента возникновения чрезвычайной ситуации. Данное обстоятельство вызывает необходимость прибытия основных аварийно-спасательных формирований Корпуса сил в пострадавший регион к исходу первых суток бедствия, поскольку потеря времени в таких случаях ведет к увеличению потерь среди людей, оказавшихся под завалами. </w:t>
      </w:r>
      <w:r>
        <w:br/>
      </w:r>
      <w:r>
        <w:rPr>
          <w:rFonts w:ascii="Times New Roman"/>
          <w:b w:val="false"/>
          <w:i w:val="false"/>
          <w:color w:val="000000"/>
          <w:sz w:val="28"/>
        </w:rPr>
        <w:t xml:space="preserve">
      В основе развития Корпуса сил предусматриваются следующие принципы: </w:t>
      </w:r>
      <w:r>
        <w:br/>
      </w:r>
      <w:r>
        <w:rPr>
          <w:rFonts w:ascii="Times New Roman"/>
          <w:b w:val="false"/>
          <w:i w:val="false"/>
          <w:color w:val="000000"/>
          <w:sz w:val="28"/>
        </w:rPr>
        <w:t xml:space="preserve">
      максимально возможная унификация организационно-штатной структуры и оснащенности национальных сил, входящих в состав Корпуса сил; </w:t>
      </w:r>
      <w:r>
        <w:br/>
      </w:r>
      <w:r>
        <w:rPr>
          <w:rFonts w:ascii="Times New Roman"/>
          <w:b w:val="false"/>
          <w:i w:val="false"/>
          <w:color w:val="000000"/>
          <w:sz w:val="28"/>
        </w:rPr>
        <w:t xml:space="preserve">
      возможность применения Корпуса сил как в мирное, так и в военное время; </w:t>
      </w:r>
      <w:r>
        <w:br/>
      </w:r>
      <w:r>
        <w:rPr>
          <w:rFonts w:ascii="Times New Roman"/>
          <w:b w:val="false"/>
          <w:i w:val="false"/>
          <w:color w:val="000000"/>
          <w:sz w:val="28"/>
        </w:rPr>
        <w:t xml:space="preserve">
      обеспечение условий для поэтапного перехода к укомплектованию аварийно-спасательных формирований специалистами на контрактной основе; </w:t>
      </w:r>
      <w:r>
        <w:br/>
      </w:r>
      <w:r>
        <w:rPr>
          <w:rFonts w:ascii="Times New Roman"/>
          <w:b w:val="false"/>
          <w:i w:val="false"/>
          <w:color w:val="000000"/>
          <w:sz w:val="28"/>
        </w:rPr>
        <w:t xml:space="preserve">
      использование и творческое применение при подготовке подразделений опыта национальных Вооруженных Сил, структур гражданской обороны, защиты населения и территорий от чрезвычайных ситуаций. </w:t>
      </w:r>
      <w:r>
        <w:br/>
      </w:r>
      <w:r>
        <w:rPr>
          <w:rFonts w:ascii="Times New Roman"/>
          <w:b w:val="false"/>
          <w:i w:val="false"/>
          <w:color w:val="000000"/>
          <w:sz w:val="28"/>
        </w:rPr>
        <w:t xml:space="preserve">
      Развитие Корпуса сил целесообразно осуществлять с учетом требований, предъявляемых к силам быстрого реагирования на современном этапе. Национальные формирования, входящие в состав Корпуса сил, должны отвечать следующим требованиям: </w:t>
      </w:r>
      <w:r>
        <w:br/>
      </w:r>
      <w:r>
        <w:rPr>
          <w:rFonts w:ascii="Times New Roman"/>
          <w:b w:val="false"/>
          <w:i w:val="false"/>
          <w:color w:val="000000"/>
          <w:sz w:val="28"/>
        </w:rPr>
        <w:t xml:space="preserve">
      наличие в составе формирований большинства государств-участников Содружества (по решению Совета глав правительств) аэромобильных аварийно-спасательных отрядов, готовых к немедленной переброске по воздуху в пострадавшую страну и ведению автономных действий в течение 10-12 суток. Параметры продолжительности выполнения задач упомянутыми силами обусловлены максимально возможным временем пребывания живых людей в блокированных помещениях (в отдельных случаях и под завалами) без пищи и воды. Как показывает практика, разборка завалов, извлечение погибших может осуществляться и в более продолжительные сроки, что не является прерогативой высокоманевренных аварийно-спасательных формирований Корпуса сил; </w:t>
      </w:r>
      <w:r>
        <w:br/>
      </w:r>
      <w:r>
        <w:rPr>
          <w:rFonts w:ascii="Times New Roman"/>
          <w:b w:val="false"/>
          <w:i w:val="false"/>
          <w:color w:val="000000"/>
          <w:sz w:val="28"/>
        </w:rPr>
        <w:t xml:space="preserve">
      способность формирований сил прикрытия к выдвижению в соответствии с имеющимися планами в зону бедствия путем совершения марша (своим ходом), перевозке личного состава и техники железнодорожным (в отдельных случаях и водным) транспортом или комбинированным способом в пределах межгосударственного региона и ведению автономных действий в течение двух-трех недель. Именно в эти сроки желательно выполнить основные работы по разборке завалов, расчистке дорог, проведению неотложных мероприятий по восстановлению нормальной жизнедеятельности населения пострадавшего региона; </w:t>
      </w:r>
      <w:r>
        <w:br/>
      </w:r>
      <w:r>
        <w:rPr>
          <w:rFonts w:ascii="Times New Roman"/>
          <w:b w:val="false"/>
          <w:i w:val="false"/>
          <w:color w:val="000000"/>
          <w:sz w:val="28"/>
        </w:rPr>
        <w:t xml:space="preserve">
      максимально возможная унификация организационно-штатной структуры, технической оснащенности и экипировки прежде всего аэромобильных формирований, входящих в состав Корпуса сил. При этом численность личного состава и техники данных подразделений должна быть предусмотрена с учетом возможности погрузки в транспортные самолеты, имеющиеся в том или ином государстве-участнике Содружества. В перспективе вопросы унификации организационно-штатной структуры сил Корпуса могут быть поставлены на повестку дня заседания Межгосударственного совета по чрезвычайным ситуациям природного и техногенного характера (МГС по ЧС), однако в рассматриваемом периоде (до 2010 года) для большинства государств-участников Содружества это будет нереальной задачей; </w:t>
      </w:r>
      <w:r>
        <w:br/>
      </w:r>
      <w:r>
        <w:rPr>
          <w:rFonts w:ascii="Times New Roman"/>
          <w:b w:val="false"/>
          <w:i w:val="false"/>
          <w:color w:val="000000"/>
          <w:sz w:val="28"/>
        </w:rPr>
        <w:t xml:space="preserve">
      способность национальных формирований Корпуса сил к выполнению задач как в мирное время (при чрезвычайных ситуациях), так и в условиях войны (в очагах поражения, возникших вследствие вооруженной агрессии вероятного противника). Это требование в части возможности действия Корпуса сил в военное время касается только собственных территорий каждого государства-участника Содружества; </w:t>
      </w:r>
      <w:r>
        <w:br/>
      </w:r>
      <w:r>
        <w:rPr>
          <w:rFonts w:ascii="Times New Roman"/>
          <w:b w:val="false"/>
          <w:i w:val="false"/>
          <w:color w:val="000000"/>
          <w:sz w:val="28"/>
        </w:rPr>
        <w:t xml:space="preserve">
      укомплектование национальных аварийно-спасательных формирований высококлассными специалистами в основном на контрактной основе независимо от их причастности к военной службе. Опыт применения российских автотранспортных отрядов в гуманитарных операциях за рубежом свидетельствует о том, что использование специалистов, работающих на контрактной основе, в значительной мере облегчает решение всего комплекса вопросов, связанных с деятельностью миссии, особенно по проблеме всестороннего обеспечения применения сил и средств; </w:t>
      </w:r>
      <w:r>
        <w:br/>
      </w:r>
      <w:r>
        <w:rPr>
          <w:rFonts w:ascii="Times New Roman"/>
          <w:b w:val="false"/>
          <w:i w:val="false"/>
          <w:color w:val="000000"/>
          <w:sz w:val="28"/>
        </w:rPr>
        <w:t xml:space="preserve">
      соблюдение Корпусом сил полного нейтралитета в отношении к политическим событиям, происходящим в пострадавшей стране. </w:t>
      </w:r>
      <w:r>
        <w:br/>
      </w:r>
      <w:r>
        <w:rPr>
          <w:rFonts w:ascii="Times New Roman"/>
          <w:b w:val="false"/>
          <w:i w:val="false"/>
          <w:color w:val="000000"/>
          <w:sz w:val="28"/>
        </w:rPr>
        <w:t xml:space="preserve">
      Обеспечение требуемой готовности Корпуса сил вызывает необходимость осуществления государствами-участниками Содружества комплекса мероприятий, связанных с совершенствованием национальных сил, развитием системы управления этими силами на различных этапах их применения, финансовым обеспечением деятельности Корпуса сил, а также решением ряда других вопросов всестороннего обеспечения действий Корпуса сил. </w:t>
      </w:r>
      <w:r>
        <w:br/>
      </w:r>
      <w:r>
        <w:rPr>
          <w:rFonts w:ascii="Times New Roman"/>
          <w:b w:val="false"/>
          <w:i w:val="false"/>
          <w:color w:val="000000"/>
          <w:sz w:val="28"/>
        </w:rPr>
        <w:t xml:space="preserve">
      Основной целью настоящей Межгосударственной целевой программы развития Корпуса сил Содружества Независимых Государств для ликвидации последствий чрезвычайных ситуаций природного и техногенного характера на период до 2010 года (далее - Программа) является создание объединенной группировки сил и средств, способной в течение нескольких часов перебросить часть своих формирований и немедленно приступить к ведению спасательных работ в зоне бедствия. Программа преследует и другие цели, тесно связанные с основной, в том числе содействие интегрированию национальных систем защиты населения и территорий в единую межгосударственную систему Содружества Независимых Государств, восстановление отдельных связей, утраченных с распадом СССР, создание национальных аварийно-спасательных формирований, способных конкурировать с аналогичными структурами ведущих стран мирового сообщества. </w:t>
      </w:r>
      <w:r>
        <w:br/>
      </w:r>
      <w:r>
        <w:rPr>
          <w:rFonts w:ascii="Times New Roman"/>
          <w:b w:val="false"/>
          <w:i w:val="false"/>
          <w:color w:val="000000"/>
          <w:sz w:val="28"/>
        </w:rPr>
        <w:t xml:space="preserve">
      При разработке системы программных мероприятий использовались постановления МГС по ЧС, материалы Секретариата МГС по ЧС, разработки Министерства по чрезвычайным ситуациям и ликвидации последствий стихийных бедствий (МЧС) России по развитию сил единой государственной системы предупреждения и ликвидации чрезвычайных ситуаций, материалы конференций, других форумов и различные рекомендации по разработке целевых программ, связанных с проблемой предупреждения и ликвидации чрезвычайных ситуаций, а также предложения государств-участников Содружества по развитию Корпуса сил. При разработке Программы учтены рекомендации и предложения государств-участников Содружества по финансовому обеспечению и срокам реализации Программы. </w:t>
      </w:r>
    </w:p>
    <w:bookmarkStart w:name="z5" w:id="5"/>
    <w:p>
      <w:pPr>
        <w:spacing w:after="0"/>
        <w:ind w:left="0"/>
        <w:jc w:val="left"/>
      </w:pPr>
      <w:r>
        <w:rPr>
          <w:rFonts w:ascii="Times New Roman"/>
          <w:b/>
          <w:i w:val="false"/>
          <w:color w:val="000000"/>
        </w:rPr>
        <w:t xml:space="preserve"> 
  1. Паспорт Межгосударственной целевой Программы </w:t>
      </w:r>
      <w:r>
        <w:br/>
      </w:r>
      <w:r>
        <w:rPr>
          <w:rFonts w:ascii="Times New Roman"/>
          <w:b/>
          <w:i w:val="false"/>
          <w:color w:val="000000"/>
        </w:rPr>
        <w:t xml:space="preserve">
развития Корпуса сил Содружества Независимых Государств </w:t>
      </w:r>
      <w:r>
        <w:br/>
      </w:r>
      <w:r>
        <w:rPr>
          <w:rFonts w:ascii="Times New Roman"/>
          <w:b/>
          <w:i w:val="false"/>
          <w:color w:val="000000"/>
        </w:rPr>
        <w:t xml:space="preserve">
для ликвидации последствий чрезвычайных ситуаций </w:t>
      </w:r>
      <w:r>
        <w:br/>
      </w:r>
      <w:r>
        <w:rPr>
          <w:rFonts w:ascii="Times New Roman"/>
          <w:b/>
          <w:i w:val="false"/>
          <w:color w:val="000000"/>
        </w:rPr>
        <w:t xml:space="preserve">
природного и техногенного характера на период до 2010 года </w:t>
      </w:r>
    </w:p>
    <w:bookmarkEnd w:id="5"/>
    <w:p>
      <w:pPr>
        <w:spacing w:after="0"/>
        <w:ind w:left="0"/>
        <w:jc w:val="both"/>
      </w:pPr>
      <w:r>
        <w:rPr>
          <w:rFonts w:ascii="Times New Roman"/>
          <w:b w:val="false"/>
          <w:i w:val="false"/>
          <w:color w:val="000000"/>
          <w:sz w:val="28"/>
        </w:rPr>
        <w:t xml:space="preserve">Наименование                  Межгосударственная целевая Программа </w:t>
      </w:r>
      <w:r>
        <w:br/>
      </w:r>
      <w:r>
        <w:rPr>
          <w:rFonts w:ascii="Times New Roman"/>
          <w:b w:val="false"/>
          <w:i w:val="false"/>
          <w:color w:val="000000"/>
          <w:sz w:val="28"/>
        </w:rPr>
        <w:t xml:space="preserve">
Программы                     развития Корпуса сил Содружества </w:t>
      </w:r>
      <w:r>
        <w:br/>
      </w:r>
      <w:r>
        <w:rPr>
          <w:rFonts w:ascii="Times New Roman"/>
          <w:b w:val="false"/>
          <w:i w:val="false"/>
          <w:color w:val="000000"/>
          <w:sz w:val="28"/>
        </w:rPr>
        <w:t xml:space="preserve">
                              Независимых Государств для ликвидации </w:t>
      </w:r>
      <w:r>
        <w:br/>
      </w:r>
      <w:r>
        <w:rPr>
          <w:rFonts w:ascii="Times New Roman"/>
          <w:b w:val="false"/>
          <w:i w:val="false"/>
          <w:color w:val="000000"/>
          <w:sz w:val="28"/>
        </w:rPr>
        <w:t xml:space="preserve">
                              последствий чрезвычайных ситуаций </w:t>
      </w:r>
      <w:r>
        <w:br/>
      </w:r>
      <w:r>
        <w:rPr>
          <w:rFonts w:ascii="Times New Roman"/>
          <w:b w:val="false"/>
          <w:i w:val="false"/>
          <w:color w:val="000000"/>
          <w:sz w:val="28"/>
        </w:rPr>
        <w:t xml:space="preserve">
                              природного и техногенного характера </w:t>
      </w:r>
      <w:r>
        <w:br/>
      </w:r>
      <w:r>
        <w:rPr>
          <w:rFonts w:ascii="Times New Roman"/>
          <w:b w:val="false"/>
          <w:i w:val="false"/>
          <w:color w:val="000000"/>
          <w:sz w:val="28"/>
        </w:rPr>
        <w:t xml:space="preserve">
                              на период до 2010 года </w:t>
      </w:r>
    </w:p>
    <w:p>
      <w:pPr>
        <w:spacing w:after="0"/>
        <w:ind w:left="0"/>
        <w:jc w:val="both"/>
      </w:pPr>
      <w:r>
        <w:rPr>
          <w:rFonts w:ascii="Times New Roman"/>
          <w:b w:val="false"/>
          <w:i w:val="false"/>
          <w:color w:val="000000"/>
          <w:sz w:val="28"/>
        </w:rPr>
        <w:t xml:space="preserve">      Дата принятия решения         Постановление Межгосударственного </w:t>
      </w:r>
      <w:r>
        <w:br/>
      </w:r>
      <w:r>
        <w:rPr>
          <w:rFonts w:ascii="Times New Roman"/>
          <w:b w:val="false"/>
          <w:i w:val="false"/>
          <w:color w:val="000000"/>
          <w:sz w:val="28"/>
        </w:rPr>
        <w:t xml:space="preserve">
о разработке Программы        совета по чрезвычайным ситуациям </w:t>
      </w:r>
      <w:r>
        <w:br/>
      </w:r>
      <w:r>
        <w:rPr>
          <w:rFonts w:ascii="Times New Roman"/>
          <w:b w:val="false"/>
          <w:i w:val="false"/>
          <w:color w:val="000000"/>
          <w:sz w:val="28"/>
        </w:rPr>
        <w:t xml:space="preserve">
                              природного и техногенного характера </w:t>
      </w:r>
      <w:r>
        <w:br/>
      </w:r>
      <w:r>
        <w:rPr>
          <w:rFonts w:ascii="Times New Roman"/>
          <w:b w:val="false"/>
          <w:i w:val="false"/>
          <w:color w:val="000000"/>
          <w:sz w:val="28"/>
        </w:rPr>
        <w:t xml:space="preserve">
                              от 27.10.95 г. Приказ Министра МЧС </w:t>
      </w:r>
      <w:r>
        <w:br/>
      </w:r>
      <w:r>
        <w:rPr>
          <w:rFonts w:ascii="Times New Roman"/>
          <w:b w:val="false"/>
          <w:i w:val="false"/>
          <w:color w:val="000000"/>
          <w:sz w:val="28"/>
        </w:rPr>
        <w:t xml:space="preserve">
                              России N 767 от 14.11.95 г. </w:t>
      </w:r>
    </w:p>
    <w:p>
      <w:pPr>
        <w:spacing w:after="0"/>
        <w:ind w:left="0"/>
        <w:jc w:val="both"/>
      </w:pPr>
      <w:r>
        <w:rPr>
          <w:rFonts w:ascii="Times New Roman"/>
          <w:b w:val="false"/>
          <w:i w:val="false"/>
          <w:color w:val="000000"/>
          <w:sz w:val="28"/>
        </w:rPr>
        <w:t xml:space="preserve">Заказчик Программы            Межгосударственный совет по </w:t>
      </w:r>
      <w:r>
        <w:br/>
      </w:r>
      <w:r>
        <w:rPr>
          <w:rFonts w:ascii="Times New Roman"/>
          <w:b w:val="false"/>
          <w:i w:val="false"/>
          <w:color w:val="000000"/>
          <w:sz w:val="28"/>
        </w:rPr>
        <w:t xml:space="preserve">
                              чрезвычайным ситуациям природного и </w:t>
      </w:r>
      <w:r>
        <w:br/>
      </w:r>
      <w:r>
        <w:rPr>
          <w:rFonts w:ascii="Times New Roman"/>
          <w:b w:val="false"/>
          <w:i w:val="false"/>
          <w:color w:val="000000"/>
          <w:sz w:val="28"/>
        </w:rPr>
        <w:t xml:space="preserve">
                              техногенного характера (МГС по ЧС) </w:t>
      </w:r>
    </w:p>
    <w:p>
      <w:pPr>
        <w:spacing w:after="0"/>
        <w:ind w:left="0"/>
        <w:jc w:val="both"/>
      </w:pPr>
      <w:r>
        <w:rPr>
          <w:rFonts w:ascii="Times New Roman"/>
          <w:b w:val="false"/>
          <w:i w:val="false"/>
          <w:color w:val="000000"/>
          <w:sz w:val="28"/>
        </w:rPr>
        <w:t xml:space="preserve">Основные разработчики         Всероссийский научно-исследовательский </w:t>
      </w:r>
      <w:r>
        <w:br/>
      </w:r>
      <w:r>
        <w:rPr>
          <w:rFonts w:ascii="Times New Roman"/>
          <w:b w:val="false"/>
          <w:i w:val="false"/>
          <w:color w:val="000000"/>
          <w:sz w:val="28"/>
        </w:rPr>
        <w:t xml:space="preserve">
Программы                     институт по проблемам гражданской </w:t>
      </w:r>
      <w:r>
        <w:br/>
      </w:r>
      <w:r>
        <w:rPr>
          <w:rFonts w:ascii="Times New Roman"/>
          <w:b w:val="false"/>
          <w:i w:val="false"/>
          <w:color w:val="000000"/>
          <w:sz w:val="28"/>
        </w:rPr>
        <w:t xml:space="preserve">
                              обороны и чрезвычайных ситуаций </w:t>
      </w:r>
    </w:p>
    <w:p>
      <w:pPr>
        <w:spacing w:after="0"/>
        <w:ind w:left="0"/>
        <w:jc w:val="both"/>
      </w:pPr>
      <w:r>
        <w:rPr>
          <w:rFonts w:ascii="Times New Roman"/>
          <w:b w:val="false"/>
          <w:i w:val="false"/>
          <w:color w:val="000000"/>
          <w:sz w:val="28"/>
        </w:rPr>
        <w:t xml:space="preserve">Цели и задачи                 Определение комплекса согласованных </w:t>
      </w:r>
      <w:r>
        <w:br/>
      </w:r>
      <w:r>
        <w:rPr>
          <w:rFonts w:ascii="Times New Roman"/>
          <w:b w:val="false"/>
          <w:i w:val="false"/>
          <w:color w:val="000000"/>
          <w:sz w:val="28"/>
        </w:rPr>
        <w:t xml:space="preserve">
Программы,                    мероприятий, направленных на </w:t>
      </w:r>
      <w:r>
        <w:br/>
      </w:r>
      <w:r>
        <w:rPr>
          <w:rFonts w:ascii="Times New Roman"/>
          <w:b w:val="false"/>
          <w:i w:val="false"/>
          <w:color w:val="000000"/>
          <w:sz w:val="28"/>
        </w:rPr>
        <w:t xml:space="preserve">
важнейшие целевые             совершенствование Корпуса сил, </w:t>
      </w:r>
      <w:r>
        <w:br/>
      </w:r>
      <w:r>
        <w:rPr>
          <w:rFonts w:ascii="Times New Roman"/>
          <w:b w:val="false"/>
          <w:i w:val="false"/>
          <w:color w:val="000000"/>
          <w:sz w:val="28"/>
        </w:rPr>
        <w:t xml:space="preserve">
показатели                    обеспечивающего эффективное и </w:t>
      </w:r>
      <w:r>
        <w:br/>
      </w:r>
      <w:r>
        <w:rPr>
          <w:rFonts w:ascii="Times New Roman"/>
          <w:b w:val="false"/>
          <w:i w:val="false"/>
          <w:color w:val="000000"/>
          <w:sz w:val="28"/>
        </w:rPr>
        <w:t xml:space="preserve">
                              своевременное выполнение возлагаемых </w:t>
      </w:r>
      <w:r>
        <w:br/>
      </w:r>
      <w:r>
        <w:rPr>
          <w:rFonts w:ascii="Times New Roman"/>
          <w:b w:val="false"/>
          <w:i w:val="false"/>
          <w:color w:val="000000"/>
          <w:sz w:val="28"/>
        </w:rPr>
        <w:t xml:space="preserve">
                              на него задач по ликвидации </w:t>
      </w:r>
      <w:r>
        <w:br/>
      </w:r>
      <w:r>
        <w:rPr>
          <w:rFonts w:ascii="Times New Roman"/>
          <w:b w:val="false"/>
          <w:i w:val="false"/>
          <w:color w:val="000000"/>
          <w:sz w:val="28"/>
        </w:rPr>
        <w:t xml:space="preserve">
                              последствий чрезвычайных ситуаций </w:t>
      </w:r>
      <w:r>
        <w:br/>
      </w:r>
      <w:r>
        <w:rPr>
          <w:rFonts w:ascii="Times New Roman"/>
          <w:b w:val="false"/>
          <w:i w:val="false"/>
          <w:color w:val="000000"/>
          <w:sz w:val="28"/>
        </w:rPr>
        <w:t xml:space="preserve">
                              природного и техногенного характера </w:t>
      </w:r>
    </w:p>
    <w:p>
      <w:pPr>
        <w:spacing w:after="0"/>
        <w:ind w:left="0"/>
        <w:jc w:val="both"/>
      </w:pPr>
      <w:r>
        <w:rPr>
          <w:rFonts w:ascii="Times New Roman"/>
          <w:b w:val="false"/>
          <w:i w:val="false"/>
          <w:color w:val="000000"/>
          <w:sz w:val="28"/>
        </w:rPr>
        <w:t xml:space="preserve">Сроки и этапы                 1998-2010 гг., в том числе по этапам: </w:t>
      </w:r>
      <w:r>
        <w:br/>
      </w:r>
      <w:r>
        <w:rPr>
          <w:rFonts w:ascii="Times New Roman"/>
          <w:b w:val="false"/>
          <w:i w:val="false"/>
          <w:color w:val="000000"/>
          <w:sz w:val="28"/>
        </w:rPr>
        <w:t xml:space="preserve">
реализации Программы          1 этап - 1998-2000 гг. </w:t>
      </w:r>
      <w:r>
        <w:br/>
      </w:r>
      <w:r>
        <w:rPr>
          <w:rFonts w:ascii="Times New Roman"/>
          <w:b w:val="false"/>
          <w:i w:val="false"/>
          <w:color w:val="000000"/>
          <w:sz w:val="28"/>
        </w:rPr>
        <w:t xml:space="preserve">
                              2 этап - 2001-2005 гг. </w:t>
      </w:r>
      <w:r>
        <w:br/>
      </w:r>
      <w:r>
        <w:rPr>
          <w:rFonts w:ascii="Times New Roman"/>
          <w:b w:val="false"/>
          <w:i w:val="false"/>
          <w:color w:val="000000"/>
          <w:sz w:val="28"/>
        </w:rPr>
        <w:t xml:space="preserve">
                              3 этап - 2006-2010 гг. </w:t>
      </w:r>
    </w:p>
    <w:p>
      <w:pPr>
        <w:spacing w:after="0"/>
        <w:ind w:left="0"/>
        <w:jc w:val="both"/>
      </w:pPr>
      <w:r>
        <w:rPr>
          <w:rFonts w:ascii="Times New Roman"/>
          <w:b w:val="false"/>
          <w:i w:val="false"/>
          <w:color w:val="000000"/>
          <w:sz w:val="28"/>
        </w:rPr>
        <w:t xml:space="preserve">Перечень подпрограмм и        Совершенствование Корпуса сил и </w:t>
      </w:r>
      <w:r>
        <w:br/>
      </w:r>
      <w:r>
        <w:rPr>
          <w:rFonts w:ascii="Times New Roman"/>
          <w:b w:val="false"/>
          <w:i w:val="false"/>
          <w:color w:val="000000"/>
          <w:sz w:val="28"/>
        </w:rPr>
        <w:t xml:space="preserve">
основных мероприятий          основные показатели его развития. </w:t>
      </w:r>
      <w:r>
        <w:br/>
      </w:r>
      <w:r>
        <w:rPr>
          <w:rFonts w:ascii="Times New Roman"/>
          <w:b w:val="false"/>
          <w:i w:val="false"/>
          <w:color w:val="000000"/>
          <w:sz w:val="28"/>
        </w:rPr>
        <w:t xml:space="preserve">
                              Реорганизация структуры Корпуса сил. </w:t>
      </w:r>
      <w:r>
        <w:br/>
      </w:r>
      <w:r>
        <w:rPr>
          <w:rFonts w:ascii="Times New Roman"/>
          <w:b w:val="false"/>
          <w:i w:val="false"/>
          <w:color w:val="000000"/>
          <w:sz w:val="28"/>
        </w:rPr>
        <w:t xml:space="preserve">
                              Создание систем управления, связи и </w:t>
      </w:r>
      <w:r>
        <w:br/>
      </w:r>
      <w:r>
        <w:rPr>
          <w:rFonts w:ascii="Times New Roman"/>
          <w:b w:val="false"/>
          <w:i w:val="false"/>
          <w:color w:val="000000"/>
          <w:sz w:val="28"/>
        </w:rPr>
        <w:t xml:space="preserve">
                              оповещения Корпуса сил. </w:t>
      </w:r>
      <w:r>
        <w:br/>
      </w:r>
      <w:r>
        <w:rPr>
          <w:rFonts w:ascii="Times New Roman"/>
          <w:b w:val="false"/>
          <w:i w:val="false"/>
          <w:color w:val="000000"/>
          <w:sz w:val="28"/>
        </w:rPr>
        <w:t xml:space="preserve">
                              Техническое переоснащение Корпуса сил. </w:t>
      </w:r>
      <w:r>
        <w:br/>
      </w:r>
      <w:r>
        <w:rPr>
          <w:rFonts w:ascii="Times New Roman"/>
          <w:b w:val="false"/>
          <w:i w:val="false"/>
          <w:color w:val="000000"/>
          <w:sz w:val="28"/>
        </w:rPr>
        <w:t xml:space="preserve">
                              Разработка нормативно-правовой базы, </w:t>
      </w:r>
      <w:r>
        <w:br/>
      </w:r>
      <w:r>
        <w:rPr>
          <w:rFonts w:ascii="Times New Roman"/>
          <w:b w:val="false"/>
          <w:i w:val="false"/>
          <w:color w:val="000000"/>
          <w:sz w:val="28"/>
        </w:rPr>
        <w:t xml:space="preserve">
                              регулирующей деятельность Корпуса сил. </w:t>
      </w:r>
      <w:r>
        <w:br/>
      </w:r>
      <w:r>
        <w:rPr>
          <w:rFonts w:ascii="Times New Roman"/>
          <w:b w:val="false"/>
          <w:i w:val="false"/>
          <w:color w:val="000000"/>
          <w:sz w:val="28"/>
        </w:rPr>
        <w:t xml:space="preserve">
                              Создание систем специального, </w:t>
      </w:r>
      <w:r>
        <w:br/>
      </w:r>
      <w:r>
        <w:rPr>
          <w:rFonts w:ascii="Times New Roman"/>
          <w:b w:val="false"/>
          <w:i w:val="false"/>
          <w:color w:val="000000"/>
          <w:sz w:val="28"/>
        </w:rPr>
        <w:t xml:space="preserve">
                              технического, тылового и </w:t>
      </w:r>
      <w:r>
        <w:br/>
      </w:r>
      <w:r>
        <w:rPr>
          <w:rFonts w:ascii="Times New Roman"/>
          <w:b w:val="false"/>
          <w:i w:val="false"/>
          <w:color w:val="000000"/>
          <w:sz w:val="28"/>
        </w:rPr>
        <w:t xml:space="preserve">
                              морально-психологического </w:t>
      </w:r>
      <w:r>
        <w:br/>
      </w:r>
      <w:r>
        <w:rPr>
          <w:rFonts w:ascii="Times New Roman"/>
          <w:b w:val="false"/>
          <w:i w:val="false"/>
          <w:color w:val="000000"/>
          <w:sz w:val="28"/>
        </w:rPr>
        <w:t xml:space="preserve">
                              обеспечения деятельности Корпуса сил. </w:t>
      </w:r>
      <w:r>
        <w:br/>
      </w:r>
      <w:r>
        <w:rPr>
          <w:rFonts w:ascii="Times New Roman"/>
          <w:b w:val="false"/>
          <w:i w:val="false"/>
          <w:color w:val="000000"/>
          <w:sz w:val="28"/>
        </w:rPr>
        <w:t xml:space="preserve">
                              Подготовка кадров для формирований </w:t>
      </w:r>
      <w:r>
        <w:br/>
      </w:r>
      <w:r>
        <w:rPr>
          <w:rFonts w:ascii="Times New Roman"/>
          <w:b w:val="false"/>
          <w:i w:val="false"/>
          <w:color w:val="000000"/>
          <w:sz w:val="28"/>
        </w:rPr>
        <w:t xml:space="preserve">
                              Корпуса сил. Совершенствование </w:t>
      </w:r>
      <w:r>
        <w:br/>
      </w:r>
      <w:r>
        <w:rPr>
          <w:rFonts w:ascii="Times New Roman"/>
          <w:b w:val="false"/>
          <w:i w:val="false"/>
          <w:color w:val="000000"/>
          <w:sz w:val="28"/>
        </w:rPr>
        <w:t xml:space="preserve">
                              системы финансирования </w:t>
      </w:r>
      <w:r>
        <w:br/>
      </w:r>
      <w:r>
        <w:rPr>
          <w:rFonts w:ascii="Times New Roman"/>
          <w:b w:val="false"/>
          <w:i w:val="false"/>
          <w:color w:val="000000"/>
          <w:sz w:val="28"/>
        </w:rPr>
        <w:t xml:space="preserve">
                              Корпуса сил и нормативно-правовой </w:t>
      </w:r>
      <w:r>
        <w:br/>
      </w:r>
      <w:r>
        <w:rPr>
          <w:rFonts w:ascii="Times New Roman"/>
          <w:b w:val="false"/>
          <w:i w:val="false"/>
          <w:color w:val="000000"/>
          <w:sz w:val="28"/>
        </w:rPr>
        <w:t xml:space="preserve">
                              базы, регламентирующих деятельность </w:t>
      </w:r>
      <w:r>
        <w:br/>
      </w:r>
      <w:r>
        <w:rPr>
          <w:rFonts w:ascii="Times New Roman"/>
          <w:b w:val="false"/>
          <w:i w:val="false"/>
          <w:color w:val="000000"/>
          <w:sz w:val="28"/>
        </w:rPr>
        <w:t xml:space="preserve">
                              Корпуса сил. Проведение </w:t>
      </w:r>
      <w:r>
        <w:br/>
      </w:r>
      <w:r>
        <w:rPr>
          <w:rFonts w:ascii="Times New Roman"/>
          <w:b w:val="false"/>
          <w:i w:val="false"/>
          <w:color w:val="000000"/>
          <w:sz w:val="28"/>
        </w:rPr>
        <w:t xml:space="preserve">
                              научно-исследовательских и опытно- </w:t>
      </w:r>
      <w:r>
        <w:br/>
      </w:r>
      <w:r>
        <w:rPr>
          <w:rFonts w:ascii="Times New Roman"/>
          <w:b w:val="false"/>
          <w:i w:val="false"/>
          <w:color w:val="000000"/>
          <w:sz w:val="28"/>
        </w:rPr>
        <w:t xml:space="preserve">
                              конструкторских работ по проблемам </w:t>
      </w:r>
      <w:r>
        <w:br/>
      </w:r>
      <w:r>
        <w:rPr>
          <w:rFonts w:ascii="Times New Roman"/>
          <w:b w:val="false"/>
          <w:i w:val="false"/>
          <w:color w:val="000000"/>
          <w:sz w:val="28"/>
        </w:rPr>
        <w:t xml:space="preserve">
                              развития Корпуса сил и </w:t>
      </w:r>
      <w:r>
        <w:br/>
      </w:r>
      <w:r>
        <w:rPr>
          <w:rFonts w:ascii="Times New Roman"/>
          <w:b w:val="false"/>
          <w:i w:val="false"/>
          <w:color w:val="000000"/>
          <w:sz w:val="28"/>
        </w:rPr>
        <w:t xml:space="preserve">
                              совершенствования принципов его </w:t>
      </w:r>
      <w:r>
        <w:br/>
      </w:r>
      <w:r>
        <w:rPr>
          <w:rFonts w:ascii="Times New Roman"/>
          <w:b w:val="false"/>
          <w:i w:val="false"/>
          <w:color w:val="000000"/>
          <w:sz w:val="28"/>
        </w:rPr>
        <w:t xml:space="preserve">
                              применения </w:t>
      </w:r>
    </w:p>
    <w:p>
      <w:pPr>
        <w:spacing w:after="0"/>
        <w:ind w:left="0"/>
        <w:jc w:val="both"/>
      </w:pPr>
      <w:r>
        <w:rPr>
          <w:rFonts w:ascii="Times New Roman"/>
          <w:b w:val="false"/>
          <w:i w:val="false"/>
          <w:color w:val="000000"/>
          <w:sz w:val="28"/>
        </w:rPr>
        <w:t xml:space="preserve">Объемы и источники            1,1 млрд. российских рублей, в т.ч. </w:t>
      </w:r>
      <w:r>
        <w:br/>
      </w:r>
      <w:r>
        <w:rPr>
          <w:rFonts w:ascii="Times New Roman"/>
          <w:b w:val="false"/>
          <w:i w:val="false"/>
          <w:color w:val="000000"/>
          <w:sz w:val="28"/>
        </w:rPr>
        <w:t xml:space="preserve">
финансирования                по этапам: </w:t>
      </w:r>
      <w:r>
        <w:br/>
      </w:r>
      <w:r>
        <w:rPr>
          <w:rFonts w:ascii="Times New Roman"/>
          <w:b w:val="false"/>
          <w:i w:val="false"/>
          <w:color w:val="000000"/>
          <w:sz w:val="28"/>
        </w:rPr>
        <w:t xml:space="preserve">
                              I этап - 67 млн. рублей; </w:t>
      </w:r>
      <w:r>
        <w:br/>
      </w:r>
      <w:r>
        <w:rPr>
          <w:rFonts w:ascii="Times New Roman"/>
          <w:b w:val="false"/>
          <w:i w:val="false"/>
          <w:color w:val="000000"/>
          <w:sz w:val="28"/>
        </w:rPr>
        <w:t xml:space="preserve">
                              II этап - 460 млн. рублей; </w:t>
      </w:r>
      <w:r>
        <w:br/>
      </w:r>
      <w:r>
        <w:rPr>
          <w:rFonts w:ascii="Times New Roman"/>
          <w:b w:val="false"/>
          <w:i w:val="false"/>
          <w:color w:val="000000"/>
          <w:sz w:val="28"/>
        </w:rPr>
        <w:t xml:space="preserve">
                              III этап - 580 млн. рублей. </w:t>
      </w:r>
      <w:r>
        <w:br/>
      </w:r>
      <w:r>
        <w:rPr>
          <w:rFonts w:ascii="Times New Roman"/>
          <w:b w:val="false"/>
          <w:i w:val="false"/>
          <w:color w:val="000000"/>
          <w:sz w:val="28"/>
        </w:rPr>
        <w:t xml:space="preserve">
                              Национальные бюджеты </w:t>
      </w:r>
      <w:r>
        <w:br/>
      </w:r>
      <w:r>
        <w:rPr>
          <w:rFonts w:ascii="Times New Roman"/>
          <w:b w:val="false"/>
          <w:i w:val="false"/>
          <w:color w:val="000000"/>
          <w:sz w:val="28"/>
        </w:rPr>
        <w:t xml:space="preserve">
                              государств-участников СНГ (в </w:t>
      </w:r>
      <w:r>
        <w:br/>
      </w:r>
      <w:r>
        <w:rPr>
          <w:rFonts w:ascii="Times New Roman"/>
          <w:b w:val="false"/>
          <w:i w:val="false"/>
          <w:color w:val="000000"/>
          <w:sz w:val="28"/>
        </w:rPr>
        <w:t xml:space="preserve">
                              согласованных объемах для каждого </w:t>
      </w:r>
      <w:r>
        <w:br/>
      </w:r>
      <w:r>
        <w:rPr>
          <w:rFonts w:ascii="Times New Roman"/>
          <w:b w:val="false"/>
          <w:i w:val="false"/>
          <w:color w:val="000000"/>
          <w:sz w:val="28"/>
        </w:rPr>
        <w:t xml:space="preserve">
                              государства) </w:t>
      </w:r>
    </w:p>
    <w:p>
      <w:pPr>
        <w:spacing w:after="0"/>
        <w:ind w:left="0"/>
        <w:jc w:val="both"/>
      </w:pPr>
      <w:r>
        <w:rPr>
          <w:rFonts w:ascii="Times New Roman"/>
          <w:b w:val="false"/>
          <w:i w:val="false"/>
          <w:color w:val="000000"/>
          <w:sz w:val="28"/>
        </w:rPr>
        <w:t xml:space="preserve">Ожидаемые конечные            Создание принципиально новой структуры </w:t>
      </w:r>
      <w:r>
        <w:br/>
      </w:r>
      <w:r>
        <w:rPr>
          <w:rFonts w:ascii="Times New Roman"/>
          <w:b w:val="false"/>
          <w:i w:val="false"/>
          <w:color w:val="000000"/>
          <w:sz w:val="28"/>
        </w:rPr>
        <w:t xml:space="preserve">
результаты реализации         Корпуса сил в соответствии с </w:t>
      </w:r>
      <w:r>
        <w:br/>
      </w:r>
      <w:r>
        <w:rPr>
          <w:rFonts w:ascii="Times New Roman"/>
          <w:b w:val="false"/>
          <w:i w:val="false"/>
          <w:color w:val="000000"/>
          <w:sz w:val="28"/>
        </w:rPr>
        <w:t xml:space="preserve">
Программы                     возлагаемыми на </w:t>
      </w:r>
      <w:r>
        <w:br/>
      </w:r>
      <w:r>
        <w:rPr>
          <w:rFonts w:ascii="Times New Roman"/>
          <w:b w:val="false"/>
          <w:i w:val="false"/>
          <w:color w:val="000000"/>
          <w:sz w:val="28"/>
        </w:rPr>
        <w:t xml:space="preserve">
                              него задачами. Оснащение Корпуса сил </w:t>
      </w:r>
      <w:r>
        <w:br/>
      </w:r>
      <w:r>
        <w:rPr>
          <w:rFonts w:ascii="Times New Roman"/>
          <w:b w:val="false"/>
          <w:i w:val="false"/>
          <w:color w:val="000000"/>
          <w:sz w:val="28"/>
        </w:rPr>
        <w:t xml:space="preserve">
                              современной аварийно-спасательной, </w:t>
      </w:r>
      <w:r>
        <w:br/>
      </w:r>
      <w:r>
        <w:rPr>
          <w:rFonts w:ascii="Times New Roman"/>
          <w:b w:val="false"/>
          <w:i w:val="false"/>
          <w:color w:val="000000"/>
          <w:sz w:val="28"/>
        </w:rPr>
        <w:t xml:space="preserve">
                              специальной техникой, средствами малой </w:t>
      </w:r>
      <w:r>
        <w:br/>
      </w:r>
      <w:r>
        <w:rPr>
          <w:rFonts w:ascii="Times New Roman"/>
          <w:b w:val="false"/>
          <w:i w:val="false"/>
          <w:color w:val="000000"/>
          <w:sz w:val="28"/>
        </w:rPr>
        <w:t xml:space="preserve">
                              механизации, приборами разведки, </w:t>
      </w:r>
      <w:r>
        <w:br/>
      </w:r>
      <w:r>
        <w:rPr>
          <w:rFonts w:ascii="Times New Roman"/>
          <w:b w:val="false"/>
          <w:i w:val="false"/>
          <w:color w:val="000000"/>
          <w:sz w:val="28"/>
        </w:rPr>
        <w:t xml:space="preserve">
                              контроля, поиска и спасения </w:t>
      </w:r>
      <w:r>
        <w:br/>
      </w:r>
      <w:r>
        <w:rPr>
          <w:rFonts w:ascii="Times New Roman"/>
          <w:b w:val="false"/>
          <w:i w:val="false"/>
          <w:color w:val="000000"/>
          <w:sz w:val="28"/>
        </w:rPr>
        <w:t xml:space="preserve">
                              пострадавших. Повышение готовности </w:t>
      </w:r>
      <w:r>
        <w:br/>
      </w:r>
      <w:r>
        <w:rPr>
          <w:rFonts w:ascii="Times New Roman"/>
          <w:b w:val="false"/>
          <w:i w:val="false"/>
          <w:color w:val="000000"/>
          <w:sz w:val="28"/>
        </w:rPr>
        <w:t xml:space="preserve">
                              Корпуса сил к действиям в условиях </w:t>
      </w:r>
      <w:r>
        <w:br/>
      </w:r>
      <w:r>
        <w:rPr>
          <w:rFonts w:ascii="Times New Roman"/>
          <w:b w:val="false"/>
          <w:i w:val="false"/>
          <w:color w:val="000000"/>
          <w:sz w:val="28"/>
        </w:rPr>
        <w:t xml:space="preserve">
                              чрезвычайных ситуаций, </w:t>
      </w:r>
      <w:r>
        <w:br/>
      </w:r>
      <w:r>
        <w:rPr>
          <w:rFonts w:ascii="Times New Roman"/>
          <w:b w:val="false"/>
          <w:i w:val="false"/>
          <w:color w:val="000000"/>
          <w:sz w:val="28"/>
        </w:rPr>
        <w:t xml:space="preserve">
                              совершенствование подготовки </w:t>
      </w:r>
      <w:r>
        <w:br/>
      </w:r>
      <w:r>
        <w:rPr>
          <w:rFonts w:ascii="Times New Roman"/>
          <w:b w:val="false"/>
          <w:i w:val="false"/>
          <w:color w:val="000000"/>
          <w:sz w:val="28"/>
        </w:rPr>
        <w:t xml:space="preserve">
                              подразделений, технического, тылового </w:t>
      </w:r>
      <w:r>
        <w:br/>
      </w:r>
      <w:r>
        <w:rPr>
          <w:rFonts w:ascii="Times New Roman"/>
          <w:b w:val="false"/>
          <w:i w:val="false"/>
          <w:color w:val="000000"/>
          <w:sz w:val="28"/>
        </w:rPr>
        <w:t xml:space="preserve">
                              и финансового обеспечения в </w:t>
      </w:r>
      <w:r>
        <w:br/>
      </w:r>
      <w:r>
        <w:rPr>
          <w:rFonts w:ascii="Times New Roman"/>
          <w:b w:val="false"/>
          <w:i w:val="false"/>
          <w:color w:val="000000"/>
          <w:sz w:val="28"/>
        </w:rPr>
        <w:t xml:space="preserve">
                              соответствии с современными </w:t>
      </w:r>
      <w:r>
        <w:br/>
      </w:r>
      <w:r>
        <w:rPr>
          <w:rFonts w:ascii="Times New Roman"/>
          <w:b w:val="false"/>
          <w:i w:val="false"/>
          <w:color w:val="000000"/>
          <w:sz w:val="28"/>
        </w:rPr>
        <w:t xml:space="preserve">
                              требованиями </w:t>
      </w:r>
    </w:p>
    <w:p>
      <w:pPr>
        <w:spacing w:after="0"/>
        <w:ind w:left="0"/>
        <w:jc w:val="both"/>
      </w:pPr>
      <w:r>
        <w:rPr>
          <w:rFonts w:ascii="Times New Roman"/>
          <w:b w:val="false"/>
          <w:i w:val="false"/>
          <w:color w:val="000000"/>
          <w:sz w:val="28"/>
        </w:rPr>
        <w:t xml:space="preserve">Система организации           Ежегодное обсуждение хода работы по </w:t>
      </w:r>
      <w:r>
        <w:br/>
      </w:r>
      <w:r>
        <w:rPr>
          <w:rFonts w:ascii="Times New Roman"/>
          <w:b w:val="false"/>
          <w:i w:val="false"/>
          <w:color w:val="000000"/>
          <w:sz w:val="28"/>
        </w:rPr>
        <w:t xml:space="preserve">
контроля за исполнением       строительству и развитию Корпуса сил </w:t>
      </w:r>
      <w:r>
        <w:br/>
      </w:r>
      <w:r>
        <w:rPr>
          <w:rFonts w:ascii="Times New Roman"/>
          <w:b w:val="false"/>
          <w:i w:val="false"/>
          <w:color w:val="000000"/>
          <w:sz w:val="28"/>
        </w:rPr>
        <w:t xml:space="preserve">
Программы                     на заседаниях МГС по ЧС и направление </w:t>
      </w:r>
      <w:r>
        <w:br/>
      </w:r>
      <w:r>
        <w:rPr>
          <w:rFonts w:ascii="Times New Roman"/>
          <w:b w:val="false"/>
          <w:i w:val="false"/>
          <w:color w:val="000000"/>
          <w:sz w:val="28"/>
        </w:rPr>
        <w:t xml:space="preserve">
                              по итогам обеспечения соответствующих </w:t>
      </w:r>
      <w:r>
        <w:br/>
      </w:r>
      <w:r>
        <w:rPr>
          <w:rFonts w:ascii="Times New Roman"/>
          <w:b w:val="false"/>
          <w:i w:val="false"/>
          <w:color w:val="000000"/>
          <w:sz w:val="28"/>
        </w:rPr>
        <w:t xml:space="preserve">
                              запросов в государства </w:t>
      </w:r>
    </w:p>
    <w:bookmarkStart w:name="z6" w:id="6"/>
    <w:p>
      <w:pPr>
        <w:spacing w:after="0"/>
        <w:ind w:left="0"/>
        <w:jc w:val="left"/>
      </w:pPr>
      <w:r>
        <w:rPr>
          <w:rFonts w:ascii="Times New Roman"/>
          <w:b/>
          <w:i w:val="false"/>
          <w:color w:val="000000"/>
        </w:rPr>
        <w:t xml:space="preserve"> 
  2. Содержание проблемы и обоснование </w:t>
      </w:r>
      <w:r>
        <w:br/>
      </w:r>
      <w:r>
        <w:rPr>
          <w:rFonts w:ascii="Times New Roman"/>
          <w:b/>
          <w:i w:val="false"/>
          <w:color w:val="000000"/>
        </w:rPr>
        <w:t xml:space="preserve">
необходимости ее решения программными методами </w:t>
      </w:r>
      <w:r>
        <w:br/>
      </w:r>
      <w:r>
        <w:rPr>
          <w:rFonts w:ascii="Times New Roman"/>
          <w:b/>
          <w:i w:val="false"/>
          <w:color w:val="000000"/>
        </w:rPr>
        <w:t>
 </w:t>
      </w:r>
    </w:p>
    <w:bookmarkEnd w:id="6"/>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 xml:space="preserve">Соглашения </w:t>
      </w:r>
      <w:r>
        <w:rPr>
          <w:rFonts w:ascii="Times New Roman"/>
          <w:b w:val="false"/>
          <w:i w:val="false"/>
          <w:color w:val="000000"/>
          <w:sz w:val="28"/>
        </w:rPr>
        <w:t>о взаимодействии в области предупреждения и ликвидации последствий чрезвычайных ситуаций природного и техногенного характера от 22 января 1993 года решением Совета глав правительств Содружества от 9 декабря 1994 года создан  </w:t>
      </w:r>
      <w:r>
        <w:rPr>
          <w:rFonts w:ascii="Times New Roman"/>
          <w:b w:val="false"/>
          <w:i w:val="false"/>
          <w:color w:val="000000"/>
          <w:sz w:val="28"/>
        </w:rPr>
        <w:t xml:space="preserve">Корпус сил </w:t>
      </w:r>
      <w:r>
        <w:rPr>
          <w:rFonts w:ascii="Times New Roman"/>
          <w:b w:val="false"/>
          <w:i w:val="false"/>
          <w:color w:val="000000"/>
          <w:sz w:val="28"/>
        </w:rPr>
        <w:t>и утвержден  </w:t>
      </w:r>
      <w:r>
        <w:rPr>
          <w:rFonts w:ascii="Times New Roman"/>
          <w:b w:val="false"/>
          <w:i w:val="false"/>
          <w:color w:val="000000"/>
          <w:sz w:val="28"/>
        </w:rPr>
        <w:t xml:space="preserve">реестр </w:t>
      </w:r>
      <w:r>
        <w:rPr>
          <w:rFonts w:ascii="Times New Roman"/>
          <w:b w:val="false"/>
          <w:i w:val="false"/>
          <w:color w:val="000000"/>
          <w:sz w:val="28"/>
        </w:rPr>
        <w:t xml:space="preserve">его формирований, в который включены аварийно-спасательные формирования от каждого государства-участника СНГ.  </w:t>
      </w:r>
      <w:r>
        <w:br/>
      </w:r>
      <w:r>
        <w:rPr>
          <w:rFonts w:ascii="Times New Roman"/>
          <w:b w:val="false"/>
          <w:i w:val="false"/>
          <w:color w:val="000000"/>
          <w:sz w:val="28"/>
        </w:rPr>
        <w:t xml:space="preserve">
      Корпус сил включает: одну бригаду и один полк гражданской обороны, восемь формирований типа батальон - аварийно-спасательный отряд, шесть подразделений типа рота-команда, 62 подразделения типа взвод-группа - спасательная бригада. Общая численность Корпуса сил свыше 3000 человек. В нем имеется также более 600 единиц различной техники, значительное количество медицинского оборудования и различного имущества.  </w:t>
      </w:r>
      <w:r>
        <w:br/>
      </w:r>
      <w:r>
        <w:rPr>
          <w:rFonts w:ascii="Times New Roman"/>
          <w:b w:val="false"/>
          <w:i w:val="false"/>
          <w:color w:val="000000"/>
          <w:sz w:val="28"/>
        </w:rPr>
        <w:t xml:space="preserve">
      Анализ возможностей Корпуса сил свидетельствует, что имеющимися силами и средствами он может выполнить значительный объем работ по ликвидации чрезвычайных ситуаций. Согласно существующим методикам определения возможностей аварийно-спасательных формирований Корпуса сил за 10 часов работы при усредненных условиях он способен осуществить разборку завалов общим объемом в пределах 4500 м </w:t>
      </w:r>
      <w:r>
        <w:rPr>
          <w:rFonts w:ascii="Times New Roman"/>
          <w:b w:val="false"/>
          <w:i w:val="false"/>
          <w:color w:val="000000"/>
          <w:vertAlign w:val="superscript"/>
        </w:rPr>
        <w:t xml:space="preserve">3 </w:t>
      </w:r>
      <w:r>
        <w:rPr>
          <w:rFonts w:ascii="Times New Roman"/>
          <w:b w:val="false"/>
          <w:i w:val="false"/>
          <w:color w:val="000000"/>
          <w:sz w:val="28"/>
        </w:rPr>
        <w:t xml:space="preserve">, извлечь более 700 пострадавших и оказать им первую врачебную помощь, произвести расчистку дорог общей протяженностью более 90 км, произвести специальную обработку свыше 360 единиц различной техники.  </w:t>
      </w:r>
      <w:r>
        <w:br/>
      </w:r>
      <w:r>
        <w:rPr>
          <w:rFonts w:ascii="Times New Roman"/>
          <w:b w:val="false"/>
          <w:i w:val="false"/>
          <w:color w:val="000000"/>
          <w:sz w:val="28"/>
        </w:rPr>
        <w:t xml:space="preserve">
      Указанные возможности Корпуса сил при централизованном применении сил и средств в полном объеме обеспечивают выполнение задач и проведение основных мероприятий по ликвидации чрезвычайных ситуаций на территориях государств-участников СНГ. Вместе с тем, как показала практика, применение Корпуса сил в полном составе при его существующих маневренных возможностях нецелесообразно. Например, в случае возникновения чрезвычайных ситуаций в Молдове, для перевозки поездом Корпуса сил стран Средней Азии в зону бедствия потребуется от 4 до 6 суток, в то же время основные работы по извлечению живых людей из завалов желательно завершить в течение двух-трех суток после возникновения чрезвычайной ситуации. Потеря времени в таких случаях ведет к увеличению безвозвратных потерь среди населения. Так, по истечении двух-трех часов после возникновения бедствия безвозвратные потери среди людей, оказавшихся под завалами, составят в пределах 26%, через 6 часов - около 40, через 20 часов - 48, через двое суток - более 57%. Данное обстоятельство позволяет утверждать, что привлечение национальных формирований Корпуса сил, не обеспеченных авиационным транспортом, целесообразно только в пределах единых межгосударственных регионов, при определении которых следует учитывать геополитическое положение каждого государства-участника Содружества.  </w:t>
      </w:r>
      <w:r>
        <w:br/>
      </w:r>
      <w:r>
        <w:rPr>
          <w:rFonts w:ascii="Times New Roman"/>
          <w:b w:val="false"/>
          <w:i w:val="false"/>
          <w:color w:val="000000"/>
          <w:sz w:val="28"/>
        </w:rPr>
        <w:t xml:space="preserve">
      Таким образом, важнейшим критерием, характеризующим эффективность выполнения аварийно-спасательных работ, является фактор времени. Анализ состояния Корпуса сил по данному критерию позволяет сделать три весьма существенных вывода: первый - возможности формировании Корпуса сил абсолютного большинства государств-участников Содружества не обеспечивают требуемой оперативности реагирования на возникшее бедствие; второй - привлечение формирований Корпуса сил, не имеющих авиационного транспорта, целесообразно предусматривать в рамках межгосударственных регионов, объединяющих страны, способные, учитывая их геополитическое положение, обеспечить прибытие своих сил в зону бедствия не позднее вторых и, как исключение, - третьих суток с момента возникновения чрезвычайной ситуации; третий - возникла острая необходимость резкого повышения маневренных возможностей определенной части формирований, входящих в состав Корпуса сил, с учетом обеспечения их прибытия в пострадавшую страну в течение первых суток бедствия.  </w:t>
      </w:r>
      <w:r>
        <w:br/>
      </w:r>
      <w:r>
        <w:rPr>
          <w:rFonts w:ascii="Times New Roman"/>
          <w:b w:val="false"/>
          <w:i w:val="false"/>
          <w:color w:val="000000"/>
          <w:sz w:val="28"/>
        </w:rPr>
        <w:t xml:space="preserve">
      Изучение организационно-штатной структуры национальных формирований Корпуса сил, включенных в Реестр, дает основание выделить как минимум еще два существенных момента. Первый - явно недостаточное количество спасателей-профессионалов в составе рассматриваемых сил. Так, в войсках гражданской обороны, входящих в состав Корпуса сил, имеется всего в пределах 30% высококвалифицированных спасателей, остальной личный состав представляет собой обеспечивающие и обслуживающие структуры и спасателей, косвенно связанных с ведением аварийно-спасательных работ. Второй - слабое техническое оснащение Корпуса сил, имеющего морально устаревшую технику, не способную обеспечить выполнение требуемого объема работ по резке металла, подъему крупных обломков разрушенных конструкций, проделыванию проемов в стенах (перекрытиях) строений, выполнению других работ, характерных для экстремальных условий.  </w:t>
      </w:r>
      <w:r>
        <w:br/>
      </w:r>
      <w:r>
        <w:rPr>
          <w:rFonts w:ascii="Times New Roman"/>
          <w:b w:val="false"/>
          <w:i w:val="false"/>
          <w:color w:val="000000"/>
          <w:sz w:val="28"/>
        </w:rPr>
        <w:t xml:space="preserve">
      Итак, существующий в настоящее время Корпус сил по своим маневренным возможностям не обеспечивает в полной мере требуемой эффективности ведения аварийно-спасательных работ и в этой связи нуждается в радикальной реорганизации, введении в его состав высокоманевренных (желательно аэромобильных) сил, оснащенных современной техникой.  </w:t>
      </w:r>
      <w:r>
        <w:br/>
      </w:r>
      <w:r>
        <w:rPr>
          <w:rFonts w:ascii="Times New Roman"/>
          <w:b w:val="false"/>
          <w:i w:val="false"/>
          <w:color w:val="000000"/>
          <w:sz w:val="28"/>
        </w:rPr>
        <w:t xml:space="preserve">
      Интересы обеспечения требуемой готовности Корпуса сил вызывают необходимость осуществления рядом министерств и ведомств государств-участников Содружества значительного по объему комплекса мероприятий, связанных с согласованием системы взглядов на осматриваемую проблему, совершенствованием формирований, выделяемых в состав Корпуса сил, повышением качества управления этими формированиями на различных этапах их применения, укреплением нормативно-правовой базы, регламентирующей деятельность Корпуса сил, подготовкой кадров для национальных формирований, решением вопросов всестороннего обеспечения действий сил и средств.  </w:t>
      </w:r>
    </w:p>
    <w:bookmarkStart w:name="z7" w:id="7"/>
    <w:p>
      <w:pPr>
        <w:spacing w:after="0"/>
        <w:ind w:left="0"/>
        <w:jc w:val="both"/>
      </w:pPr>
      <w:r>
        <w:rPr>
          <w:rFonts w:ascii="Times New Roman"/>
          <w:b w:val="false"/>
          <w:i w:val="false"/>
          <w:color w:val="000000"/>
          <w:sz w:val="28"/>
        </w:rPr>
        <w:t>
</w:t>
      </w:r>
      <w:r>
        <w:rPr>
          <w:rFonts w:ascii="Times New Roman"/>
          <w:b/>
          <w:i w:val="false"/>
          <w:color w:val="000000"/>
          <w:sz w:val="28"/>
        </w:rPr>
        <w:t xml:space="preserve">                      3. Цели и задачи Программы </w:t>
      </w:r>
    </w:p>
    <w:bookmarkEnd w:id="7"/>
    <w:p>
      <w:pPr>
        <w:spacing w:after="0"/>
        <w:ind w:left="0"/>
        <w:jc w:val="both"/>
      </w:pPr>
      <w:r>
        <w:rPr>
          <w:rFonts w:ascii="Times New Roman"/>
          <w:b w:val="false"/>
          <w:i w:val="false"/>
          <w:color w:val="000000"/>
          <w:sz w:val="28"/>
        </w:rPr>
        <w:t xml:space="preserve">      Основной целью настоящей Программы является определение комплекса согласованных мероприятий, направленных на создание объединенной группировки сил и средств в интересах оказания помощи государствам-участникам Содружества, пострадавшим от чрезвычайных ситуаций, способной в течение нескольких часов перебросить часть своих аэромобильных формирований и немедленно приступить к ведению спасательных работ в зоне бедствия. </w:t>
      </w:r>
      <w:r>
        <w:br/>
      </w:r>
      <w:r>
        <w:rPr>
          <w:rFonts w:ascii="Times New Roman"/>
          <w:b w:val="false"/>
          <w:i w:val="false"/>
          <w:color w:val="000000"/>
          <w:sz w:val="28"/>
        </w:rPr>
        <w:t xml:space="preserve">
      Достижение основной цели может быть осуществлено посредством решения следующих задач: </w:t>
      </w:r>
      <w:r>
        <w:br/>
      </w:r>
      <w:r>
        <w:rPr>
          <w:rFonts w:ascii="Times New Roman"/>
          <w:b w:val="false"/>
          <w:i w:val="false"/>
          <w:color w:val="000000"/>
          <w:sz w:val="28"/>
        </w:rPr>
        <w:t xml:space="preserve">
      реорганизации Корпуса сил; </w:t>
      </w:r>
      <w:r>
        <w:br/>
      </w:r>
      <w:r>
        <w:rPr>
          <w:rFonts w:ascii="Times New Roman"/>
          <w:b w:val="false"/>
          <w:i w:val="false"/>
          <w:color w:val="000000"/>
          <w:sz w:val="28"/>
        </w:rPr>
        <w:t xml:space="preserve">
      технического переоснащения Корпуса сил; </w:t>
      </w:r>
      <w:r>
        <w:br/>
      </w:r>
      <w:r>
        <w:rPr>
          <w:rFonts w:ascii="Times New Roman"/>
          <w:b w:val="false"/>
          <w:i w:val="false"/>
          <w:color w:val="000000"/>
          <w:sz w:val="28"/>
        </w:rPr>
        <w:t xml:space="preserve">
      создания систем управления, связи и оповещения Корпуса сил; </w:t>
      </w:r>
      <w:r>
        <w:br/>
      </w:r>
      <w:r>
        <w:rPr>
          <w:rFonts w:ascii="Times New Roman"/>
          <w:b w:val="false"/>
          <w:i w:val="false"/>
          <w:color w:val="000000"/>
          <w:sz w:val="28"/>
        </w:rPr>
        <w:t xml:space="preserve">
      создания систем специального, технического и тылового обеспечения Корпуса сил; </w:t>
      </w:r>
      <w:r>
        <w:br/>
      </w:r>
      <w:r>
        <w:rPr>
          <w:rFonts w:ascii="Times New Roman"/>
          <w:b w:val="false"/>
          <w:i w:val="false"/>
          <w:color w:val="000000"/>
          <w:sz w:val="28"/>
        </w:rPr>
        <w:t xml:space="preserve">
      совершенствования системы подготовки кадров Корпуса сил; </w:t>
      </w:r>
      <w:r>
        <w:br/>
      </w:r>
      <w:r>
        <w:rPr>
          <w:rFonts w:ascii="Times New Roman"/>
          <w:b w:val="false"/>
          <w:i w:val="false"/>
          <w:color w:val="000000"/>
          <w:sz w:val="28"/>
        </w:rPr>
        <w:t xml:space="preserve">
      совершенствования системы финансирования Корпуса сил; </w:t>
      </w:r>
      <w:r>
        <w:br/>
      </w:r>
      <w:r>
        <w:rPr>
          <w:rFonts w:ascii="Times New Roman"/>
          <w:b w:val="false"/>
          <w:i w:val="false"/>
          <w:color w:val="000000"/>
          <w:sz w:val="28"/>
        </w:rPr>
        <w:t xml:space="preserve">
      разработки нормативно-правовых документов, регламентирующих деятельность Корпуса сил; </w:t>
      </w:r>
      <w:r>
        <w:br/>
      </w:r>
      <w:r>
        <w:rPr>
          <w:rFonts w:ascii="Times New Roman"/>
          <w:b w:val="false"/>
          <w:i w:val="false"/>
          <w:color w:val="000000"/>
          <w:sz w:val="28"/>
        </w:rPr>
        <w:t xml:space="preserve">
      проведения научно-исследовательских и опытно-конструкторских, работ по проблемам развития Корпуса сил и совершенствования принципов его применения. </w:t>
      </w:r>
    </w:p>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                4. Система программных мероприятий, </w:t>
      </w:r>
      <w:r>
        <w:br/>
      </w:r>
      <w:r>
        <w:rPr>
          <w:rFonts w:ascii="Times New Roman"/>
          <w:b w:val="false"/>
          <w:i w:val="false"/>
          <w:color w:val="000000"/>
          <w:sz w:val="28"/>
        </w:rPr>
        <w:t>
</w:t>
      </w:r>
      <w:r>
        <w:rPr>
          <w:rFonts w:ascii="Times New Roman"/>
          <w:b/>
          <w:i w:val="false"/>
          <w:color w:val="000000"/>
          <w:sz w:val="28"/>
        </w:rPr>
        <w:t xml:space="preserve">                    этапы и сроки их реализации </w:t>
      </w:r>
      <w:r>
        <w:br/>
      </w: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         Система программных мероприятий направлена на создание (реорганизацию) Корпуса сил, отвечающего требованиям к силам быстрого реагирования, оснащенного современными, высокопроизводительными техническими средствами и техникой, способного на основе межгосударственных нормативно-правовых документов автономно решать поставленные задачи в короткие сроки. Комплекс дополнительных мероприятий позволит поддерживать эффективность работы Корпуса сил на уровне современных требований, совершенствовать стратегию и тактику ведения спасательных работ в зоне бедствия, разрабатывать новые образцы технических средств, техники и другого имущества для обеспечения деятельности Корпуса сил. Реализация комплекса программных мероприятий позволит повысить готовность Корпуса сил к немедленному реагированию на чрезвычайную ситуацию в любом государстве-участнике Содружества. </w:t>
      </w:r>
    </w:p>
    <w:bookmarkStart w:name="z9" w:id="9"/>
    <w:p>
      <w:pPr>
        <w:spacing w:after="0"/>
        <w:ind w:left="0"/>
        <w:jc w:val="both"/>
      </w:pPr>
      <w:r>
        <w:rPr>
          <w:rFonts w:ascii="Times New Roman"/>
          <w:b w:val="false"/>
          <w:i w:val="false"/>
          <w:color w:val="000000"/>
          <w:sz w:val="28"/>
        </w:rPr>
        <w:t>
</w:t>
      </w:r>
      <w:r>
        <w:rPr>
          <w:rFonts w:ascii="Times New Roman"/>
          <w:b/>
          <w:i w:val="false"/>
          <w:color w:val="000000"/>
          <w:sz w:val="28"/>
        </w:rPr>
        <w:t xml:space="preserve">                4.1. Реорганизация структуры Корпуса сил </w:t>
      </w:r>
    </w:p>
    <w:bookmarkEnd w:id="9"/>
    <w:p>
      <w:pPr>
        <w:spacing w:after="0"/>
        <w:ind w:left="0"/>
        <w:jc w:val="both"/>
      </w:pPr>
      <w:r>
        <w:rPr>
          <w:rFonts w:ascii="Times New Roman"/>
          <w:b w:val="false"/>
          <w:i w:val="false"/>
          <w:color w:val="000000"/>
          <w:sz w:val="28"/>
        </w:rPr>
        <w:t xml:space="preserve">      Целью реорганизации структуры Корпуса сил является существенное повышение его готовности, мобильности и оперативно-тактических возможностей по выполнению поставленных задач. </w:t>
      </w:r>
      <w:r>
        <w:br/>
      </w:r>
      <w:r>
        <w:rPr>
          <w:rFonts w:ascii="Times New Roman"/>
          <w:b w:val="false"/>
          <w:i w:val="false"/>
          <w:color w:val="000000"/>
          <w:sz w:val="28"/>
        </w:rPr>
        <w:t xml:space="preserve">
      Для достижения этой цели необходимо создание качественно новой организационно-штатной структуры Корпуса сил и подразделений, входящих в его состав, а также органа его управления. </w:t>
      </w:r>
      <w:r>
        <w:br/>
      </w:r>
      <w:r>
        <w:rPr>
          <w:rFonts w:ascii="Times New Roman"/>
          <w:b w:val="false"/>
          <w:i w:val="false"/>
          <w:color w:val="000000"/>
          <w:sz w:val="28"/>
        </w:rPr>
        <w:t xml:space="preserve">
      Реорганизация органа управления направлена на повышение эффективности управления Корпусом сил как в повседневной деятельности, так и в условиях чрезвычайных ситуаций. </w:t>
      </w:r>
      <w:r>
        <w:br/>
      </w:r>
      <w:r>
        <w:rPr>
          <w:rFonts w:ascii="Times New Roman"/>
          <w:b w:val="false"/>
          <w:i w:val="false"/>
          <w:color w:val="000000"/>
          <w:sz w:val="28"/>
        </w:rPr>
        <w:t xml:space="preserve">
      Для обеспечения соответствия состава Корпуса сил характеру и содержанию решаемых им задач необходимо осуществить комплекс мер для совершенствования формирований исходя из принципа эшелонированного их применения. Реализация данного принципа предполагает создание мобильных сил, сил прикрытия и резерва. </w:t>
      </w:r>
      <w:r>
        <w:br/>
      </w:r>
      <w:r>
        <w:rPr>
          <w:rFonts w:ascii="Times New Roman"/>
          <w:b w:val="false"/>
          <w:i w:val="false"/>
          <w:color w:val="000000"/>
          <w:sz w:val="28"/>
        </w:rPr>
        <w:t xml:space="preserve">
      В качестве мобильных сил, способных оперативно реагировать на быстротечные по характеру чрезвычайные ситуации, в составе Корпуса сил должны быть аэромобильные аварийно-спасательные отряды и отдельные смешанные авиационные эскадрильи. </w:t>
      </w:r>
      <w:r>
        <w:br/>
      </w:r>
      <w:r>
        <w:rPr>
          <w:rFonts w:ascii="Times New Roman"/>
          <w:b w:val="false"/>
          <w:i w:val="false"/>
          <w:color w:val="000000"/>
          <w:sz w:val="28"/>
        </w:rPr>
        <w:t xml:space="preserve">
      Для повышения мобильности формирований Корпуса сил необходимо осуществлять размещение аэромобильных аварийно-спасательных отрядов в непосредственной близости от мест дислокации смешанных авиационных эскадрилий. </w:t>
      </w:r>
      <w:r>
        <w:br/>
      </w:r>
      <w:r>
        <w:rPr>
          <w:rFonts w:ascii="Times New Roman"/>
          <w:b w:val="false"/>
          <w:i w:val="false"/>
          <w:color w:val="000000"/>
          <w:sz w:val="28"/>
        </w:rPr>
        <w:t xml:space="preserve">
      Аэромобильные силы должны быть постоянно готовы к немедленной переброске в пострадавшее государство и ведению автономных действий в течение 5-7 суток. </w:t>
      </w:r>
      <w:r>
        <w:br/>
      </w:r>
      <w:r>
        <w:rPr>
          <w:rFonts w:ascii="Times New Roman"/>
          <w:b w:val="false"/>
          <w:i w:val="false"/>
          <w:color w:val="000000"/>
          <w:sz w:val="28"/>
        </w:rPr>
        <w:t xml:space="preserve">
      В качестве основы сил прикрытия межгосударственных регионов должны выступать остальные формирования Корпуса сил, объединенные в три группировки: </w:t>
      </w:r>
      <w:r>
        <w:br/>
      </w:r>
      <w:r>
        <w:rPr>
          <w:rFonts w:ascii="Times New Roman"/>
          <w:b w:val="false"/>
          <w:i w:val="false"/>
          <w:color w:val="000000"/>
          <w:sz w:val="28"/>
        </w:rPr>
        <w:t xml:space="preserve">
      Западная - формирования Корпуса сил от Украины, Беларуси, Молдовы, часть - от Российской Федерации; </w:t>
      </w:r>
      <w:r>
        <w:br/>
      </w:r>
      <w:r>
        <w:rPr>
          <w:rFonts w:ascii="Times New Roman"/>
          <w:b w:val="false"/>
          <w:i w:val="false"/>
          <w:color w:val="000000"/>
          <w:sz w:val="28"/>
        </w:rPr>
        <w:t xml:space="preserve">
      Южная - от государств Закавказья и часть - от Российской Федерации; </w:t>
      </w:r>
      <w:r>
        <w:br/>
      </w:r>
      <w:r>
        <w:rPr>
          <w:rFonts w:ascii="Times New Roman"/>
          <w:b w:val="false"/>
          <w:i w:val="false"/>
          <w:color w:val="000000"/>
          <w:sz w:val="28"/>
        </w:rPr>
        <w:t xml:space="preserve">
      Восточная - от стран Средней Азии, Казахстана, часть - от Российской Федерации. Состав Корпуса сил и его группировок приведен в приложениях 1 и 2. </w:t>
      </w:r>
      <w:r>
        <w:br/>
      </w:r>
      <w:r>
        <w:rPr>
          <w:rFonts w:ascii="Times New Roman"/>
          <w:b w:val="false"/>
          <w:i w:val="false"/>
          <w:color w:val="000000"/>
          <w:sz w:val="28"/>
        </w:rPr>
        <w:t xml:space="preserve">
      Силы прикрытия межгосударственных регионов должны быть готовы к совершению марша на большие расстояния и выполнению задач в зоне бедствия в течение нескольких недель. </w:t>
      </w:r>
      <w:r>
        <w:br/>
      </w:r>
      <w:r>
        <w:rPr>
          <w:rFonts w:ascii="Times New Roman"/>
          <w:b w:val="false"/>
          <w:i w:val="false"/>
          <w:color w:val="000000"/>
          <w:sz w:val="28"/>
        </w:rPr>
        <w:t xml:space="preserve">
      В интересах обеспечения прикрытия упомянутых регионов потребуется уточнение Реестра формирований, выделяемых в состав Корпуса сил от Российской Федерации, поскольку для прикрытия рассматриваемых межгосударственных регионов планируется привлечение сил не только Центрального, но и Северо-Кавказского, Приволжского, Уральского регионов. При этом в резерве предполагается иметь силы всероссийского центра медицины катастроф "Защита" Минздрава России и аварийно-спасательный отряд для действий в очагах химического поражения. </w:t>
      </w:r>
      <w:r>
        <w:br/>
      </w:r>
      <w:r>
        <w:rPr>
          <w:rFonts w:ascii="Times New Roman"/>
          <w:b w:val="false"/>
          <w:i w:val="false"/>
          <w:color w:val="000000"/>
          <w:sz w:val="28"/>
        </w:rPr>
        <w:t xml:space="preserve">
      Мероприятия по реорганизации Корпуса сил предусматривается осуществить в три этапа. На первом этапе планируется решить все организационные вопросы, связанные с созданием аэромобильных сил, обеспечением их авиационным транспортом, и приступить к оснащению этих формирований новыми комплектами спасательной техники. На втором и третьем этапах - завершить оснащение аэромобильных сил новой техникой и внедрить в практику принципы финансирования применения Корпуса сил и всестороннего обеспечения их деятельности в пострадавшей стране, осуществить комплекс мероприятий, связанных с повышением маршевых возможностей сил прикрытия и их переоснащением новой техникой. </w:t>
      </w:r>
    </w:p>
    <w:bookmarkStart w:name="z10" w:id="10"/>
    <w:p>
      <w:pPr>
        <w:spacing w:after="0"/>
        <w:ind w:left="0"/>
        <w:jc w:val="both"/>
      </w:pPr>
      <w:r>
        <w:rPr>
          <w:rFonts w:ascii="Times New Roman"/>
          <w:b w:val="false"/>
          <w:i w:val="false"/>
          <w:color w:val="000000"/>
          <w:sz w:val="28"/>
        </w:rPr>
        <w:t>
</w:t>
      </w:r>
      <w:r>
        <w:rPr>
          <w:rFonts w:ascii="Times New Roman"/>
          <w:b/>
          <w:i w:val="false"/>
          <w:color w:val="000000"/>
          <w:sz w:val="28"/>
        </w:rPr>
        <w:t xml:space="preserve">                 4.2. Создание систем управления, связи и </w:t>
      </w:r>
      <w:r>
        <w:br/>
      </w:r>
      <w:r>
        <w:rPr>
          <w:rFonts w:ascii="Times New Roman"/>
          <w:b w:val="false"/>
          <w:i w:val="false"/>
          <w:color w:val="000000"/>
          <w:sz w:val="28"/>
        </w:rPr>
        <w:t>
</w:t>
      </w:r>
      <w:r>
        <w:rPr>
          <w:rFonts w:ascii="Times New Roman"/>
          <w:b/>
          <w:i w:val="false"/>
          <w:color w:val="000000"/>
          <w:sz w:val="28"/>
        </w:rPr>
        <w:t xml:space="preserve">                          оповещения Корпуса сил </w:t>
      </w:r>
    </w:p>
    <w:bookmarkEnd w:id="10"/>
    <w:p>
      <w:pPr>
        <w:spacing w:after="0"/>
        <w:ind w:left="0"/>
        <w:jc w:val="both"/>
      </w:pPr>
      <w:r>
        <w:rPr>
          <w:rFonts w:ascii="Times New Roman"/>
          <w:b w:val="false"/>
          <w:i w:val="false"/>
          <w:color w:val="000000"/>
          <w:sz w:val="28"/>
        </w:rPr>
        <w:t xml:space="preserve">      Целью создания систем управления, связи и оповещения Корпуса сил является обеспечение эффективного управления им при подготовке и выполнении задач в соответствии с его предназначением. </w:t>
      </w:r>
      <w:r>
        <w:br/>
      </w:r>
      <w:r>
        <w:rPr>
          <w:rFonts w:ascii="Times New Roman"/>
          <w:b w:val="false"/>
          <w:i w:val="false"/>
          <w:color w:val="000000"/>
          <w:sz w:val="28"/>
        </w:rPr>
        <w:t xml:space="preserve">
      Для достижения этой цели необходимо: </w:t>
      </w:r>
      <w:r>
        <w:br/>
      </w:r>
      <w:r>
        <w:rPr>
          <w:rFonts w:ascii="Times New Roman"/>
          <w:b w:val="false"/>
          <w:i w:val="false"/>
          <w:color w:val="000000"/>
          <w:sz w:val="28"/>
        </w:rPr>
        <w:t xml:space="preserve">
      создать (восстановить, обновить технически) межгосударственную систему оповещения государств-участников СНГ на базе использования каналов и специальной аппаратуры оповещения, работающей по программе телевидения (ОРТ); </w:t>
      </w:r>
      <w:r>
        <w:br/>
      </w:r>
      <w:r>
        <w:rPr>
          <w:rFonts w:ascii="Times New Roman"/>
          <w:b w:val="false"/>
          <w:i w:val="false"/>
          <w:color w:val="000000"/>
          <w:sz w:val="28"/>
        </w:rPr>
        <w:t xml:space="preserve">
      создать мобильный информационно-управляющий центр (автоматизированную информационно-управляющую систему) на базе современных технических средств; </w:t>
      </w:r>
      <w:r>
        <w:br/>
      </w:r>
      <w:r>
        <w:rPr>
          <w:rFonts w:ascii="Times New Roman"/>
          <w:b w:val="false"/>
          <w:i w:val="false"/>
          <w:color w:val="000000"/>
          <w:sz w:val="28"/>
        </w:rPr>
        <w:t xml:space="preserve">
      оборудовать центры управления государств-участников СНГ станциями космической связи системы "ИНМАРСАТ" (Сатурн-компакт Т, NЕС). Предусмотреть возможность использования оборудования "М" и "мini", а также систем "Иридиум" и "Глобалстар"; </w:t>
      </w:r>
      <w:r>
        <w:br/>
      </w:r>
      <w:r>
        <w:rPr>
          <w:rFonts w:ascii="Times New Roman"/>
          <w:b w:val="false"/>
          <w:i w:val="false"/>
          <w:color w:val="000000"/>
          <w:sz w:val="28"/>
        </w:rPr>
        <w:t xml:space="preserve">
      провести реконструкцию стационарных пунктов управления, включая их узлы связи, входящих в систему управления и связи Корпуса сил; </w:t>
      </w:r>
      <w:r>
        <w:br/>
      </w:r>
      <w:r>
        <w:rPr>
          <w:rFonts w:ascii="Times New Roman"/>
          <w:b w:val="false"/>
          <w:i w:val="false"/>
          <w:color w:val="000000"/>
          <w:sz w:val="28"/>
        </w:rPr>
        <w:t xml:space="preserve">
      оборудовать стационарные и мобильные пункты управления, оснастить их новейшими средствами связи и автоматизированными системами управления. </w:t>
      </w:r>
      <w:r>
        <w:br/>
      </w:r>
      <w:r>
        <w:rPr>
          <w:rFonts w:ascii="Times New Roman"/>
          <w:b w:val="false"/>
          <w:i w:val="false"/>
          <w:color w:val="000000"/>
          <w:sz w:val="28"/>
        </w:rPr>
        <w:t xml:space="preserve">
      На первом этапе планируется провести реконструкцию стационарных пунктов управления и их узлов связи. На втором и третьем этапах - издать автоматизированную информационно-управляющую систему. Предусмотреть выделение согласованных с Администрациями связи государств-участников СНГ полос (номиналов) частот для работы радиосредств Корпуса сил. </w:t>
      </w:r>
    </w:p>
    <w:bookmarkStart w:name="z11" w:id="11"/>
    <w:p>
      <w:pPr>
        <w:spacing w:after="0"/>
        <w:ind w:left="0"/>
        <w:jc w:val="both"/>
      </w:pPr>
      <w:r>
        <w:rPr>
          <w:rFonts w:ascii="Times New Roman"/>
          <w:b w:val="false"/>
          <w:i w:val="false"/>
          <w:color w:val="000000"/>
          <w:sz w:val="28"/>
        </w:rPr>
        <w:t>
</w:t>
      </w:r>
      <w:r>
        <w:rPr>
          <w:rFonts w:ascii="Times New Roman"/>
          <w:b/>
          <w:i w:val="false"/>
          <w:color w:val="000000"/>
          <w:sz w:val="28"/>
        </w:rPr>
        <w:t xml:space="preserve">               4.3. Техническое переоснащение Корпуса сил </w:t>
      </w:r>
    </w:p>
    <w:bookmarkEnd w:id="11"/>
    <w:p>
      <w:pPr>
        <w:spacing w:after="0"/>
        <w:ind w:left="0"/>
        <w:jc w:val="both"/>
      </w:pPr>
      <w:r>
        <w:rPr>
          <w:rFonts w:ascii="Times New Roman"/>
          <w:b w:val="false"/>
          <w:i w:val="false"/>
          <w:color w:val="000000"/>
          <w:sz w:val="28"/>
        </w:rPr>
        <w:t xml:space="preserve">      Целью технического переоснащения Корпуса сил является существенное повышение его возможностей по ведению аварийно-спасательных и других неотложных работ в различных чрезвычайных ситуациях. </w:t>
      </w:r>
      <w:r>
        <w:br/>
      </w:r>
      <w:r>
        <w:rPr>
          <w:rFonts w:ascii="Times New Roman"/>
          <w:b w:val="false"/>
          <w:i w:val="false"/>
          <w:color w:val="000000"/>
          <w:sz w:val="28"/>
        </w:rPr>
        <w:t xml:space="preserve">
      Переоснащение Корпуса сил целесообразно осуществлять с учетом возможности модернизации имеющихся средств и разработки принципиально новых, более эффективных средств ведения аварийно-спасательных и других неотложных работ. </w:t>
      </w:r>
      <w:r>
        <w:br/>
      </w:r>
      <w:r>
        <w:rPr>
          <w:rFonts w:ascii="Times New Roman"/>
          <w:b w:val="false"/>
          <w:i w:val="false"/>
          <w:color w:val="000000"/>
          <w:sz w:val="28"/>
        </w:rPr>
        <w:t xml:space="preserve">
      Для достижения этой цели необходимо: </w:t>
      </w:r>
      <w:r>
        <w:br/>
      </w:r>
      <w:r>
        <w:rPr>
          <w:rFonts w:ascii="Times New Roman"/>
          <w:b w:val="false"/>
          <w:i w:val="false"/>
          <w:color w:val="000000"/>
          <w:sz w:val="28"/>
        </w:rPr>
        <w:t xml:space="preserve">
      разработать подпрограмму оснащения Корпуса сил современными техникой и приборами; </w:t>
      </w:r>
      <w:r>
        <w:br/>
      </w:r>
      <w:r>
        <w:rPr>
          <w:rFonts w:ascii="Times New Roman"/>
          <w:b w:val="false"/>
          <w:i w:val="false"/>
          <w:color w:val="000000"/>
          <w:sz w:val="28"/>
        </w:rPr>
        <w:t xml:space="preserve">
      модернизировать находящиеся на оснащении Корпуса сил технические средства в целях расширения их функциональных возможностей и повышения надежности; </w:t>
      </w:r>
      <w:r>
        <w:br/>
      </w:r>
      <w:r>
        <w:rPr>
          <w:rFonts w:ascii="Times New Roman"/>
          <w:b w:val="false"/>
          <w:i w:val="false"/>
          <w:color w:val="000000"/>
          <w:sz w:val="28"/>
        </w:rPr>
        <w:t xml:space="preserve">
      осуществить рациональное оснащение Корпуса сил многофункциональными мобильными аварийно-спасательными комплексами, комплектами аварийно-спасательного инструмента различных принципов действия, техническими средствами разведки, поиска пострадавших, места определения аварий на коммунально-энергетических сетях. </w:t>
      </w:r>
      <w:r>
        <w:br/>
      </w:r>
      <w:r>
        <w:rPr>
          <w:rFonts w:ascii="Times New Roman"/>
          <w:b w:val="false"/>
          <w:i w:val="false"/>
          <w:color w:val="000000"/>
          <w:sz w:val="28"/>
        </w:rPr>
        <w:t xml:space="preserve">
      Реализацию перечисленных мероприятий необходимо осуществлять с учетом военно-политических, экономических, научно-технических и других факторов. Приоритетными задачами следует считать разработку и принятие на оснащение Корпуса сил высокоэффективных средств ведения аварийно-спасательных и других неотложных работ. </w:t>
      </w:r>
    </w:p>
    <w:bookmarkStart w:name="z12" w:id="12"/>
    <w:p>
      <w:pPr>
        <w:spacing w:after="0"/>
        <w:ind w:left="0"/>
        <w:jc w:val="both"/>
      </w:pPr>
      <w:r>
        <w:rPr>
          <w:rFonts w:ascii="Times New Roman"/>
          <w:b w:val="false"/>
          <w:i w:val="false"/>
          <w:color w:val="000000"/>
          <w:sz w:val="28"/>
        </w:rPr>
        <w:t>
</w:t>
      </w:r>
      <w:r>
        <w:rPr>
          <w:rFonts w:ascii="Times New Roman"/>
          <w:b/>
          <w:i w:val="false"/>
          <w:color w:val="000000"/>
          <w:sz w:val="28"/>
        </w:rPr>
        <w:t xml:space="preserve">            4.4. Создание систем специального, технического, </w:t>
      </w:r>
      <w:r>
        <w:br/>
      </w:r>
      <w:r>
        <w:rPr>
          <w:rFonts w:ascii="Times New Roman"/>
          <w:b w:val="false"/>
          <w:i w:val="false"/>
          <w:color w:val="000000"/>
          <w:sz w:val="28"/>
        </w:rPr>
        <w:t>
</w:t>
      </w:r>
      <w:r>
        <w:rPr>
          <w:rFonts w:ascii="Times New Roman"/>
          <w:b/>
          <w:i w:val="false"/>
          <w:color w:val="000000"/>
          <w:sz w:val="28"/>
        </w:rPr>
        <w:t xml:space="preserve">            тылового и морально-психологического обеспечения </w:t>
      </w:r>
      <w:r>
        <w:br/>
      </w:r>
      <w:r>
        <w:rPr>
          <w:rFonts w:ascii="Times New Roman"/>
          <w:b w:val="false"/>
          <w:i w:val="false"/>
          <w:color w:val="000000"/>
          <w:sz w:val="28"/>
        </w:rPr>
        <w:t>
</w:t>
      </w:r>
      <w:r>
        <w:rPr>
          <w:rFonts w:ascii="Times New Roman"/>
          <w:b/>
          <w:i w:val="false"/>
          <w:color w:val="000000"/>
          <w:sz w:val="28"/>
        </w:rPr>
        <w:t xml:space="preserve">                       деятельности Корпуса сил </w:t>
      </w:r>
    </w:p>
    <w:bookmarkEnd w:id="12"/>
    <w:p>
      <w:pPr>
        <w:spacing w:after="0"/>
        <w:ind w:left="0"/>
        <w:jc w:val="both"/>
      </w:pPr>
      <w:r>
        <w:rPr>
          <w:rFonts w:ascii="Times New Roman"/>
          <w:b w:val="false"/>
          <w:i w:val="false"/>
          <w:color w:val="000000"/>
          <w:sz w:val="28"/>
        </w:rPr>
        <w:t xml:space="preserve">      Целью создания систем специального, технического и тылового обеспечения деятельности Корпуса сил является создание необходимых условий для выполнения его подразделениями задач в чрезвычайных ситуациях, укомплектование (в соответствии со штатными потребностями) его подразделений необходимыми материально-техническими средствами. </w:t>
      </w:r>
      <w:r>
        <w:br/>
      </w:r>
      <w:r>
        <w:rPr>
          <w:rFonts w:ascii="Times New Roman"/>
          <w:b w:val="false"/>
          <w:i w:val="false"/>
          <w:color w:val="000000"/>
          <w:sz w:val="28"/>
        </w:rPr>
        <w:t xml:space="preserve">
      Для достижения этой цели необходимо: </w:t>
      </w:r>
      <w:r>
        <w:br/>
      </w:r>
      <w:r>
        <w:rPr>
          <w:rFonts w:ascii="Times New Roman"/>
          <w:b w:val="false"/>
          <w:i w:val="false"/>
          <w:color w:val="000000"/>
          <w:sz w:val="28"/>
        </w:rPr>
        <w:t xml:space="preserve">
      создать три базы хранения (в каждом межгосударственном регионе по одной) материально-технических ресурсов, предназначенных для оказания помощи пострадавшим и обеспечения выполнения задач формированиями Корпуса сил; </w:t>
      </w:r>
      <w:r>
        <w:br/>
      </w:r>
      <w:r>
        <w:rPr>
          <w:rFonts w:ascii="Times New Roman"/>
          <w:b w:val="false"/>
          <w:i w:val="false"/>
          <w:color w:val="000000"/>
          <w:sz w:val="28"/>
        </w:rPr>
        <w:t xml:space="preserve">
      создать систему органов управления и подразделений тыла в соответствии с возлагаемыми на них задачами. </w:t>
      </w:r>
      <w:r>
        <w:br/>
      </w:r>
      <w:r>
        <w:rPr>
          <w:rFonts w:ascii="Times New Roman"/>
          <w:b w:val="false"/>
          <w:i w:val="false"/>
          <w:color w:val="000000"/>
          <w:sz w:val="28"/>
        </w:rPr>
        <w:t xml:space="preserve">
      На первом этапе планируется решить все организационные вопросы по созданию упомянутых баз и укомплектовать подразделения Корпуса сил необходимыми средствами радиационной и химической защиты, приступить к созданию реабилитационных центров. </w:t>
      </w:r>
      <w:r>
        <w:br/>
      </w:r>
      <w:r>
        <w:rPr>
          <w:rFonts w:ascii="Times New Roman"/>
          <w:b w:val="false"/>
          <w:i w:val="false"/>
          <w:color w:val="000000"/>
          <w:sz w:val="28"/>
        </w:rPr>
        <w:t xml:space="preserve">
      На втором - приступить к накоплению требуемых ресурсов и завершить создание и оснащение реабилитационных центров. </w:t>
      </w:r>
      <w:r>
        <w:br/>
      </w:r>
      <w:r>
        <w:rPr>
          <w:rFonts w:ascii="Times New Roman"/>
          <w:b w:val="false"/>
          <w:i w:val="false"/>
          <w:color w:val="000000"/>
          <w:sz w:val="28"/>
        </w:rPr>
        <w:t xml:space="preserve">
      На третьем - завершить создание системы специального, технического и тылового обеспечения деятельности Корпуса сил.  </w:t>
      </w:r>
      <w:r>
        <w:br/>
      </w:r>
      <w:r>
        <w:rPr>
          <w:rFonts w:ascii="Times New Roman"/>
          <w:b w:val="false"/>
          <w:i w:val="false"/>
          <w:color w:val="000000"/>
          <w:sz w:val="28"/>
        </w:rPr>
        <w:t xml:space="preserve">
      Приоритетной задачей следует считать создание баз хранения материально-технических ресурсов. </w:t>
      </w:r>
    </w:p>
    <w:bookmarkStart w:name="z13" w:id="13"/>
    <w:p>
      <w:pPr>
        <w:spacing w:after="0"/>
        <w:ind w:left="0"/>
        <w:jc w:val="both"/>
      </w:pPr>
      <w:r>
        <w:rPr>
          <w:rFonts w:ascii="Times New Roman"/>
          <w:b w:val="false"/>
          <w:i w:val="false"/>
          <w:color w:val="000000"/>
          <w:sz w:val="28"/>
        </w:rPr>
        <w:t>
</w:t>
      </w:r>
      <w:r>
        <w:rPr>
          <w:rFonts w:ascii="Times New Roman"/>
          <w:b/>
          <w:i w:val="false"/>
          <w:color w:val="000000"/>
          <w:sz w:val="28"/>
        </w:rPr>
        <w:t xml:space="preserve">             4.5. Совершенствование системы подготовки кадров </w:t>
      </w:r>
      <w:r>
        <w:br/>
      </w:r>
      <w:r>
        <w:rPr>
          <w:rFonts w:ascii="Times New Roman"/>
          <w:b w:val="false"/>
          <w:i w:val="false"/>
          <w:color w:val="000000"/>
          <w:sz w:val="28"/>
        </w:rPr>
        <w:t>
</w:t>
      </w:r>
      <w:r>
        <w:rPr>
          <w:rFonts w:ascii="Times New Roman"/>
          <w:b/>
          <w:i w:val="false"/>
          <w:color w:val="000000"/>
          <w:sz w:val="28"/>
        </w:rPr>
        <w:t xml:space="preserve">                                  Корпуса сил </w:t>
      </w:r>
    </w:p>
    <w:bookmarkEnd w:id="13"/>
    <w:p>
      <w:pPr>
        <w:spacing w:after="0"/>
        <w:ind w:left="0"/>
        <w:jc w:val="both"/>
      </w:pPr>
      <w:r>
        <w:rPr>
          <w:rFonts w:ascii="Times New Roman"/>
          <w:b w:val="false"/>
          <w:i w:val="false"/>
          <w:color w:val="000000"/>
          <w:sz w:val="28"/>
        </w:rPr>
        <w:t xml:space="preserve">      Целью совершенствования системы подготовки кадров Корпуса сил является укомплектование его национальных формирований высококвалифицированными специалистами, способными с требуемой эффективностью выполнять поставленные задачи. </w:t>
      </w:r>
      <w:r>
        <w:br/>
      </w:r>
      <w:r>
        <w:rPr>
          <w:rFonts w:ascii="Times New Roman"/>
          <w:b w:val="false"/>
          <w:i w:val="false"/>
          <w:color w:val="000000"/>
          <w:sz w:val="28"/>
        </w:rPr>
        <w:t xml:space="preserve">
      Совершенствование системы подготовки кадров Корпуса сил и создание учебный базы предлагается возложить на государства-участники СНГ. </w:t>
      </w:r>
      <w:r>
        <w:br/>
      </w:r>
      <w:r>
        <w:rPr>
          <w:rFonts w:ascii="Times New Roman"/>
          <w:b w:val="false"/>
          <w:i w:val="false"/>
          <w:color w:val="000000"/>
          <w:sz w:val="28"/>
        </w:rPr>
        <w:t xml:space="preserve">
      Унификация организационно-штатной структуры и технической оснащенности аварийно-спасательных формирований, входящих в состав Корпуса сил, влечет за собой необходимость выработки общих подходов по подготовке командно-начальствующего состава и спасателей-профессионалов независимо от их причастности к военной службе. </w:t>
      </w:r>
      <w:r>
        <w:br/>
      </w:r>
      <w:r>
        <w:rPr>
          <w:rFonts w:ascii="Times New Roman"/>
          <w:b w:val="false"/>
          <w:i w:val="false"/>
          <w:color w:val="000000"/>
          <w:sz w:val="28"/>
        </w:rPr>
        <w:t xml:space="preserve">
      Для достижения этой цели предусматривается осуществление Комплекса мероприятий по организации подготовки, включая повышение квалификации, упомянутых категорий специалистов в Межгосударственном центре подготовки специалистов (МЦПС), создаваемом на базе Академии гражданской защиты МЧС России, Республиканского центра обучения и подготовки специалистов государственного комитета по чрезвычайным ситуациям Республики Казахстан (РЦОиПС ГКЧС Республики Казахстан) и Украинского научно-производственного центра экстренной медицинской помощи и медицины катастроф Минздрава Украины (УНПЦЭМП и МК). В интересах совершенствования системы подготовки кадров Корпуса сил на базе такого центра необходимо осуществить следующие мероприятия: </w:t>
      </w:r>
      <w:r>
        <w:br/>
      </w:r>
      <w:r>
        <w:rPr>
          <w:rFonts w:ascii="Times New Roman"/>
          <w:b w:val="false"/>
          <w:i w:val="false"/>
          <w:color w:val="000000"/>
          <w:sz w:val="28"/>
        </w:rPr>
        <w:t xml:space="preserve">
      привести в соответствие с новыми задачами организационно-штатную структуру МЦПС, РЦОиПС ГКЧС Республики Казахстан и УНПЦЭМП и МК Минздрава Украины; </w:t>
      </w:r>
      <w:r>
        <w:br/>
      </w:r>
      <w:r>
        <w:rPr>
          <w:rFonts w:ascii="Times New Roman"/>
          <w:b w:val="false"/>
          <w:i w:val="false"/>
          <w:color w:val="000000"/>
          <w:sz w:val="28"/>
        </w:rPr>
        <w:t xml:space="preserve">
      переработать с учетом научно-методических аспектов структуру и содержание учебных программ, планов и других организационно-методических документов о подготовке специалистов всех категорий Корпуса сил; </w:t>
      </w:r>
      <w:r>
        <w:br/>
      </w:r>
      <w:r>
        <w:rPr>
          <w:rFonts w:ascii="Times New Roman"/>
          <w:b w:val="false"/>
          <w:i w:val="false"/>
          <w:color w:val="000000"/>
          <w:sz w:val="28"/>
        </w:rPr>
        <w:t xml:space="preserve">
      осуществить развитие учебной материально-технической базы, обеспечив МЦПС современными учебно-тренировочными средствами и необходимыми учебно-методическими материалами, оснастив его автомобильной, инженерной и спасательной техникой (в соответствии с табелем к штату Корпуса сил); </w:t>
      </w:r>
      <w:r>
        <w:br/>
      </w:r>
      <w:r>
        <w:rPr>
          <w:rFonts w:ascii="Times New Roman"/>
          <w:b w:val="false"/>
          <w:i w:val="false"/>
          <w:color w:val="000000"/>
          <w:sz w:val="28"/>
        </w:rPr>
        <w:t xml:space="preserve">
      начать капитальное строительство, реконструкцию и ремонт учебных объектов (зданий) МЦПС. </w:t>
      </w:r>
    </w:p>
    <w:bookmarkStart w:name="z14" w:id="14"/>
    <w:p>
      <w:pPr>
        <w:spacing w:after="0"/>
        <w:ind w:left="0"/>
        <w:jc w:val="both"/>
      </w:pPr>
      <w:r>
        <w:rPr>
          <w:rFonts w:ascii="Times New Roman"/>
          <w:b w:val="false"/>
          <w:i w:val="false"/>
          <w:color w:val="000000"/>
          <w:sz w:val="28"/>
        </w:rPr>
        <w:t>
</w:t>
      </w:r>
      <w:r>
        <w:rPr>
          <w:rFonts w:ascii="Times New Roman"/>
          <w:b/>
          <w:i w:val="false"/>
          <w:color w:val="000000"/>
          <w:sz w:val="28"/>
        </w:rPr>
        <w:t xml:space="preserve">                4.6. Совершенствование системы финансирования </w:t>
      </w:r>
      <w:r>
        <w:br/>
      </w:r>
      <w:r>
        <w:rPr>
          <w:rFonts w:ascii="Times New Roman"/>
          <w:b w:val="false"/>
          <w:i w:val="false"/>
          <w:color w:val="000000"/>
          <w:sz w:val="28"/>
        </w:rPr>
        <w:t>
</w:t>
      </w:r>
      <w:r>
        <w:rPr>
          <w:rFonts w:ascii="Times New Roman"/>
          <w:b/>
          <w:i w:val="false"/>
          <w:color w:val="000000"/>
          <w:sz w:val="28"/>
        </w:rPr>
        <w:t xml:space="preserve">                                  Корпуса сил </w:t>
      </w:r>
    </w:p>
    <w:bookmarkEnd w:id="14"/>
    <w:p>
      <w:pPr>
        <w:spacing w:after="0"/>
        <w:ind w:left="0"/>
        <w:jc w:val="both"/>
      </w:pPr>
      <w:r>
        <w:rPr>
          <w:rFonts w:ascii="Times New Roman"/>
          <w:b w:val="false"/>
          <w:i w:val="false"/>
          <w:color w:val="000000"/>
          <w:sz w:val="28"/>
        </w:rPr>
        <w:t xml:space="preserve">      Целью совершенствования системы финансирования Корпуса сил является обеспечение рационального финансирования его реорганизации и повседневной деятельности. </w:t>
      </w:r>
      <w:r>
        <w:br/>
      </w:r>
      <w:r>
        <w:rPr>
          <w:rFonts w:ascii="Times New Roman"/>
          <w:b w:val="false"/>
          <w:i w:val="false"/>
          <w:color w:val="000000"/>
          <w:sz w:val="28"/>
        </w:rPr>
        <w:t xml:space="preserve">
      В бюджетах государств-участников СНГ необходимо установить объем ассигнований на планируемый год с распределением на решение следующих основных задач: </w:t>
      </w:r>
      <w:r>
        <w:br/>
      </w:r>
      <w:r>
        <w:rPr>
          <w:rFonts w:ascii="Times New Roman"/>
          <w:b w:val="false"/>
          <w:i w:val="false"/>
          <w:color w:val="000000"/>
          <w:sz w:val="28"/>
        </w:rPr>
        <w:t xml:space="preserve">
      содержание национальных органов управления и подразделений Корпуса сил; </w:t>
      </w:r>
      <w:r>
        <w:br/>
      </w:r>
      <w:r>
        <w:rPr>
          <w:rFonts w:ascii="Times New Roman"/>
          <w:b w:val="false"/>
          <w:i w:val="false"/>
          <w:color w:val="000000"/>
          <w:sz w:val="28"/>
        </w:rPr>
        <w:t xml:space="preserve">
      закупка и содержание автомобильной, инженерной, спасательной техники и технических средств (в соответствии с табелем к штату Корпуса сил); </w:t>
      </w:r>
      <w:r>
        <w:br/>
      </w:r>
      <w:r>
        <w:rPr>
          <w:rFonts w:ascii="Times New Roman"/>
          <w:b w:val="false"/>
          <w:i w:val="false"/>
          <w:color w:val="000000"/>
          <w:sz w:val="28"/>
        </w:rPr>
        <w:t xml:space="preserve">
      оплата разработки и реализации научно-технической продукции; </w:t>
      </w:r>
      <w:r>
        <w:br/>
      </w:r>
      <w:r>
        <w:rPr>
          <w:rFonts w:ascii="Times New Roman"/>
          <w:b w:val="false"/>
          <w:i w:val="false"/>
          <w:color w:val="000000"/>
          <w:sz w:val="28"/>
        </w:rPr>
        <w:t xml:space="preserve">
      капитальное строительство. </w:t>
      </w:r>
      <w:r>
        <w:br/>
      </w:r>
      <w:r>
        <w:rPr>
          <w:rFonts w:ascii="Times New Roman"/>
          <w:b w:val="false"/>
          <w:i w:val="false"/>
          <w:color w:val="000000"/>
          <w:sz w:val="28"/>
        </w:rPr>
        <w:t xml:space="preserve">
      Кроме того, отдельными статьями должно быть предусмотрено выделение пособий семьям военнослужащих, гражданскому персоналу Корпуса сил, а также непредвиденные расходы (резервный и страховой фонды). </w:t>
      </w:r>
      <w:r>
        <w:br/>
      </w:r>
      <w:r>
        <w:rPr>
          <w:rFonts w:ascii="Times New Roman"/>
          <w:b w:val="false"/>
          <w:i w:val="false"/>
          <w:color w:val="000000"/>
          <w:sz w:val="28"/>
        </w:rPr>
        <w:t xml:space="preserve">
      Исходными данными для определения потребностей в ассигнованиях следует считать утвержденную Программу (подпрограммы) развития Корпуса сил, выделяемую численность специалистов и нормы расхода материальных и денежных средств, динамику роста цен на технику и технические средства, а также другие экономические показатели. </w:t>
      </w:r>
    </w:p>
    <w:bookmarkStart w:name="z15" w:id="15"/>
    <w:p>
      <w:pPr>
        <w:spacing w:after="0"/>
        <w:ind w:left="0"/>
        <w:jc w:val="both"/>
      </w:pPr>
      <w:r>
        <w:rPr>
          <w:rFonts w:ascii="Times New Roman"/>
          <w:b w:val="false"/>
          <w:i w:val="false"/>
          <w:color w:val="000000"/>
          <w:sz w:val="28"/>
        </w:rPr>
        <w:t>
</w:t>
      </w:r>
      <w:r>
        <w:rPr>
          <w:rFonts w:ascii="Times New Roman"/>
          <w:b/>
          <w:i w:val="false"/>
          <w:color w:val="000000"/>
          <w:sz w:val="28"/>
        </w:rPr>
        <w:t xml:space="preserve">              4.7. Совершенствование нормативно-правовой базы, </w:t>
      </w:r>
      <w:r>
        <w:br/>
      </w:r>
      <w:r>
        <w:rPr>
          <w:rFonts w:ascii="Times New Roman"/>
          <w:b w:val="false"/>
          <w:i w:val="false"/>
          <w:color w:val="000000"/>
          <w:sz w:val="28"/>
        </w:rPr>
        <w:t>
</w:t>
      </w:r>
      <w:r>
        <w:rPr>
          <w:rFonts w:ascii="Times New Roman"/>
          <w:b/>
          <w:i w:val="false"/>
          <w:color w:val="000000"/>
          <w:sz w:val="28"/>
        </w:rPr>
        <w:t xml:space="preserve">                 регламентирующей деятельность Корпуса сил </w:t>
      </w:r>
    </w:p>
    <w:bookmarkEnd w:id="15"/>
    <w:p>
      <w:pPr>
        <w:spacing w:after="0"/>
        <w:ind w:left="0"/>
        <w:jc w:val="both"/>
      </w:pPr>
      <w:r>
        <w:rPr>
          <w:rFonts w:ascii="Times New Roman"/>
          <w:b w:val="false"/>
          <w:i w:val="false"/>
          <w:color w:val="000000"/>
          <w:sz w:val="28"/>
        </w:rPr>
        <w:t xml:space="preserve">      Целью совершенствования нормативно-правовой базы, регламентирующей деятельность Корпуса сил, является создание нормативно-правовой базы для обеспечения его эффективной деятельности. </w:t>
      </w:r>
      <w:r>
        <w:br/>
      </w:r>
      <w:r>
        <w:rPr>
          <w:rFonts w:ascii="Times New Roman"/>
          <w:b w:val="false"/>
          <w:i w:val="false"/>
          <w:color w:val="000000"/>
          <w:sz w:val="28"/>
        </w:rPr>
        <w:t xml:space="preserve">
      Совершенствование нормативно-правовой базы, регулирующей деятельность Корпуса сил, предусматривается осуществлять по следующим трем направлениям: сближение национального законодательства, затрагивающего вопросы применения Корпуса сил; разработка и принятие новых, внесение уточнений и дополнений в действующие национальные и межгосударственные нормативно-правовые акты. </w:t>
      </w:r>
      <w:r>
        <w:br/>
      </w:r>
      <w:r>
        <w:rPr>
          <w:rFonts w:ascii="Times New Roman"/>
          <w:b w:val="false"/>
          <w:i w:val="false"/>
          <w:color w:val="000000"/>
          <w:sz w:val="28"/>
        </w:rPr>
        <w:t xml:space="preserve">
      Сближение национального законодательства предусматривается осуществить по следующим направлениям: определение общих принципов комплектования формирований Корпуса сил, их оснащения и всестороннего обеспечения; сближение позиций государств по системе оплаты труда спасателей, страхования их жизни и здоровья, пенсионного обеспечения; выработка общих подходов, связанных с пересечением государственных границ государств-участников Содружества Корпусом сил, мерами ответственности личного состава за соблюдение требований законов пострадавшей страны, разрешением всевозможных споров. Необходимость внесения дополнений в действующее Положение о Корпусе сил обусловлена предлагаемыми изменениями состава формирований Корпуса сил, их задач, а также функций объединенного органа управления. </w:t>
      </w:r>
      <w:r>
        <w:br/>
      </w:r>
      <w:r>
        <w:rPr>
          <w:rFonts w:ascii="Times New Roman"/>
          <w:b w:val="false"/>
          <w:i w:val="false"/>
          <w:color w:val="000000"/>
          <w:sz w:val="28"/>
        </w:rPr>
        <w:t xml:space="preserve">
      На первом этапе реализации программных мероприятий предполагается определить меры сближения национального законодательства о проблеме деятельности Корпуса сил, разработать и принять Концепцию развития Корпуса сил на период до 2010 г., разработать Устав Корпуса сил, внести изменения и дополнения в действующее Положение о Корпусе сил. </w:t>
      </w:r>
      <w:r>
        <w:br/>
      </w:r>
      <w:r>
        <w:rPr>
          <w:rFonts w:ascii="Times New Roman"/>
          <w:b w:val="false"/>
          <w:i w:val="false"/>
          <w:color w:val="000000"/>
          <w:sz w:val="28"/>
        </w:rPr>
        <w:t xml:space="preserve">
      На втором и третьем этапах планируется разработать ряд документов, детализирующих деятельность Корпуса сил. Такими документами могут быть следующие: Наставление по управлению формированиями Корпуса сил в чрезвычайных ситуациях, Инструкция по инженерно-техническому обеспечению действий Корпуса сил в зоне бедствия, Инструкция по тыловому обеспечению действий Корпуса сил при выполнении поставленных задач, Рекомендации по работе с личным составом Корпуса сил, Единые программы подготовки специалистов для формирований Корпуса сил. </w:t>
      </w:r>
    </w:p>
    <w:bookmarkStart w:name="z16" w:id="16"/>
    <w:p>
      <w:pPr>
        <w:spacing w:after="0"/>
        <w:ind w:left="0"/>
        <w:jc w:val="both"/>
      </w:pPr>
      <w:r>
        <w:rPr>
          <w:rFonts w:ascii="Times New Roman"/>
          <w:b w:val="false"/>
          <w:i w:val="false"/>
          <w:color w:val="000000"/>
          <w:sz w:val="28"/>
        </w:rPr>
        <w:t>
</w:t>
      </w:r>
      <w:r>
        <w:rPr>
          <w:rFonts w:ascii="Times New Roman"/>
          <w:b/>
          <w:i w:val="false"/>
          <w:color w:val="000000"/>
          <w:sz w:val="28"/>
        </w:rPr>
        <w:t xml:space="preserve">              4.8. Проведение научно-исследовательских и </w:t>
      </w:r>
      <w:r>
        <w:br/>
      </w:r>
      <w:r>
        <w:rPr>
          <w:rFonts w:ascii="Times New Roman"/>
          <w:b w:val="false"/>
          <w:i w:val="false"/>
          <w:color w:val="000000"/>
          <w:sz w:val="28"/>
        </w:rPr>
        <w:t>
</w:t>
      </w:r>
      <w:r>
        <w:rPr>
          <w:rFonts w:ascii="Times New Roman"/>
          <w:b/>
          <w:i w:val="false"/>
          <w:color w:val="000000"/>
          <w:sz w:val="28"/>
        </w:rPr>
        <w:t xml:space="preserve">               опытно-конструкторских работ по проблемам </w:t>
      </w:r>
      <w:r>
        <w:br/>
      </w:r>
      <w:r>
        <w:rPr>
          <w:rFonts w:ascii="Times New Roman"/>
          <w:b w:val="false"/>
          <w:i w:val="false"/>
          <w:color w:val="000000"/>
          <w:sz w:val="28"/>
        </w:rPr>
        <w:t>
</w:t>
      </w:r>
      <w:r>
        <w:rPr>
          <w:rFonts w:ascii="Times New Roman"/>
          <w:b/>
          <w:i w:val="false"/>
          <w:color w:val="000000"/>
          <w:sz w:val="28"/>
        </w:rPr>
        <w:t xml:space="preserve">                развития Корпуса сил и совершенствование </w:t>
      </w:r>
      <w:r>
        <w:br/>
      </w:r>
      <w:r>
        <w:rPr>
          <w:rFonts w:ascii="Times New Roman"/>
          <w:b w:val="false"/>
          <w:i w:val="false"/>
          <w:color w:val="000000"/>
          <w:sz w:val="28"/>
        </w:rPr>
        <w:t>
</w:t>
      </w:r>
      <w:r>
        <w:rPr>
          <w:rFonts w:ascii="Times New Roman"/>
          <w:b/>
          <w:i w:val="false"/>
          <w:color w:val="000000"/>
          <w:sz w:val="28"/>
        </w:rPr>
        <w:t xml:space="preserve">                       принципов его применения </w:t>
      </w:r>
    </w:p>
    <w:bookmarkEnd w:id="16"/>
    <w:p>
      <w:pPr>
        <w:spacing w:after="0"/>
        <w:ind w:left="0"/>
        <w:jc w:val="both"/>
      </w:pPr>
      <w:r>
        <w:rPr>
          <w:rFonts w:ascii="Times New Roman"/>
          <w:b w:val="false"/>
          <w:i w:val="false"/>
          <w:color w:val="000000"/>
          <w:sz w:val="28"/>
        </w:rPr>
        <w:t xml:space="preserve">      Целью проведения научно-исследовательских и опытно-инструкторских работ по проблемам развития Корпуса сил и совершенствованию принципов его применения является научное обеспечение рационального строительства Корпуса сил, а также обоснование направлений и способов его дальнейшего совершенствования. </w:t>
      </w:r>
      <w:r>
        <w:br/>
      </w:r>
      <w:r>
        <w:rPr>
          <w:rFonts w:ascii="Times New Roman"/>
          <w:b w:val="false"/>
          <w:i w:val="false"/>
          <w:color w:val="000000"/>
          <w:sz w:val="28"/>
        </w:rPr>
        <w:t xml:space="preserve">
      Приоритетными направлениями в научных исследованиях следует считать: </w:t>
      </w:r>
      <w:r>
        <w:br/>
      </w:r>
      <w:r>
        <w:rPr>
          <w:rFonts w:ascii="Times New Roman"/>
          <w:b w:val="false"/>
          <w:i w:val="false"/>
          <w:color w:val="000000"/>
          <w:sz w:val="28"/>
        </w:rPr>
        <w:t xml:space="preserve">
      разработку оперативно-тактических основ применения Корпуса сил и определение его возможностей в чрезвычайных ситуациях природного и техногенного характера; </w:t>
      </w:r>
      <w:r>
        <w:br/>
      </w:r>
      <w:r>
        <w:rPr>
          <w:rFonts w:ascii="Times New Roman"/>
          <w:b w:val="false"/>
          <w:i w:val="false"/>
          <w:color w:val="000000"/>
          <w:sz w:val="28"/>
        </w:rPr>
        <w:t xml:space="preserve">
      обоснование рационального состава, организационно-штатной структуры, оснащения, численности и дислокации подразделений Корпуса сил в мирное время; </w:t>
      </w:r>
      <w:r>
        <w:br/>
      </w:r>
      <w:r>
        <w:rPr>
          <w:rFonts w:ascii="Times New Roman"/>
          <w:b w:val="false"/>
          <w:i w:val="false"/>
          <w:color w:val="000000"/>
          <w:sz w:val="28"/>
        </w:rPr>
        <w:t xml:space="preserve">
      создание единых автоматизированных систем управления, связи и оповещения органа управления и подразделений Корпуса сил; </w:t>
      </w:r>
      <w:r>
        <w:br/>
      </w:r>
      <w:r>
        <w:rPr>
          <w:rFonts w:ascii="Times New Roman"/>
          <w:b w:val="false"/>
          <w:i w:val="false"/>
          <w:color w:val="000000"/>
          <w:sz w:val="28"/>
        </w:rPr>
        <w:t xml:space="preserve">
      научно-исследовательские и опытно-конструкторские работы по вопросам развития и совершенствования техники, технических средств малой механизации, оборудования и инструмента, приборов радиационной и химической разведки, контроля поиска и спасения; </w:t>
      </w:r>
      <w:r>
        <w:br/>
      </w:r>
      <w:r>
        <w:rPr>
          <w:rFonts w:ascii="Times New Roman"/>
          <w:b w:val="false"/>
          <w:i w:val="false"/>
          <w:color w:val="000000"/>
          <w:sz w:val="28"/>
        </w:rPr>
        <w:t xml:space="preserve">
      разработку нормативно-правовых документов, регламентирующих деятельность Корпуса сил; </w:t>
      </w:r>
      <w:r>
        <w:br/>
      </w:r>
      <w:r>
        <w:rPr>
          <w:rFonts w:ascii="Times New Roman"/>
          <w:b w:val="false"/>
          <w:i w:val="false"/>
          <w:color w:val="000000"/>
          <w:sz w:val="28"/>
        </w:rPr>
        <w:t xml:space="preserve">
      разработку предложений по повышению эффективности подготовки кадров Корпуса сил; </w:t>
      </w:r>
      <w:r>
        <w:br/>
      </w:r>
      <w:r>
        <w:rPr>
          <w:rFonts w:ascii="Times New Roman"/>
          <w:b w:val="false"/>
          <w:i w:val="false"/>
          <w:color w:val="000000"/>
          <w:sz w:val="28"/>
        </w:rPr>
        <w:t xml:space="preserve">
      исследование проблем финансирования межгосударственных мероприятий развития, оснащения и подготовки Корпуса сил. </w:t>
      </w:r>
    </w:p>
    <w:bookmarkStart w:name="z17" w:id="17"/>
    <w:p>
      <w:pPr>
        <w:spacing w:after="0"/>
        <w:ind w:left="0"/>
        <w:jc w:val="both"/>
      </w:pPr>
      <w:r>
        <w:rPr>
          <w:rFonts w:ascii="Times New Roman"/>
          <w:b w:val="false"/>
          <w:i w:val="false"/>
          <w:color w:val="000000"/>
          <w:sz w:val="28"/>
        </w:rPr>
        <w:t>
</w:t>
      </w:r>
      <w:r>
        <w:rPr>
          <w:rFonts w:ascii="Times New Roman"/>
          <w:b/>
          <w:i w:val="false"/>
          <w:color w:val="000000"/>
          <w:sz w:val="28"/>
        </w:rPr>
        <w:t xml:space="preserve">                  5. Финансовое обеспечение Программы </w:t>
      </w:r>
    </w:p>
    <w:bookmarkEnd w:id="17"/>
    <w:p>
      <w:pPr>
        <w:spacing w:after="0"/>
        <w:ind w:left="0"/>
        <w:jc w:val="both"/>
      </w:pPr>
      <w:r>
        <w:rPr>
          <w:rFonts w:ascii="Times New Roman"/>
          <w:b w:val="false"/>
          <w:i w:val="false"/>
          <w:color w:val="000000"/>
          <w:sz w:val="28"/>
        </w:rPr>
        <w:t xml:space="preserve">      В соответствии с Положением о Корпусе сил и Концепции развития Корпуса сил Содружества Независимых Государств для ликвидации последствий чрезвычайных ситуаций природного и техногенного характера, принятой постановлением Межгосударственного совета по чрезвычайным ситуациям природного и техногенного характера от 5 июня 1996 года, а также учитывая межгосударственный статус Корпуса сил и некоммерческий характер его деятельности основным источником финансирования Программы являются национальные бюджеты государств-участников Соглашения. </w:t>
      </w:r>
      <w:r>
        <w:br/>
      </w:r>
      <w:r>
        <w:rPr>
          <w:rFonts w:ascii="Times New Roman"/>
          <w:b w:val="false"/>
          <w:i w:val="false"/>
          <w:color w:val="000000"/>
          <w:sz w:val="28"/>
        </w:rPr>
        <w:t xml:space="preserve">
      В условиях ограниченности бюджетных средств в государствах- участниках Содружества, которую они будут испытывать в течение почти всего периода реализации Программы, при разработке настоящего документа была реализована стратегия оптимальной финансовой достаточности. Значительная продолжительность реализации Программы позволяет государствам привлекать различные источники (государственный, областные, краевые, городские бюджеты, внебюджетные средства, страхование, кредиты) для ее финансирования. Объемы финансирования основных мероприятий определяются правительством государств на программу в целом и на текущий год. </w:t>
      </w:r>
      <w:r>
        <w:br/>
      </w:r>
      <w:r>
        <w:rPr>
          <w:rFonts w:ascii="Times New Roman"/>
          <w:b w:val="false"/>
          <w:i w:val="false"/>
          <w:color w:val="000000"/>
          <w:sz w:val="28"/>
        </w:rPr>
        <w:t xml:space="preserve">
      Учитывая заинтересованность каждого государства в выполнении конкретного объема работ по развитию национальных формирований, входящих в состав Корпуса сил, а также негативное отношение к отвлечению государственных бюджетных средств за пределы государства, предусматривается, что 95-98% всех средств, затрачиваемых каждым государством на реализацию своей доли участия в реализации Программы, будут расходоваться на выполнение мероприятий по совершенствованию и развитию национальных формирований этих государств. Остальные 2-5% требуемых средств будут использованы для проведения совместных учений, тренировок и других общих Мероприятий Программы через централизованный фонд, который образуется за счет долевого участия государств. Фонд может быть создан при Межгосударственном совете по чрезвычайным ситуациям природного и техногенного характера или при Межгосударственном банке государств-участников СНГ. Порядок аккумуляции и расходования средств, а также контроль за ними устанавливается по договоренности государств-участников Программы. </w:t>
      </w:r>
      <w:r>
        <w:br/>
      </w:r>
      <w:r>
        <w:rPr>
          <w:rFonts w:ascii="Times New Roman"/>
          <w:b w:val="false"/>
          <w:i w:val="false"/>
          <w:color w:val="000000"/>
          <w:sz w:val="28"/>
        </w:rPr>
        <w:t xml:space="preserve">
      Долевое участие государств в финансировании Программы предлагается осуществлять исходя из количественных показателей численности национальных формирований согласно Реестру (приведено в приложении 4). Долевое участие в процессе реализации Программы будет совершенствоваться и уточняться в соответствии с предложениями государств-участников СНГ. В отдельных случаях часть средств, предназначенных в качестве доли государства для формирования централизованного фонда, может быть использована для прямой оплаты государством-участником за выполнение каких-либо работ в рамках общих мероприятий Программы (без перечисления этой суммы в централизованный фонд). </w:t>
      </w:r>
      <w:r>
        <w:br/>
      </w:r>
      <w:r>
        <w:rPr>
          <w:rFonts w:ascii="Times New Roman"/>
          <w:b w:val="false"/>
          <w:i w:val="false"/>
          <w:color w:val="000000"/>
          <w:sz w:val="28"/>
        </w:rPr>
        <w:t xml:space="preserve">
      Техническое переоснащение национальных подразделений Корпуса сил осуществляется из средств национальных бюджетов и может корректироваться по инициативе полномочных представителей государств в МГС по ЧС. Перечень техники, предлагаемой для оснащения подразделений Корпуса сил, приведен в приложении 5. </w:t>
      </w:r>
    </w:p>
    <w:bookmarkStart w:name="z18" w:id="18"/>
    <w:p>
      <w:pPr>
        <w:spacing w:after="0"/>
        <w:ind w:left="0"/>
        <w:jc w:val="both"/>
      </w:pPr>
      <w:r>
        <w:rPr>
          <w:rFonts w:ascii="Times New Roman"/>
          <w:b w:val="false"/>
          <w:i w:val="false"/>
          <w:color w:val="000000"/>
          <w:sz w:val="28"/>
        </w:rPr>
        <w:t>
</w:t>
      </w:r>
      <w:r>
        <w:rPr>
          <w:rFonts w:ascii="Times New Roman"/>
          <w:b/>
          <w:i w:val="false"/>
          <w:color w:val="000000"/>
          <w:sz w:val="28"/>
        </w:rPr>
        <w:t xml:space="preserve">                      6. Механизм реализации Программы </w:t>
      </w:r>
    </w:p>
    <w:bookmarkEnd w:id="18"/>
    <w:p>
      <w:pPr>
        <w:spacing w:after="0"/>
        <w:ind w:left="0"/>
        <w:jc w:val="both"/>
      </w:pPr>
      <w:r>
        <w:rPr>
          <w:rFonts w:ascii="Times New Roman"/>
          <w:b w:val="false"/>
          <w:i w:val="false"/>
          <w:color w:val="000000"/>
          <w:sz w:val="28"/>
        </w:rPr>
        <w:t xml:space="preserve">      Механизм реализации Программы включает в себя финансовое и ресурсное обеспечение, а также организацию управления Программой и контроль за ходом ее выполнения. </w:t>
      </w:r>
      <w:r>
        <w:br/>
      </w:r>
      <w:r>
        <w:rPr>
          <w:rFonts w:ascii="Times New Roman"/>
          <w:b w:val="false"/>
          <w:i w:val="false"/>
          <w:color w:val="000000"/>
          <w:sz w:val="28"/>
        </w:rPr>
        <w:t xml:space="preserve">
      Учитывая бюджетный характер финансирования Программы, ее принятие как официального межгосударственного документа, обязательного для национальных финансирующих организаций, должно пройти соответствующие стадии рассмотрения, одобрения и утверждения: </w:t>
      </w:r>
      <w:r>
        <w:br/>
      </w:r>
      <w:r>
        <w:rPr>
          <w:rFonts w:ascii="Times New Roman"/>
          <w:b w:val="false"/>
          <w:i w:val="false"/>
          <w:color w:val="000000"/>
          <w:sz w:val="28"/>
        </w:rPr>
        <w:t xml:space="preserve">
      заседание МГС по ЧС; заседание Коллегии Межгосударственного экономического Комитета Экономического союза (МЭК); заседание Президиума МЭК; заседание Совета глав правительств СНГ. </w:t>
      </w:r>
      <w:r>
        <w:br/>
      </w:r>
      <w:r>
        <w:rPr>
          <w:rFonts w:ascii="Times New Roman"/>
          <w:b w:val="false"/>
          <w:i w:val="false"/>
          <w:color w:val="000000"/>
          <w:sz w:val="28"/>
        </w:rPr>
        <w:t xml:space="preserve">
      Выполнение Программы в установленные сроки на этапе ее реализации предусматривает: </w:t>
      </w:r>
      <w:r>
        <w:br/>
      </w:r>
      <w:r>
        <w:rPr>
          <w:rFonts w:ascii="Times New Roman"/>
          <w:b w:val="false"/>
          <w:i w:val="false"/>
          <w:color w:val="000000"/>
          <w:sz w:val="28"/>
        </w:rPr>
        <w:t xml:space="preserve">
      исходя из реальных финансовых возможностей и на основе приложения 2 к Программе, каждое государство-участник Соглашения разрабатывает программу (план) развития национальных формирований, включенных в состав Корпуса сил; </w:t>
      </w:r>
      <w:r>
        <w:br/>
      </w:r>
      <w:r>
        <w:rPr>
          <w:rFonts w:ascii="Times New Roman"/>
          <w:b w:val="false"/>
          <w:i w:val="false"/>
          <w:color w:val="000000"/>
          <w:sz w:val="28"/>
        </w:rPr>
        <w:t xml:space="preserve">
      полномочные представители государств-участников Содружества ежегодно до 1 марта представляют в секретариат МГС по ЧС (Исполнительную дирекцию Корпуса сил) перечень программных мероприятий, намеченных к реализации в последующем году с указанием планируемых объемов финансирования; </w:t>
      </w:r>
      <w:r>
        <w:br/>
      </w:r>
      <w:r>
        <w:rPr>
          <w:rFonts w:ascii="Times New Roman"/>
          <w:b w:val="false"/>
          <w:i w:val="false"/>
          <w:color w:val="000000"/>
          <w:sz w:val="28"/>
        </w:rPr>
        <w:t xml:space="preserve">
      Исполнительная дирекция Корпуса сил ежегодно до 1 мая представляет обобщенный план реализации программных мероприятий по развитию Корпуса сил, который докладывается на очередном заседании МГС по ЧС; </w:t>
      </w:r>
      <w:r>
        <w:br/>
      </w:r>
      <w:r>
        <w:rPr>
          <w:rFonts w:ascii="Times New Roman"/>
          <w:b w:val="false"/>
          <w:i w:val="false"/>
          <w:color w:val="000000"/>
          <w:sz w:val="28"/>
        </w:rPr>
        <w:t xml:space="preserve">
      МГС по ЧС ежегодно до 1 сентября представляет уточненный план развития Корпуса сил на последующий год в Межгосударственный экономический Комитет Экономического союза. </w:t>
      </w:r>
    </w:p>
    <w:bookmarkStart w:name="z19" w:id="19"/>
    <w:p>
      <w:pPr>
        <w:spacing w:after="0"/>
        <w:ind w:left="0"/>
        <w:jc w:val="both"/>
      </w:pPr>
      <w:r>
        <w:rPr>
          <w:rFonts w:ascii="Times New Roman"/>
          <w:b w:val="false"/>
          <w:i w:val="false"/>
          <w:color w:val="000000"/>
          <w:sz w:val="28"/>
        </w:rPr>
        <w:t>
</w:t>
      </w:r>
      <w:r>
        <w:rPr>
          <w:rFonts w:ascii="Times New Roman"/>
          <w:b/>
          <w:i w:val="false"/>
          <w:color w:val="000000"/>
          <w:sz w:val="28"/>
        </w:rPr>
        <w:t xml:space="preserve">                  7. Организация управления Программой и </w:t>
      </w:r>
      <w:r>
        <w:br/>
      </w:r>
      <w:r>
        <w:rPr>
          <w:rFonts w:ascii="Times New Roman"/>
          <w:b w:val="false"/>
          <w:i w:val="false"/>
          <w:color w:val="000000"/>
          <w:sz w:val="28"/>
        </w:rPr>
        <w:t>
</w:t>
      </w:r>
      <w:r>
        <w:rPr>
          <w:rFonts w:ascii="Times New Roman"/>
          <w:b/>
          <w:i w:val="false"/>
          <w:color w:val="000000"/>
          <w:sz w:val="28"/>
        </w:rPr>
        <w:t xml:space="preserve">                      контроль за ходом ее реализации </w:t>
      </w:r>
    </w:p>
    <w:bookmarkEnd w:id="19"/>
    <w:p>
      <w:pPr>
        <w:spacing w:after="0"/>
        <w:ind w:left="0"/>
        <w:jc w:val="both"/>
      </w:pPr>
      <w:r>
        <w:rPr>
          <w:rFonts w:ascii="Times New Roman"/>
          <w:b w:val="false"/>
          <w:i w:val="false"/>
          <w:color w:val="000000"/>
          <w:sz w:val="28"/>
        </w:rPr>
        <w:t xml:space="preserve">      Программа утверждается Советом глав правительств СНГ с изложением функций заказчика по реализации программных мероприятий на Межгосударственный совет по чрезвычайным ситуациям. Последний своим постановлением определяет меры выполнения решения Совета глав правительств и создает, при необходимости, рабочий орган для решения текущих вопросов, связанных с реализацией программных мероприятий. </w:t>
      </w:r>
      <w:r>
        <w:br/>
      </w:r>
      <w:r>
        <w:rPr>
          <w:rFonts w:ascii="Times New Roman"/>
          <w:b w:val="false"/>
          <w:i w:val="false"/>
          <w:color w:val="000000"/>
          <w:sz w:val="28"/>
        </w:rPr>
        <w:t xml:space="preserve">
      На основании принятых этими межгосударственными структурами решений специально уполномоченные органы исполнительной власти государств-участников Содружества осуществляют комплекс мер, обеспечивающих финансирование и решение других вопросов по строительству и развитию национальных формирований, входящих в состав Корпуса сил. Руководство соответствующих органов государств обеспечивает принятие соответствующих постановлений своих Правительств о выделении финансовых ресурсов для реализации программных мероприятий межгосударственного уровня. </w:t>
      </w:r>
      <w:r>
        <w:br/>
      </w:r>
      <w:r>
        <w:rPr>
          <w:rFonts w:ascii="Times New Roman"/>
          <w:b w:val="false"/>
          <w:i w:val="false"/>
          <w:color w:val="000000"/>
          <w:sz w:val="28"/>
        </w:rPr>
        <w:t xml:space="preserve">
      Функции координатора по реализации Программы возлагаются на исполнительную дирекцию Корпуса сил. </w:t>
      </w:r>
      <w:r>
        <w:br/>
      </w:r>
      <w:r>
        <w:rPr>
          <w:rFonts w:ascii="Times New Roman"/>
          <w:b w:val="false"/>
          <w:i w:val="false"/>
          <w:color w:val="000000"/>
          <w:sz w:val="28"/>
        </w:rPr>
        <w:t xml:space="preserve">
      Функции организации выполнения работ по реализации программных мероприятий развития национальных формирований по месту их дислокации возлагаются на полномочных представителей государств в Исполнительной дирекции Корпуса сил. </w:t>
      </w:r>
      <w:r>
        <w:br/>
      </w:r>
      <w:r>
        <w:rPr>
          <w:rFonts w:ascii="Times New Roman"/>
          <w:b w:val="false"/>
          <w:i w:val="false"/>
          <w:color w:val="000000"/>
          <w:sz w:val="28"/>
        </w:rPr>
        <w:t xml:space="preserve">
      Для реализации программных мероприятий: </w:t>
      </w:r>
      <w:r>
        <w:br/>
      </w:r>
      <w:r>
        <w:rPr>
          <w:rFonts w:ascii="Times New Roman"/>
          <w:b w:val="false"/>
          <w:i w:val="false"/>
          <w:color w:val="000000"/>
          <w:sz w:val="28"/>
        </w:rPr>
        <w:t xml:space="preserve">
      решение текущих вопросов по созданию и развитию Корпуса сил Исполнительная дирекция осуществляет совместно с Секретариатом МГС по ЧС и полномочными представителями государств; </w:t>
      </w:r>
      <w:r>
        <w:br/>
      </w:r>
      <w:r>
        <w:rPr>
          <w:rFonts w:ascii="Times New Roman"/>
          <w:b w:val="false"/>
          <w:i w:val="false"/>
          <w:color w:val="000000"/>
          <w:sz w:val="28"/>
        </w:rPr>
        <w:t xml:space="preserve">
      расходование финансовых ресурсов в интересах реализации общих программных мероприятий и порядок отчета по каждой операции определяется МГС по ЧС; </w:t>
      </w:r>
      <w:r>
        <w:br/>
      </w:r>
      <w:r>
        <w:rPr>
          <w:rFonts w:ascii="Times New Roman"/>
          <w:b w:val="false"/>
          <w:i w:val="false"/>
          <w:color w:val="000000"/>
          <w:sz w:val="28"/>
        </w:rPr>
        <w:t xml:space="preserve">
      Исполнительная дирекция Корпуса сил с участием полномочных представителей государств осуществляет оперативный контроль за ходом реализации Программы и два раза в год представляет в МГС по ЧС отчеты о ходе ее выполнения; </w:t>
      </w:r>
      <w:r>
        <w:br/>
      </w:r>
      <w:r>
        <w:rPr>
          <w:rFonts w:ascii="Times New Roman"/>
          <w:b w:val="false"/>
          <w:i w:val="false"/>
          <w:color w:val="000000"/>
          <w:sz w:val="28"/>
        </w:rPr>
        <w:t xml:space="preserve">
      полномочные представители Исполнительной дирекции Корпуса сил государств-участников Содружества ежегодно до 1 марта представляют в Исполнительную дирекцию (через Секретариат МГС по ЧС) справку-доклад о реализации программных мероприятий за прошедший год; </w:t>
      </w:r>
      <w:r>
        <w:br/>
      </w:r>
      <w:r>
        <w:rPr>
          <w:rFonts w:ascii="Times New Roman"/>
          <w:b w:val="false"/>
          <w:i w:val="false"/>
          <w:color w:val="000000"/>
          <w:sz w:val="28"/>
        </w:rPr>
        <w:t xml:space="preserve">
      ход работы по строительству и развитию Корпуса сил ежегодно обсуждается на заседаниях МГС по ЧС. </w:t>
      </w:r>
    </w:p>
    <w:bookmarkStart w:name="z20" w:id="2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w:t>
      </w:r>
    </w:p>
    <w:bookmarkEnd w:id="20"/>
    <w:p>
      <w:pPr>
        <w:spacing w:after="0"/>
        <w:ind w:left="0"/>
        <w:jc w:val="both"/>
      </w:pPr>
      <w:r>
        <w:rPr>
          <w:rFonts w:ascii="Times New Roman"/>
          <w:b/>
          <w:i w:val="false"/>
          <w:color w:val="000000"/>
          <w:sz w:val="28"/>
        </w:rPr>
        <w:t xml:space="preserve">                 Состав Корпуса сил и его группировок </w:t>
      </w:r>
    </w:p>
    <w:p>
      <w:pPr>
        <w:spacing w:after="0"/>
        <w:ind w:left="0"/>
        <w:jc w:val="both"/>
      </w:pPr>
      <w:r>
        <w:rPr>
          <w:rFonts w:ascii="Times New Roman"/>
          <w:b w:val="false"/>
          <w:i w:val="false"/>
          <w:color w:val="000000"/>
          <w:sz w:val="28"/>
        </w:rPr>
        <w:t xml:space="preserve">  (см. бумажный вариант) </w:t>
      </w:r>
    </w:p>
    <w:bookmarkStart w:name="z21" w:id="2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w:t>
      </w:r>
    </w:p>
    <w:bookmarkEnd w:id="21"/>
    <w:p>
      <w:pPr>
        <w:spacing w:after="0"/>
        <w:ind w:left="0"/>
        <w:jc w:val="both"/>
      </w:pPr>
      <w:r>
        <w:rPr>
          <w:rFonts w:ascii="Times New Roman"/>
          <w:b/>
          <w:i w:val="false"/>
          <w:color w:val="000000"/>
          <w:sz w:val="28"/>
        </w:rPr>
        <w:t xml:space="preserve">         Состав сил прикрытия межгосударственных регионов </w:t>
      </w:r>
    </w:p>
    <w:tbl>
      <w:tblPr>
        <w:tblW w:w="0" w:type="auto"/>
        <w:tblCellSpacing w:w="0" w:type="auto"/>
        <w:tblBorders>
          <w:top w:val="none"/>
          <w:left w:val="none"/>
          <w:bottom w:val="none"/>
          <w:right w:val="none"/>
          <w:insideH w:val="none"/>
          <w:insideV w:val="none"/>
        </w:tblBorders>
      </w:tblPr>
      <w:tblGrid>
        <w:gridCol w:w="14080"/>
      </w:tblGrid>
      <w:tr>
        <w:trPr>
          <w:trHeight w:val="450" w:hRule="atLeast"/>
        </w:trPr>
        <w:tc>
          <w:tcPr>
            <w:tcW w:w="140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Наименование  !  Страны региона   !  Силы прикрытия региона         ! </w:t>
      </w:r>
      <w:r>
        <w:br/>
      </w:r>
      <w:r>
        <w:rPr>
          <w:rFonts w:ascii="Times New Roman"/>
          <w:b w:val="false"/>
          <w:i w:val="false"/>
          <w:color w:val="000000"/>
          <w:sz w:val="28"/>
        </w:rPr>
        <w:t xml:space="preserve">
   региона     !                   !                                 ! </w:t>
      </w:r>
      <w:r>
        <w:br/>
      </w:r>
      <w:r>
        <w:rPr>
          <w:rFonts w:ascii="Times New Roman"/>
          <w:b w:val="false"/>
          <w:i w:val="false"/>
          <w:color w:val="000000"/>
          <w:sz w:val="28"/>
        </w:rPr>
        <w:t xml:space="preserve">
---------------------------------------------------------------------! </w:t>
      </w:r>
      <w:r>
        <w:br/>
      </w:r>
      <w:r>
        <w:rPr>
          <w:rFonts w:ascii="Times New Roman"/>
          <w:b w:val="false"/>
          <w:i w:val="false"/>
          <w:color w:val="000000"/>
          <w:sz w:val="28"/>
        </w:rPr>
        <w:t xml:space="preserve">
Западный регион! Украина           !Аварийно-спасательный батальон   ! </w:t>
      </w:r>
      <w:r>
        <w:br/>
      </w:r>
      <w:r>
        <w:rPr>
          <w:rFonts w:ascii="Times New Roman"/>
          <w:b w:val="false"/>
          <w:i w:val="false"/>
          <w:color w:val="000000"/>
          <w:sz w:val="28"/>
        </w:rPr>
        <w:t xml:space="preserve">
               !                   !мобильной механизированной       ! </w:t>
      </w:r>
      <w:r>
        <w:br/>
      </w:r>
      <w:r>
        <w:rPr>
          <w:rFonts w:ascii="Times New Roman"/>
          <w:b w:val="false"/>
          <w:i w:val="false"/>
          <w:color w:val="000000"/>
          <w:sz w:val="28"/>
        </w:rPr>
        <w:t xml:space="preserve">
               !                   !бригады                          ! </w:t>
      </w:r>
      <w:r>
        <w:br/>
      </w:r>
      <w:r>
        <w:rPr>
          <w:rFonts w:ascii="Times New Roman"/>
          <w:b w:val="false"/>
          <w:i w:val="false"/>
          <w:color w:val="000000"/>
          <w:sz w:val="28"/>
        </w:rPr>
        <w:t xml:space="preserve">
               !                   !(181 чел., 50 ед.техники)        ! </w:t>
      </w:r>
      <w:r>
        <w:br/>
      </w:r>
      <w:r>
        <w:rPr>
          <w:rFonts w:ascii="Times New Roman"/>
          <w:b w:val="false"/>
          <w:i w:val="false"/>
          <w:color w:val="000000"/>
          <w:sz w:val="28"/>
        </w:rPr>
        <w:t xml:space="preserve">
               !                   !Команда быстрого реагирования    ! </w:t>
      </w:r>
      <w:r>
        <w:br/>
      </w:r>
      <w:r>
        <w:rPr>
          <w:rFonts w:ascii="Times New Roman"/>
          <w:b w:val="false"/>
          <w:i w:val="false"/>
          <w:color w:val="000000"/>
          <w:sz w:val="28"/>
        </w:rPr>
        <w:t xml:space="preserve">
               !                   !"Кобра" (41 чел., 6 ед. техники) ! </w:t>
      </w:r>
      <w:r>
        <w:br/>
      </w:r>
      <w:r>
        <w:rPr>
          <w:rFonts w:ascii="Times New Roman"/>
          <w:b w:val="false"/>
          <w:i w:val="false"/>
          <w:color w:val="000000"/>
          <w:sz w:val="28"/>
        </w:rPr>
        <w:t xml:space="preserve">
               !                   !Бригада специальной медицинской  ! </w:t>
      </w:r>
      <w:r>
        <w:br/>
      </w:r>
      <w:r>
        <w:rPr>
          <w:rFonts w:ascii="Times New Roman"/>
          <w:b w:val="false"/>
          <w:i w:val="false"/>
          <w:color w:val="000000"/>
          <w:sz w:val="28"/>
        </w:rPr>
        <w:t xml:space="preserve">
               !                   !помощи постоянной готовности     ! </w:t>
      </w:r>
      <w:r>
        <w:br/>
      </w:r>
      <w:r>
        <w:rPr>
          <w:rFonts w:ascii="Times New Roman"/>
          <w:b w:val="false"/>
          <w:i w:val="false"/>
          <w:color w:val="000000"/>
          <w:sz w:val="28"/>
        </w:rPr>
        <w:t xml:space="preserve">
               !                   !Украинского центра "Медицинских  ! </w:t>
      </w:r>
      <w:r>
        <w:br/>
      </w:r>
      <w:r>
        <w:rPr>
          <w:rFonts w:ascii="Times New Roman"/>
          <w:b w:val="false"/>
          <w:i w:val="false"/>
          <w:color w:val="000000"/>
          <w:sz w:val="28"/>
        </w:rPr>
        <w:t xml:space="preserve">
               !                   !катастроф" Минздрава (50 чел.)   ! </w:t>
      </w:r>
      <w:r>
        <w:br/>
      </w:r>
      <w:r>
        <w:rPr>
          <w:rFonts w:ascii="Times New Roman"/>
          <w:b w:val="false"/>
          <w:i w:val="false"/>
          <w:color w:val="000000"/>
          <w:sz w:val="28"/>
        </w:rPr>
        <w:t xml:space="preserve">
               !                   !                                 ! </w:t>
      </w:r>
      <w:r>
        <w:br/>
      </w:r>
      <w:r>
        <w:rPr>
          <w:rFonts w:ascii="Times New Roman"/>
          <w:b w:val="false"/>
          <w:i w:val="false"/>
          <w:color w:val="000000"/>
          <w:sz w:val="28"/>
        </w:rPr>
        <w:t xml:space="preserve">
               !Республика Беларусь!Аварийно-спасательная рота       ! </w:t>
      </w:r>
      <w:r>
        <w:br/>
      </w:r>
      <w:r>
        <w:rPr>
          <w:rFonts w:ascii="Times New Roman"/>
          <w:b w:val="false"/>
          <w:i w:val="false"/>
          <w:color w:val="000000"/>
          <w:sz w:val="28"/>
        </w:rPr>
        <w:t xml:space="preserve">
               !                   !отдельной мобильной              ! </w:t>
      </w:r>
      <w:r>
        <w:br/>
      </w:r>
      <w:r>
        <w:rPr>
          <w:rFonts w:ascii="Times New Roman"/>
          <w:b w:val="false"/>
          <w:i w:val="false"/>
          <w:color w:val="000000"/>
          <w:sz w:val="28"/>
        </w:rPr>
        <w:t xml:space="preserve">
               !                   !механизированной бригады         ! </w:t>
      </w:r>
      <w:r>
        <w:br/>
      </w:r>
      <w:r>
        <w:rPr>
          <w:rFonts w:ascii="Times New Roman"/>
          <w:b w:val="false"/>
          <w:i w:val="false"/>
          <w:color w:val="000000"/>
          <w:sz w:val="28"/>
        </w:rPr>
        <w:t xml:space="preserve">
               !                   !(73 чел., 31 ед. техники)        ! </w:t>
      </w:r>
      <w:r>
        <w:br/>
      </w:r>
      <w:r>
        <w:rPr>
          <w:rFonts w:ascii="Times New Roman"/>
          <w:b w:val="false"/>
          <w:i w:val="false"/>
          <w:color w:val="000000"/>
          <w:sz w:val="28"/>
        </w:rPr>
        <w:t xml:space="preserve">
               !                   !Травматологическая бригада скорой! </w:t>
      </w:r>
      <w:r>
        <w:br/>
      </w:r>
      <w:r>
        <w:rPr>
          <w:rFonts w:ascii="Times New Roman"/>
          <w:b w:val="false"/>
          <w:i w:val="false"/>
          <w:color w:val="000000"/>
          <w:sz w:val="28"/>
        </w:rPr>
        <w:t xml:space="preserve">
               !                   !медицинской помощи (7 чел., 1 ед.! </w:t>
      </w:r>
      <w:r>
        <w:br/>
      </w:r>
      <w:r>
        <w:rPr>
          <w:rFonts w:ascii="Times New Roman"/>
          <w:b w:val="false"/>
          <w:i w:val="false"/>
          <w:color w:val="000000"/>
          <w:sz w:val="28"/>
        </w:rPr>
        <w:t xml:space="preserve">
               !                   !техники)                         ! </w:t>
      </w:r>
      <w:r>
        <w:br/>
      </w:r>
      <w:r>
        <w:rPr>
          <w:rFonts w:ascii="Times New Roman"/>
          <w:b w:val="false"/>
          <w:i w:val="false"/>
          <w:color w:val="000000"/>
          <w:sz w:val="28"/>
        </w:rPr>
        <w:t xml:space="preserve">
               !                   !                                 ! </w:t>
      </w:r>
      <w:r>
        <w:br/>
      </w:r>
      <w:r>
        <w:rPr>
          <w:rFonts w:ascii="Times New Roman"/>
          <w:b w:val="false"/>
          <w:i w:val="false"/>
          <w:color w:val="000000"/>
          <w:sz w:val="28"/>
        </w:rPr>
        <w:t xml:space="preserve">
               !Республика Молдова !Аварийно-спасательная рота       ! </w:t>
      </w:r>
      <w:r>
        <w:br/>
      </w:r>
      <w:r>
        <w:rPr>
          <w:rFonts w:ascii="Times New Roman"/>
          <w:b w:val="false"/>
          <w:i w:val="false"/>
          <w:color w:val="000000"/>
          <w:sz w:val="28"/>
        </w:rPr>
        <w:t xml:space="preserve">
               !                   !(100 чел., 22 ед. техники,       ! </w:t>
      </w:r>
      <w:r>
        <w:br/>
      </w:r>
      <w:r>
        <w:rPr>
          <w:rFonts w:ascii="Times New Roman"/>
          <w:b w:val="false"/>
          <w:i w:val="false"/>
          <w:color w:val="000000"/>
          <w:sz w:val="28"/>
        </w:rPr>
        <w:t xml:space="preserve">
               !                   !служебных собак 3 ед.),          ! </w:t>
      </w:r>
      <w:r>
        <w:br/>
      </w:r>
      <w:r>
        <w:rPr>
          <w:rFonts w:ascii="Times New Roman"/>
          <w:b w:val="false"/>
          <w:i w:val="false"/>
          <w:color w:val="000000"/>
          <w:sz w:val="28"/>
        </w:rPr>
        <w:t xml:space="preserve">
               !                   !Группа специальной экстренной    ! </w:t>
      </w:r>
      <w:r>
        <w:br/>
      </w:r>
      <w:r>
        <w:rPr>
          <w:rFonts w:ascii="Times New Roman"/>
          <w:b w:val="false"/>
          <w:i w:val="false"/>
          <w:color w:val="000000"/>
          <w:sz w:val="28"/>
        </w:rPr>
        <w:t xml:space="preserve">
               !                   !разведки (18 чел.)               ! </w:t>
      </w:r>
      <w:r>
        <w:br/>
      </w:r>
      <w:r>
        <w:rPr>
          <w:rFonts w:ascii="Times New Roman"/>
          <w:b w:val="false"/>
          <w:i w:val="false"/>
          <w:color w:val="000000"/>
          <w:sz w:val="28"/>
        </w:rPr>
        <w:t xml:space="preserve">
               !                   !                                 ! </w:t>
      </w:r>
      <w:r>
        <w:br/>
      </w:r>
      <w:r>
        <w:rPr>
          <w:rFonts w:ascii="Times New Roman"/>
          <w:b w:val="false"/>
          <w:i w:val="false"/>
          <w:color w:val="000000"/>
          <w:sz w:val="28"/>
        </w:rPr>
        <w:t xml:space="preserve">
               !часть Российской   !Центральный аэромобильный отряд  ! </w:t>
      </w:r>
      <w:r>
        <w:br/>
      </w:r>
      <w:r>
        <w:rPr>
          <w:rFonts w:ascii="Times New Roman"/>
          <w:b w:val="false"/>
          <w:i w:val="false"/>
          <w:color w:val="000000"/>
          <w:sz w:val="28"/>
        </w:rPr>
        <w:t xml:space="preserve">
               !Федерации          !МЧС РФ (116 чел., 14 ед. техники)! </w:t>
      </w:r>
      <w:r>
        <w:br/>
      </w:r>
      <w:r>
        <w:rPr>
          <w:rFonts w:ascii="Times New Roman"/>
          <w:b w:val="false"/>
          <w:i w:val="false"/>
          <w:color w:val="000000"/>
          <w:sz w:val="28"/>
        </w:rPr>
        <w:t xml:space="preserve">
               !(Центральный и     !233 спасательная бригада         ! </w:t>
      </w:r>
      <w:r>
        <w:br/>
      </w:r>
      <w:r>
        <w:rPr>
          <w:rFonts w:ascii="Times New Roman"/>
          <w:b w:val="false"/>
          <w:i w:val="false"/>
          <w:color w:val="000000"/>
          <w:sz w:val="28"/>
        </w:rPr>
        <w:t xml:space="preserve">
               !Северо-Западный    !гражданской обороны МЧС РФ       ! </w:t>
      </w:r>
      <w:r>
        <w:br/>
      </w:r>
      <w:r>
        <w:rPr>
          <w:rFonts w:ascii="Times New Roman"/>
          <w:b w:val="false"/>
          <w:i w:val="false"/>
          <w:color w:val="000000"/>
          <w:sz w:val="28"/>
        </w:rPr>
        <w:t xml:space="preserve">
               !регионы)           !(500 чел.)                       ! </w:t>
      </w:r>
      <w:r>
        <w:br/>
      </w:r>
      <w:r>
        <w:rPr>
          <w:rFonts w:ascii="Times New Roman"/>
          <w:b w:val="false"/>
          <w:i w:val="false"/>
          <w:color w:val="000000"/>
          <w:sz w:val="28"/>
        </w:rPr>
        <w:t xml:space="preserve">
---------------------------------------------------------------------! </w:t>
      </w:r>
      <w:r>
        <w:br/>
      </w:r>
      <w:r>
        <w:rPr>
          <w:rFonts w:ascii="Times New Roman"/>
          <w:b w:val="false"/>
          <w:i w:val="false"/>
          <w:color w:val="000000"/>
          <w:sz w:val="28"/>
        </w:rPr>
        <w:t xml:space="preserve">
Южный регион   !Азербайджанская    !Усиленная механизированная рота  ! </w:t>
      </w:r>
      <w:r>
        <w:br/>
      </w:r>
      <w:r>
        <w:rPr>
          <w:rFonts w:ascii="Times New Roman"/>
          <w:b w:val="false"/>
          <w:i w:val="false"/>
          <w:color w:val="000000"/>
          <w:sz w:val="28"/>
        </w:rPr>
        <w:t xml:space="preserve">
               !Республика         !полка гражданской обороны        ! </w:t>
      </w:r>
      <w:r>
        <w:br/>
      </w:r>
      <w:r>
        <w:rPr>
          <w:rFonts w:ascii="Times New Roman"/>
          <w:b w:val="false"/>
          <w:i w:val="false"/>
          <w:color w:val="000000"/>
          <w:sz w:val="28"/>
        </w:rPr>
        <w:t xml:space="preserve">
               !                   !(110 чел.)                       ! </w:t>
      </w:r>
      <w:r>
        <w:br/>
      </w:r>
      <w:r>
        <w:rPr>
          <w:rFonts w:ascii="Times New Roman"/>
          <w:b w:val="false"/>
          <w:i w:val="false"/>
          <w:color w:val="000000"/>
          <w:sz w:val="28"/>
        </w:rPr>
        <w:t xml:space="preserve">
               !                   !                                 ! </w:t>
      </w:r>
      <w:r>
        <w:br/>
      </w:r>
      <w:r>
        <w:rPr>
          <w:rFonts w:ascii="Times New Roman"/>
          <w:b w:val="false"/>
          <w:i w:val="false"/>
          <w:color w:val="000000"/>
          <w:sz w:val="28"/>
        </w:rPr>
        <w:t xml:space="preserve">
               !Республика Армения !Подразделения полка гражданской  ! </w:t>
      </w:r>
      <w:r>
        <w:br/>
      </w:r>
      <w:r>
        <w:rPr>
          <w:rFonts w:ascii="Times New Roman"/>
          <w:b w:val="false"/>
          <w:i w:val="false"/>
          <w:color w:val="000000"/>
          <w:sz w:val="28"/>
        </w:rPr>
        <w:t xml:space="preserve">
               !                   !обороны (50 чел.)                ! </w:t>
      </w:r>
      <w:r>
        <w:br/>
      </w:r>
      <w:r>
        <w:rPr>
          <w:rFonts w:ascii="Times New Roman"/>
          <w:b w:val="false"/>
          <w:i w:val="false"/>
          <w:color w:val="000000"/>
          <w:sz w:val="28"/>
        </w:rPr>
        <w:t xml:space="preserve">
               !                   !Спасательный отряд быстрого      ! </w:t>
      </w:r>
      <w:r>
        <w:br/>
      </w:r>
      <w:r>
        <w:rPr>
          <w:rFonts w:ascii="Times New Roman"/>
          <w:b w:val="false"/>
          <w:i w:val="false"/>
          <w:color w:val="000000"/>
          <w:sz w:val="28"/>
        </w:rPr>
        <w:t xml:space="preserve">
               !                   !реагирования ГО (25 чел., 3 ед.  ! </w:t>
      </w:r>
      <w:r>
        <w:br/>
      </w:r>
      <w:r>
        <w:rPr>
          <w:rFonts w:ascii="Times New Roman"/>
          <w:b w:val="false"/>
          <w:i w:val="false"/>
          <w:color w:val="000000"/>
          <w:sz w:val="28"/>
        </w:rPr>
        <w:t xml:space="preserve">
               !                   !техн.)                           ! </w:t>
      </w:r>
      <w:r>
        <w:br/>
      </w:r>
      <w:r>
        <w:rPr>
          <w:rFonts w:ascii="Times New Roman"/>
          <w:b w:val="false"/>
          <w:i w:val="false"/>
          <w:color w:val="000000"/>
          <w:sz w:val="28"/>
        </w:rPr>
        <w:t xml:space="preserve">
               !                   !Особая Спасательная Бригада НССЗ ! </w:t>
      </w:r>
      <w:r>
        <w:br/>
      </w:r>
      <w:r>
        <w:rPr>
          <w:rFonts w:ascii="Times New Roman"/>
          <w:b w:val="false"/>
          <w:i w:val="false"/>
          <w:color w:val="000000"/>
          <w:sz w:val="28"/>
        </w:rPr>
        <w:t xml:space="preserve">
               !                   !РА (20 чел., 2 ед. техники)      ! </w:t>
      </w:r>
      <w:r>
        <w:br/>
      </w:r>
      <w:r>
        <w:rPr>
          <w:rFonts w:ascii="Times New Roman"/>
          <w:b w:val="false"/>
          <w:i w:val="false"/>
          <w:color w:val="000000"/>
          <w:sz w:val="28"/>
        </w:rPr>
        <w:t xml:space="preserve">
               !                   !Подразделения противопожарной    ! </w:t>
      </w:r>
      <w:r>
        <w:br/>
      </w:r>
      <w:r>
        <w:rPr>
          <w:rFonts w:ascii="Times New Roman"/>
          <w:b w:val="false"/>
          <w:i w:val="false"/>
          <w:color w:val="000000"/>
          <w:sz w:val="28"/>
        </w:rPr>
        <w:t xml:space="preserve">
               !                   !службы (11 чел., 3 ед. техники)  ! </w:t>
      </w:r>
      <w:r>
        <w:br/>
      </w:r>
      <w:r>
        <w:rPr>
          <w:rFonts w:ascii="Times New Roman"/>
          <w:b w:val="false"/>
          <w:i w:val="false"/>
          <w:color w:val="000000"/>
          <w:sz w:val="28"/>
        </w:rPr>
        <w:t xml:space="preserve">
               !                   !Специализированные медицинские   ! </w:t>
      </w:r>
      <w:r>
        <w:br/>
      </w:r>
      <w:r>
        <w:rPr>
          <w:rFonts w:ascii="Times New Roman"/>
          <w:b w:val="false"/>
          <w:i w:val="false"/>
          <w:color w:val="000000"/>
          <w:sz w:val="28"/>
        </w:rPr>
        <w:t xml:space="preserve">
               !                   !бригады быстрого реагирования    ! </w:t>
      </w:r>
      <w:r>
        <w:br/>
      </w:r>
      <w:r>
        <w:rPr>
          <w:rFonts w:ascii="Times New Roman"/>
          <w:b w:val="false"/>
          <w:i w:val="false"/>
          <w:color w:val="000000"/>
          <w:sz w:val="28"/>
        </w:rPr>
        <w:t xml:space="preserve">
               !                   !(29 чел.)                        ! </w:t>
      </w:r>
      <w:r>
        <w:br/>
      </w:r>
      <w:r>
        <w:rPr>
          <w:rFonts w:ascii="Times New Roman"/>
          <w:b w:val="false"/>
          <w:i w:val="false"/>
          <w:color w:val="000000"/>
          <w:sz w:val="28"/>
        </w:rPr>
        <w:t xml:space="preserve">
               !                   !Подразделение спасательного      ! </w:t>
      </w:r>
      <w:r>
        <w:br/>
      </w:r>
      <w:r>
        <w:rPr>
          <w:rFonts w:ascii="Times New Roman"/>
          <w:b w:val="false"/>
          <w:i w:val="false"/>
          <w:color w:val="000000"/>
          <w:sz w:val="28"/>
        </w:rPr>
        <w:t xml:space="preserve">
               !                   !отряда "Лоре" (20 чел., 5 ед.    ! </w:t>
      </w:r>
      <w:r>
        <w:br/>
      </w:r>
      <w:r>
        <w:rPr>
          <w:rFonts w:ascii="Times New Roman"/>
          <w:b w:val="false"/>
          <w:i w:val="false"/>
          <w:color w:val="000000"/>
          <w:sz w:val="28"/>
        </w:rPr>
        <w:t xml:space="preserve">
               !                   !техники)                         ! </w:t>
      </w:r>
      <w:r>
        <w:br/>
      </w:r>
      <w:r>
        <w:rPr>
          <w:rFonts w:ascii="Times New Roman"/>
          <w:b w:val="false"/>
          <w:i w:val="false"/>
          <w:color w:val="000000"/>
          <w:sz w:val="28"/>
        </w:rPr>
        <w:t xml:space="preserve">
               !                   !                                 ! </w:t>
      </w:r>
      <w:r>
        <w:br/>
      </w:r>
      <w:r>
        <w:rPr>
          <w:rFonts w:ascii="Times New Roman"/>
          <w:b w:val="false"/>
          <w:i w:val="false"/>
          <w:color w:val="000000"/>
          <w:sz w:val="28"/>
        </w:rPr>
        <w:t xml:space="preserve">
               !Республика Грузия  !Мобильная аварийно-спасательная  ! </w:t>
      </w:r>
      <w:r>
        <w:br/>
      </w:r>
      <w:r>
        <w:rPr>
          <w:rFonts w:ascii="Times New Roman"/>
          <w:b w:val="false"/>
          <w:i w:val="false"/>
          <w:color w:val="000000"/>
          <w:sz w:val="28"/>
        </w:rPr>
        <w:t xml:space="preserve">
               !                   !рота (100 чел.)                  ! </w:t>
      </w:r>
      <w:r>
        <w:br/>
      </w:r>
      <w:r>
        <w:rPr>
          <w:rFonts w:ascii="Times New Roman"/>
          <w:b w:val="false"/>
          <w:i w:val="false"/>
          <w:color w:val="000000"/>
          <w:sz w:val="28"/>
        </w:rPr>
        <w:t xml:space="preserve">
               !                   !                                 ! </w:t>
      </w:r>
      <w:r>
        <w:br/>
      </w:r>
      <w:r>
        <w:rPr>
          <w:rFonts w:ascii="Times New Roman"/>
          <w:b w:val="false"/>
          <w:i w:val="false"/>
          <w:color w:val="000000"/>
          <w:sz w:val="28"/>
        </w:rPr>
        <w:t xml:space="preserve">
               !часть Российской   !Аварийно-спасательный отряд от   ! </w:t>
      </w:r>
      <w:r>
        <w:br/>
      </w:r>
      <w:r>
        <w:rPr>
          <w:rFonts w:ascii="Times New Roman"/>
          <w:b w:val="false"/>
          <w:i w:val="false"/>
          <w:color w:val="000000"/>
          <w:sz w:val="28"/>
        </w:rPr>
        <w:t xml:space="preserve">
               !Федерации (Северо- !Северо-Кавказского регионального ! </w:t>
      </w:r>
      <w:r>
        <w:br/>
      </w:r>
      <w:r>
        <w:rPr>
          <w:rFonts w:ascii="Times New Roman"/>
          <w:b w:val="false"/>
          <w:i w:val="false"/>
          <w:color w:val="000000"/>
          <w:sz w:val="28"/>
        </w:rPr>
        <w:t xml:space="preserve">
               !Кавказский регион) !центра                           ! </w:t>
      </w:r>
      <w:r>
        <w:br/>
      </w:r>
      <w:r>
        <w:rPr>
          <w:rFonts w:ascii="Times New Roman"/>
          <w:b w:val="false"/>
          <w:i w:val="false"/>
          <w:color w:val="000000"/>
          <w:sz w:val="28"/>
        </w:rPr>
        <w:t xml:space="preserve">
---------------------------------------------------------------------! </w:t>
      </w:r>
      <w:r>
        <w:br/>
      </w:r>
      <w:r>
        <w:rPr>
          <w:rFonts w:ascii="Times New Roman"/>
          <w:b w:val="false"/>
          <w:i w:val="false"/>
          <w:color w:val="000000"/>
          <w:sz w:val="28"/>
        </w:rPr>
        <w:t xml:space="preserve">
  Восточный    !Республика         !Полк гражданской обороны         ! </w:t>
      </w:r>
      <w:r>
        <w:br/>
      </w:r>
      <w:r>
        <w:rPr>
          <w:rFonts w:ascii="Times New Roman"/>
          <w:b w:val="false"/>
          <w:i w:val="false"/>
          <w:color w:val="000000"/>
          <w:sz w:val="28"/>
        </w:rPr>
        <w:t xml:space="preserve">
   регион      !Казахстан          !(600 чел., 95 ед. техники)       ! </w:t>
      </w:r>
      <w:r>
        <w:br/>
      </w:r>
      <w:r>
        <w:rPr>
          <w:rFonts w:ascii="Times New Roman"/>
          <w:b w:val="false"/>
          <w:i w:val="false"/>
          <w:color w:val="000000"/>
          <w:sz w:val="28"/>
        </w:rPr>
        <w:t xml:space="preserve">
               !                   !Республиканский оперативно-      ! </w:t>
      </w:r>
      <w:r>
        <w:br/>
      </w:r>
      <w:r>
        <w:rPr>
          <w:rFonts w:ascii="Times New Roman"/>
          <w:b w:val="false"/>
          <w:i w:val="false"/>
          <w:color w:val="000000"/>
          <w:sz w:val="28"/>
        </w:rPr>
        <w:t xml:space="preserve">
               !                   !спасательный отряд (66 чел.,     ! </w:t>
      </w:r>
      <w:r>
        <w:br/>
      </w:r>
      <w:r>
        <w:rPr>
          <w:rFonts w:ascii="Times New Roman"/>
          <w:b w:val="false"/>
          <w:i w:val="false"/>
          <w:color w:val="000000"/>
          <w:sz w:val="28"/>
        </w:rPr>
        <w:t xml:space="preserve">
               !                   !12 ед. техники)                  ! </w:t>
      </w:r>
      <w:r>
        <w:br/>
      </w:r>
      <w:r>
        <w:rPr>
          <w:rFonts w:ascii="Times New Roman"/>
          <w:b w:val="false"/>
          <w:i w:val="false"/>
          <w:color w:val="000000"/>
          <w:sz w:val="28"/>
        </w:rPr>
        <w:t xml:space="preserve">
               !                   !Аварийно-спасательный отряд      ! </w:t>
      </w:r>
      <w:r>
        <w:br/>
      </w:r>
      <w:r>
        <w:rPr>
          <w:rFonts w:ascii="Times New Roman"/>
          <w:b w:val="false"/>
          <w:i w:val="false"/>
          <w:color w:val="000000"/>
          <w:sz w:val="28"/>
        </w:rPr>
        <w:t xml:space="preserve">
               !                   !акционерного общества "АКПО" гос.! </w:t>
      </w:r>
      <w:r>
        <w:br/>
      </w:r>
      <w:r>
        <w:rPr>
          <w:rFonts w:ascii="Times New Roman"/>
          <w:b w:val="false"/>
          <w:i w:val="false"/>
          <w:color w:val="000000"/>
          <w:sz w:val="28"/>
        </w:rPr>
        <w:t xml:space="preserve">
               !                   !холдинговой компании Химпром     ! </w:t>
      </w:r>
      <w:r>
        <w:br/>
      </w:r>
      <w:r>
        <w:rPr>
          <w:rFonts w:ascii="Times New Roman"/>
          <w:b w:val="false"/>
          <w:i w:val="false"/>
          <w:color w:val="000000"/>
          <w:sz w:val="28"/>
        </w:rPr>
        <w:t xml:space="preserve">
               !                   !(108 чел., 7 ед. техники)        ! </w:t>
      </w:r>
      <w:r>
        <w:br/>
      </w:r>
      <w:r>
        <w:rPr>
          <w:rFonts w:ascii="Times New Roman"/>
          <w:b w:val="false"/>
          <w:i w:val="false"/>
          <w:color w:val="000000"/>
          <w:sz w:val="28"/>
        </w:rPr>
        <w:t xml:space="preserve">
               !                   !Бригада экстренного реагирования ! </w:t>
      </w:r>
      <w:r>
        <w:br/>
      </w:r>
      <w:r>
        <w:rPr>
          <w:rFonts w:ascii="Times New Roman"/>
          <w:b w:val="false"/>
          <w:i w:val="false"/>
          <w:color w:val="000000"/>
          <w:sz w:val="28"/>
        </w:rPr>
        <w:t xml:space="preserve">
               !                   !Центра медицины катастроф        ! </w:t>
      </w:r>
      <w:r>
        <w:br/>
      </w:r>
      <w:r>
        <w:rPr>
          <w:rFonts w:ascii="Times New Roman"/>
          <w:b w:val="false"/>
          <w:i w:val="false"/>
          <w:color w:val="000000"/>
          <w:sz w:val="28"/>
        </w:rPr>
        <w:t xml:space="preserve">
               !                   !Министерства образования,        ! </w:t>
      </w:r>
      <w:r>
        <w:br/>
      </w:r>
      <w:r>
        <w:rPr>
          <w:rFonts w:ascii="Times New Roman"/>
          <w:b w:val="false"/>
          <w:i w:val="false"/>
          <w:color w:val="000000"/>
          <w:sz w:val="28"/>
        </w:rPr>
        <w:t xml:space="preserve">
               !                   !культуры и здравоохранения       ! </w:t>
      </w:r>
      <w:r>
        <w:br/>
      </w:r>
      <w:r>
        <w:rPr>
          <w:rFonts w:ascii="Times New Roman"/>
          <w:b w:val="false"/>
          <w:i w:val="false"/>
          <w:color w:val="000000"/>
          <w:sz w:val="28"/>
        </w:rPr>
        <w:t xml:space="preserve">
               !                   !(95 чел., 12 ед.т.)              ! </w:t>
      </w:r>
      <w:r>
        <w:br/>
      </w:r>
      <w:r>
        <w:rPr>
          <w:rFonts w:ascii="Times New Roman"/>
          <w:b w:val="false"/>
          <w:i w:val="false"/>
          <w:color w:val="000000"/>
          <w:sz w:val="28"/>
        </w:rPr>
        <w:t xml:space="preserve">
               !                   !                                 ! </w:t>
      </w:r>
      <w:r>
        <w:br/>
      </w:r>
      <w:r>
        <w:rPr>
          <w:rFonts w:ascii="Times New Roman"/>
          <w:b w:val="false"/>
          <w:i w:val="false"/>
          <w:color w:val="000000"/>
          <w:sz w:val="28"/>
        </w:rPr>
        <w:t xml:space="preserve">
               !Кыргызская         !Мобильно-спасательный батальон   ! </w:t>
      </w:r>
      <w:r>
        <w:br/>
      </w:r>
      <w:r>
        <w:rPr>
          <w:rFonts w:ascii="Times New Roman"/>
          <w:b w:val="false"/>
          <w:i w:val="false"/>
          <w:color w:val="000000"/>
          <w:sz w:val="28"/>
        </w:rPr>
        <w:t xml:space="preserve">
               !Республика         !отдельной мобильно-спасательной  ! </w:t>
      </w:r>
      <w:r>
        <w:br/>
      </w:r>
      <w:r>
        <w:rPr>
          <w:rFonts w:ascii="Times New Roman"/>
          <w:b w:val="false"/>
          <w:i w:val="false"/>
          <w:color w:val="000000"/>
          <w:sz w:val="28"/>
        </w:rPr>
        <w:t xml:space="preserve">
               !                   !бригады гражданской обороны      ! </w:t>
      </w:r>
      <w:r>
        <w:br/>
      </w:r>
      <w:r>
        <w:rPr>
          <w:rFonts w:ascii="Times New Roman"/>
          <w:b w:val="false"/>
          <w:i w:val="false"/>
          <w:color w:val="000000"/>
          <w:sz w:val="28"/>
        </w:rPr>
        <w:t xml:space="preserve">
               !                   !(230 чел., 16 ед. техники)       ! </w:t>
      </w:r>
      <w:r>
        <w:br/>
      </w:r>
      <w:r>
        <w:rPr>
          <w:rFonts w:ascii="Times New Roman"/>
          <w:b w:val="false"/>
          <w:i w:val="false"/>
          <w:color w:val="000000"/>
          <w:sz w:val="28"/>
        </w:rPr>
        <w:t xml:space="preserve">
               !                   !Отряд быстрого реагирования      ! </w:t>
      </w:r>
      <w:r>
        <w:br/>
      </w:r>
      <w:r>
        <w:rPr>
          <w:rFonts w:ascii="Times New Roman"/>
          <w:b w:val="false"/>
          <w:i w:val="false"/>
          <w:color w:val="000000"/>
          <w:sz w:val="28"/>
        </w:rPr>
        <w:t xml:space="preserve">
               !                   !Госкомиссии по чрезвычайным      ! </w:t>
      </w:r>
      <w:r>
        <w:br/>
      </w:r>
      <w:r>
        <w:rPr>
          <w:rFonts w:ascii="Times New Roman"/>
          <w:b w:val="false"/>
          <w:i w:val="false"/>
          <w:color w:val="000000"/>
          <w:sz w:val="28"/>
        </w:rPr>
        <w:t xml:space="preserve">
               !                   !ситуациям и гражданской обороне  ! </w:t>
      </w:r>
      <w:r>
        <w:br/>
      </w:r>
      <w:r>
        <w:rPr>
          <w:rFonts w:ascii="Times New Roman"/>
          <w:b w:val="false"/>
          <w:i w:val="false"/>
          <w:color w:val="000000"/>
          <w:sz w:val="28"/>
        </w:rPr>
        <w:t xml:space="preserve">
               !                   !(15 чел.)                        ! </w:t>
      </w:r>
      <w:r>
        <w:br/>
      </w:r>
      <w:r>
        <w:rPr>
          <w:rFonts w:ascii="Times New Roman"/>
          <w:b w:val="false"/>
          <w:i w:val="false"/>
          <w:color w:val="000000"/>
          <w:sz w:val="28"/>
        </w:rPr>
        <w:t xml:space="preserve">
               !                   !                                 ! </w:t>
      </w:r>
      <w:r>
        <w:br/>
      </w:r>
      <w:r>
        <w:rPr>
          <w:rFonts w:ascii="Times New Roman"/>
          <w:b w:val="false"/>
          <w:i w:val="false"/>
          <w:color w:val="000000"/>
          <w:sz w:val="28"/>
        </w:rPr>
        <w:t xml:space="preserve">
               !Республика         !Горноспасательный батальон       ! </w:t>
      </w:r>
      <w:r>
        <w:br/>
      </w:r>
      <w:r>
        <w:rPr>
          <w:rFonts w:ascii="Times New Roman"/>
          <w:b w:val="false"/>
          <w:i w:val="false"/>
          <w:color w:val="000000"/>
          <w:sz w:val="28"/>
        </w:rPr>
        <w:t xml:space="preserve">
               !Таджикистан        !Комитета по чрезвычайным         ! </w:t>
      </w:r>
      <w:r>
        <w:br/>
      </w:r>
      <w:r>
        <w:rPr>
          <w:rFonts w:ascii="Times New Roman"/>
          <w:b w:val="false"/>
          <w:i w:val="false"/>
          <w:color w:val="000000"/>
          <w:sz w:val="28"/>
        </w:rPr>
        <w:t xml:space="preserve">
               !                   !ситуациям и делам ГС (127 чел.,  ! </w:t>
      </w:r>
      <w:r>
        <w:br/>
      </w:r>
      <w:r>
        <w:rPr>
          <w:rFonts w:ascii="Times New Roman"/>
          <w:b w:val="false"/>
          <w:i w:val="false"/>
          <w:color w:val="000000"/>
          <w:sz w:val="28"/>
        </w:rPr>
        <w:t xml:space="preserve">
               !                   !52 ед. техники)                  ! </w:t>
      </w:r>
      <w:r>
        <w:br/>
      </w:r>
      <w:r>
        <w:rPr>
          <w:rFonts w:ascii="Times New Roman"/>
          <w:b w:val="false"/>
          <w:i w:val="false"/>
          <w:color w:val="000000"/>
          <w:sz w:val="28"/>
        </w:rPr>
        <w:t xml:space="preserve">
               !                   !Горноспасательная служба Комитета! </w:t>
      </w:r>
      <w:r>
        <w:br/>
      </w:r>
      <w:r>
        <w:rPr>
          <w:rFonts w:ascii="Times New Roman"/>
          <w:b w:val="false"/>
          <w:i w:val="false"/>
          <w:color w:val="000000"/>
          <w:sz w:val="28"/>
        </w:rPr>
        <w:t xml:space="preserve">
               !                   !по чрезвычайным ситуациям и      ! </w:t>
      </w:r>
      <w:r>
        <w:br/>
      </w:r>
      <w:r>
        <w:rPr>
          <w:rFonts w:ascii="Times New Roman"/>
          <w:b w:val="false"/>
          <w:i w:val="false"/>
          <w:color w:val="000000"/>
          <w:sz w:val="28"/>
        </w:rPr>
        <w:t xml:space="preserve">
               !                   !делам ГО (39 чел.)               ! </w:t>
      </w:r>
      <w:r>
        <w:br/>
      </w:r>
      <w:r>
        <w:rPr>
          <w:rFonts w:ascii="Times New Roman"/>
          <w:b w:val="false"/>
          <w:i w:val="false"/>
          <w:color w:val="000000"/>
          <w:sz w:val="28"/>
        </w:rPr>
        <w:t xml:space="preserve">
               !                   !                                 ! </w:t>
      </w:r>
      <w:r>
        <w:br/>
      </w:r>
      <w:r>
        <w:rPr>
          <w:rFonts w:ascii="Times New Roman"/>
          <w:b w:val="false"/>
          <w:i w:val="false"/>
          <w:color w:val="000000"/>
          <w:sz w:val="28"/>
        </w:rPr>
        <w:t xml:space="preserve">
               !Туркменистан       !Спасательная механизированная    ! </w:t>
      </w:r>
      <w:r>
        <w:br/>
      </w:r>
      <w:r>
        <w:rPr>
          <w:rFonts w:ascii="Times New Roman"/>
          <w:b w:val="false"/>
          <w:i w:val="false"/>
          <w:color w:val="000000"/>
          <w:sz w:val="28"/>
        </w:rPr>
        <w:t xml:space="preserve">
               !                   !группа отдельного                ! </w:t>
      </w:r>
      <w:r>
        <w:br/>
      </w:r>
      <w:r>
        <w:rPr>
          <w:rFonts w:ascii="Times New Roman"/>
          <w:b w:val="false"/>
          <w:i w:val="false"/>
          <w:color w:val="000000"/>
          <w:sz w:val="28"/>
        </w:rPr>
        <w:t xml:space="preserve">
               !                   !механизированного полка          ! </w:t>
      </w:r>
      <w:r>
        <w:br/>
      </w:r>
      <w:r>
        <w:rPr>
          <w:rFonts w:ascii="Times New Roman"/>
          <w:b w:val="false"/>
          <w:i w:val="false"/>
          <w:color w:val="000000"/>
          <w:sz w:val="28"/>
        </w:rPr>
        <w:t xml:space="preserve">
               !                   !гражданской обороны (100 чел.,   ! </w:t>
      </w:r>
      <w:r>
        <w:br/>
      </w:r>
      <w:r>
        <w:rPr>
          <w:rFonts w:ascii="Times New Roman"/>
          <w:b w:val="false"/>
          <w:i w:val="false"/>
          <w:color w:val="000000"/>
          <w:sz w:val="28"/>
        </w:rPr>
        <w:t xml:space="preserve">
               !                   !5 ед. техники)                   ! </w:t>
      </w:r>
      <w:r>
        <w:br/>
      </w:r>
      <w:r>
        <w:rPr>
          <w:rFonts w:ascii="Times New Roman"/>
          <w:b w:val="false"/>
          <w:i w:val="false"/>
          <w:color w:val="000000"/>
          <w:sz w:val="28"/>
        </w:rPr>
        <w:t xml:space="preserve">
               !                   !                                 ! </w:t>
      </w:r>
      <w:r>
        <w:br/>
      </w:r>
      <w:r>
        <w:rPr>
          <w:rFonts w:ascii="Times New Roman"/>
          <w:b w:val="false"/>
          <w:i w:val="false"/>
          <w:color w:val="000000"/>
          <w:sz w:val="28"/>
        </w:rPr>
        <w:t xml:space="preserve">
               !Республика         !Республиканский                  ! </w:t>
      </w:r>
      <w:r>
        <w:br/>
      </w:r>
      <w:r>
        <w:rPr>
          <w:rFonts w:ascii="Times New Roman"/>
          <w:b w:val="false"/>
          <w:i w:val="false"/>
          <w:color w:val="000000"/>
          <w:sz w:val="28"/>
        </w:rPr>
        <w:t xml:space="preserve">
               !Узбекистан         !специализированный отряд         ! </w:t>
      </w:r>
      <w:r>
        <w:br/>
      </w:r>
      <w:r>
        <w:rPr>
          <w:rFonts w:ascii="Times New Roman"/>
          <w:b w:val="false"/>
          <w:i w:val="false"/>
          <w:color w:val="000000"/>
          <w:sz w:val="28"/>
        </w:rPr>
        <w:t xml:space="preserve">
               !                   !военизированной пожарной охраны  ! </w:t>
      </w:r>
      <w:r>
        <w:br/>
      </w:r>
      <w:r>
        <w:rPr>
          <w:rFonts w:ascii="Times New Roman"/>
          <w:b w:val="false"/>
          <w:i w:val="false"/>
          <w:color w:val="000000"/>
          <w:sz w:val="28"/>
        </w:rPr>
        <w:t xml:space="preserve">
               !                   !УПО МВД по проведению            ! </w:t>
      </w:r>
      <w:r>
        <w:br/>
      </w:r>
      <w:r>
        <w:rPr>
          <w:rFonts w:ascii="Times New Roman"/>
          <w:b w:val="false"/>
          <w:i w:val="false"/>
          <w:color w:val="000000"/>
          <w:sz w:val="28"/>
        </w:rPr>
        <w:t xml:space="preserve">
               !                   !первоочередных аварийно-         ! </w:t>
      </w:r>
      <w:r>
        <w:br/>
      </w:r>
      <w:r>
        <w:rPr>
          <w:rFonts w:ascii="Times New Roman"/>
          <w:b w:val="false"/>
          <w:i w:val="false"/>
          <w:color w:val="000000"/>
          <w:sz w:val="28"/>
        </w:rPr>
        <w:t xml:space="preserve">
               !                   !спасательных работ (30 чел.,3 ед.! </w:t>
      </w:r>
      <w:r>
        <w:br/>
      </w:r>
      <w:r>
        <w:rPr>
          <w:rFonts w:ascii="Times New Roman"/>
          <w:b w:val="false"/>
          <w:i w:val="false"/>
          <w:color w:val="000000"/>
          <w:sz w:val="28"/>
        </w:rPr>
        <w:t xml:space="preserve">
               !                   !техники)                         ! </w:t>
      </w:r>
      <w:r>
        <w:br/>
      </w:r>
      <w:r>
        <w:rPr>
          <w:rFonts w:ascii="Times New Roman"/>
          <w:b w:val="false"/>
          <w:i w:val="false"/>
          <w:color w:val="000000"/>
          <w:sz w:val="28"/>
        </w:rPr>
        <w:t xml:space="preserve">
               !                   !Республиканский центр            ! </w:t>
      </w:r>
      <w:r>
        <w:br/>
      </w:r>
      <w:r>
        <w:rPr>
          <w:rFonts w:ascii="Times New Roman"/>
          <w:b w:val="false"/>
          <w:i w:val="false"/>
          <w:color w:val="000000"/>
          <w:sz w:val="28"/>
        </w:rPr>
        <w:t xml:space="preserve">
               !                   !медицинской помощи при           ! </w:t>
      </w:r>
      <w:r>
        <w:br/>
      </w:r>
      <w:r>
        <w:rPr>
          <w:rFonts w:ascii="Times New Roman"/>
          <w:b w:val="false"/>
          <w:i w:val="false"/>
          <w:color w:val="000000"/>
          <w:sz w:val="28"/>
        </w:rPr>
        <w:t xml:space="preserve">
               !                   !чрезвычайных ситуациях (43 чел.) ! </w:t>
      </w:r>
      <w:r>
        <w:br/>
      </w:r>
      <w:r>
        <w:rPr>
          <w:rFonts w:ascii="Times New Roman"/>
          <w:b w:val="false"/>
          <w:i w:val="false"/>
          <w:color w:val="000000"/>
          <w:sz w:val="28"/>
        </w:rPr>
        <w:t xml:space="preserve">
               !                   !                                 ! </w:t>
      </w:r>
      <w:r>
        <w:br/>
      </w:r>
      <w:r>
        <w:rPr>
          <w:rFonts w:ascii="Times New Roman"/>
          <w:b w:val="false"/>
          <w:i w:val="false"/>
          <w:color w:val="000000"/>
          <w:sz w:val="28"/>
        </w:rPr>
        <w:t xml:space="preserve">
               !часть Российской   !Аварийно-спасательные отряды     ! </w:t>
      </w:r>
      <w:r>
        <w:br/>
      </w:r>
      <w:r>
        <w:rPr>
          <w:rFonts w:ascii="Times New Roman"/>
          <w:b w:val="false"/>
          <w:i w:val="false"/>
          <w:color w:val="000000"/>
          <w:sz w:val="28"/>
        </w:rPr>
        <w:t xml:space="preserve">
               !Федерации          !Приволжского и Уральского        ! </w:t>
      </w:r>
      <w:r>
        <w:br/>
      </w:r>
      <w:r>
        <w:rPr>
          <w:rFonts w:ascii="Times New Roman"/>
          <w:b w:val="false"/>
          <w:i w:val="false"/>
          <w:color w:val="000000"/>
          <w:sz w:val="28"/>
        </w:rPr>
        <w:t xml:space="preserve">
               !(Приволжский,      !региональных центров             ! </w:t>
      </w:r>
      <w:r>
        <w:br/>
      </w:r>
      <w:r>
        <w:rPr>
          <w:rFonts w:ascii="Times New Roman"/>
          <w:b w:val="false"/>
          <w:i w:val="false"/>
          <w:color w:val="000000"/>
          <w:sz w:val="28"/>
        </w:rPr>
        <w:t xml:space="preserve">
               !Уральский, Западно-!                                 ! </w:t>
      </w:r>
      <w:r>
        <w:br/>
      </w:r>
      <w:r>
        <w:rPr>
          <w:rFonts w:ascii="Times New Roman"/>
          <w:b w:val="false"/>
          <w:i w:val="false"/>
          <w:color w:val="000000"/>
          <w:sz w:val="28"/>
        </w:rPr>
        <w:t xml:space="preserve">
               !Сибирский,         !                                 ! </w:t>
      </w:r>
      <w:r>
        <w:br/>
      </w:r>
      <w:r>
        <w:rPr>
          <w:rFonts w:ascii="Times New Roman"/>
          <w:b w:val="false"/>
          <w:i w:val="false"/>
          <w:color w:val="000000"/>
          <w:sz w:val="28"/>
        </w:rPr>
        <w:t xml:space="preserve">
               !Восточно-Сибирский,!                                 ! </w:t>
      </w:r>
      <w:r>
        <w:br/>
      </w:r>
      <w:r>
        <w:rPr>
          <w:rFonts w:ascii="Times New Roman"/>
          <w:b w:val="false"/>
          <w:i w:val="false"/>
          <w:color w:val="000000"/>
          <w:sz w:val="28"/>
        </w:rPr>
        <w:t xml:space="preserve">
               !Забайкальский,     !                                 ! </w:t>
      </w:r>
      <w:r>
        <w:br/>
      </w:r>
      <w:r>
        <w:rPr>
          <w:rFonts w:ascii="Times New Roman"/>
          <w:b w:val="false"/>
          <w:i w:val="false"/>
          <w:color w:val="000000"/>
          <w:sz w:val="28"/>
        </w:rPr>
        <w:t xml:space="preserve">
               !Дальневосточный    !                                 ! </w:t>
      </w:r>
      <w:r>
        <w:br/>
      </w:r>
      <w:r>
        <w:rPr>
          <w:rFonts w:ascii="Times New Roman"/>
          <w:b w:val="false"/>
          <w:i w:val="false"/>
          <w:color w:val="000000"/>
          <w:sz w:val="28"/>
        </w:rPr>
        <w:t xml:space="preserve">
               !регионы            !                                 ! </w:t>
      </w:r>
      <w:r>
        <w:br/>
      </w:r>
      <w:r>
        <w:rPr>
          <w:rFonts w:ascii="Times New Roman"/>
          <w:b w:val="false"/>
          <w:i w:val="false"/>
          <w:color w:val="000000"/>
          <w:sz w:val="28"/>
        </w:rPr>
        <w:t xml:space="preserve">
_____________________________________________________________________! </w:t>
      </w:r>
    </w:p>
    <w:bookmarkStart w:name="z22" w:id="22"/>
    <w:p>
      <w:pPr>
        <w:spacing w:after="0"/>
        <w:ind w:left="0"/>
        <w:jc w:val="both"/>
      </w:pPr>
      <w:r>
        <w:rPr>
          <w:rFonts w:ascii="Times New Roman"/>
          <w:b w:val="false"/>
          <w:i w:val="false"/>
          <w:color w:val="000000"/>
          <w:sz w:val="28"/>
        </w:rPr>
        <w:t xml:space="preserve">
Приложение 3     </w:t>
      </w:r>
    </w:p>
    <w:bookmarkEnd w:id="22"/>
    <w:p>
      <w:pPr>
        <w:spacing w:after="0"/>
        <w:ind w:left="0"/>
        <w:jc w:val="both"/>
      </w:pPr>
      <w:r>
        <w:rPr>
          <w:rFonts w:ascii="Times New Roman"/>
          <w:b/>
          <w:i w:val="false"/>
          <w:color w:val="000000"/>
          <w:sz w:val="28"/>
        </w:rPr>
        <w:t xml:space="preserve">           Сводная таблица финансовых затрат по реализации </w:t>
      </w:r>
    </w:p>
    <w:p>
      <w:pPr>
        <w:spacing w:after="0"/>
        <w:ind w:left="0"/>
        <w:jc w:val="both"/>
      </w:pPr>
      <w:r>
        <w:rPr>
          <w:rFonts w:ascii="Times New Roman"/>
          <w:b/>
          <w:i w:val="false"/>
          <w:color w:val="000000"/>
          <w:sz w:val="28"/>
        </w:rPr>
        <w:t xml:space="preserve">                                   Программы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   !             Программные мероприятия          !     Сроки    ! </w:t>
      </w:r>
      <w:r>
        <w:br/>
      </w:r>
      <w:r>
        <w:rPr>
          <w:rFonts w:ascii="Times New Roman"/>
          <w:b w:val="false"/>
          <w:i w:val="false"/>
          <w:color w:val="000000"/>
          <w:sz w:val="28"/>
        </w:rPr>
        <w:t xml:space="preserve">
п/п  !                    (мероприятия)             !  исполнения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w:t>
      </w:r>
      <w:r>
        <w:br/>
      </w:r>
      <w:r>
        <w:rPr>
          <w:rFonts w:ascii="Times New Roman"/>
          <w:b w:val="false"/>
          <w:i w:val="false"/>
          <w:color w:val="000000"/>
          <w:sz w:val="28"/>
        </w:rPr>
        <w:t xml:space="preserve">
--------------------------------------------------------------------! </w:t>
      </w:r>
      <w:r>
        <w:br/>
      </w:r>
      <w:r>
        <w:rPr>
          <w:rFonts w:ascii="Times New Roman"/>
          <w:b w:val="false"/>
          <w:i w:val="false"/>
          <w:color w:val="000000"/>
          <w:sz w:val="28"/>
        </w:rPr>
        <w:t xml:space="preserve">
1.    !Реорганизация Корпуса сил СНГ                 ! 1998-2010    ! </w:t>
      </w:r>
      <w:r>
        <w:br/>
      </w:r>
      <w:r>
        <w:rPr>
          <w:rFonts w:ascii="Times New Roman"/>
          <w:b w:val="false"/>
          <w:i w:val="false"/>
          <w:color w:val="000000"/>
          <w:sz w:val="28"/>
        </w:rPr>
        <w:t xml:space="preserve">
1.1.  !Переформирование существующих и развертывание !              ! </w:t>
      </w:r>
      <w:r>
        <w:br/>
      </w:r>
      <w:r>
        <w:rPr>
          <w:rFonts w:ascii="Times New Roman"/>
          <w:b w:val="false"/>
          <w:i w:val="false"/>
          <w:color w:val="000000"/>
          <w:sz w:val="28"/>
        </w:rPr>
        <w:t xml:space="preserve">
      !новых структурных подразделений Корпуса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(правая часть таблицы) </w:t>
      </w:r>
    </w:p>
    <w:p>
      <w:pPr>
        <w:spacing w:after="0"/>
        <w:ind w:left="0"/>
        <w:jc w:val="both"/>
      </w:pPr>
      <w:r>
        <w:rPr>
          <w:rFonts w:ascii="Times New Roman"/>
          <w:b w:val="false"/>
          <w:i w:val="false"/>
          <w:color w:val="000000"/>
          <w:sz w:val="28"/>
        </w:rPr>
        <w:t xml:space="preserve">______________________________________________________________________ </w:t>
      </w:r>
      <w:r>
        <w:br/>
      </w:r>
      <w:r>
        <w:rPr>
          <w:rFonts w:ascii="Times New Roman"/>
          <w:b w:val="false"/>
          <w:i w:val="false"/>
          <w:color w:val="000000"/>
          <w:sz w:val="28"/>
        </w:rPr>
        <w:t xml:space="preserve">
   Исполнители    !           Стоимость в млн. руб.                  ! </w:t>
      </w:r>
      <w:r>
        <w:br/>
      </w:r>
      <w:r>
        <w:rPr>
          <w:rFonts w:ascii="Times New Roman"/>
          <w:b w:val="false"/>
          <w:i w:val="false"/>
          <w:color w:val="000000"/>
          <w:sz w:val="28"/>
        </w:rPr>
        <w:t xml:space="preserve">
                  !--------------------------------------------------! </w:t>
      </w:r>
      <w:r>
        <w:br/>
      </w:r>
      <w:r>
        <w:rPr>
          <w:rFonts w:ascii="Times New Roman"/>
          <w:b w:val="false"/>
          <w:i w:val="false"/>
          <w:color w:val="000000"/>
          <w:sz w:val="28"/>
        </w:rPr>
        <w:t xml:space="preserve">
                  ! Всего    !        в т.ч. по этапам               ! </w:t>
      </w:r>
      <w:r>
        <w:br/>
      </w:r>
      <w:r>
        <w:rPr>
          <w:rFonts w:ascii="Times New Roman"/>
          <w:b w:val="false"/>
          <w:i w:val="false"/>
          <w:color w:val="000000"/>
          <w:sz w:val="28"/>
        </w:rPr>
        <w:t xml:space="preserve">
                  !          !---------------------------------------! </w:t>
      </w:r>
      <w:r>
        <w:br/>
      </w:r>
      <w:r>
        <w:rPr>
          <w:rFonts w:ascii="Times New Roman"/>
          <w:b w:val="false"/>
          <w:i w:val="false"/>
          <w:color w:val="000000"/>
          <w:sz w:val="28"/>
        </w:rPr>
        <w:t xml:space="preserve">
                  !          !    I этап   !   II этап  !  III этап  ! </w:t>
      </w:r>
      <w:r>
        <w:br/>
      </w:r>
      <w:r>
        <w:rPr>
          <w:rFonts w:ascii="Times New Roman"/>
          <w:b w:val="false"/>
          <w:i w:val="false"/>
          <w:color w:val="000000"/>
          <w:sz w:val="28"/>
        </w:rPr>
        <w:t xml:space="preserve">
---------------------------------------------------------------------! </w:t>
      </w:r>
      <w:r>
        <w:br/>
      </w:r>
      <w:r>
        <w:rPr>
          <w:rFonts w:ascii="Times New Roman"/>
          <w:b w:val="false"/>
          <w:i w:val="false"/>
          <w:color w:val="000000"/>
          <w:sz w:val="28"/>
        </w:rPr>
        <w:t xml:space="preserve">
           4      !     5    !      6      !      7     !      8     ! </w:t>
      </w:r>
      <w:r>
        <w:br/>
      </w:r>
      <w:r>
        <w:rPr>
          <w:rFonts w:ascii="Times New Roman"/>
          <w:b w:val="false"/>
          <w:i w:val="false"/>
          <w:color w:val="000000"/>
          <w:sz w:val="28"/>
        </w:rPr>
        <w:t xml:space="preserve">
---------------------------------------------------------------------! </w:t>
      </w:r>
      <w:r>
        <w:br/>
      </w:r>
      <w:r>
        <w:rPr>
          <w:rFonts w:ascii="Times New Roman"/>
          <w:b w:val="false"/>
          <w:i w:val="false"/>
          <w:color w:val="000000"/>
          <w:sz w:val="28"/>
        </w:rPr>
        <w:t xml:space="preserve">
Затраты на изменение организационно-штатной структуры и состава      ! </w:t>
      </w:r>
      <w:r>
        <w:br/>
      </w:r>
      <w:r>
        <w:rPr>
          <w:rFonts w:ascii="Times New Roman"/>
          <w:b w:val="false"/>
          <w:i w:val="false"/>
          <w:color w:val="000000"/>
          <w:sz w:val="28"/>
        </w:rPr>
        <w:t xml:space="preserve">
Корпуса сил представляют собой суммарные затраты по соответствующим  ! </w:t>
      </w:r>
      <w:r>
        <w:br/>
      </w:r>
      <w:r>
        <w:rPr>
          <w:rFonts w:ascii="Times New Roman"/>
          <w:b w:val="false"/>
          <w:i w:val="false"/>
          <w:color w:val="000000"/>
          <w:sz w:val="28"/>
        </w:rPr>
        <w:t xml:space="preserve">
направлениям развития, указанным в данной Программе.                 !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   !             Программные мероприятия          !     Сроки    ! </w:t>
      </w:r>
      <w:r>
        <w:br/>
      </w:r>
      <w:r>
        <w:rPr>
          <w:rFonts w:ascii="Times New Roman"/>
          <w:b w:val="false"/>
          <w:i w:val="false"/>
          <w:color w:val="000000"/>
          <w:sz w:val="28"/>
        </w:rPr>
        <w:t xml:space="preserve">
п/п  !                    (мероприятия)             !  исполнения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w:t>
      </w:r>
      <w:r>
        <w:br/>
      </w:r>
      <w:r>
        <w:rPr>
          <w:rFonts w:ascii="Times New Roman"/>
          <w:b w:val="false"/>
          <w:i w:val="false"/>
          <w:color w:val="000000"/>
          <w:sz w:val="28"/>
        </w:rPr>
        <w:t xml:space="preserve">
--------------------------------------------------------------------! </w:t>
      </w:r>
      <w:r>
        <w:br/>
      </w:r>
      <w:r>
        <w:rPr>
          <w:rFonts w:ascii="Times New Roman"/>
          <w:b w:val="false"/>
          <w:i w:val="false"/>
          <w:color w:val="000000"/>
          <w:sz w:val="28"/>
        </w:rPr>
        <w:t xml:space="preserve">
2.    !Создание системы управления, связи и          ! 1998-2010    ! </w:t>
      </w:r>
      <w:r>
        <w:br/>
      </w:r>
      <w:r>
        <w:rPr>
          <w:rFonts w:ascii="Times New Roman"/>
          <w:b w:val="false"/>
          <w:i w:val="false"/>
          <w:color w:val="000000"/>
          <w:sz w:val="28"/>
        </w:rPr>
        <w:t xml:space="preserve">
      !оповещения Корпуса сил                        !              ! </w:t>
      </w:r>
      <w:r>
        <w:br/>
      </w:r>
      <w:r>
        <w:rPr>
          <w:rFonts w:ascii="Times New Roman"/>
          <w:b w:val="false"/>
          <w:i w:val="false"/>
          <w:color w:val="000000"/>
          <w:sz w:val="28"/>
        </w:rPr>
        <w:t xml:space="preserve">
2.1.  !Совершенствование системы управления и связи  ! 1998-2010    ! </w:t>
      </w:r>
      <w:r>
        <w:br/>
      </w:r>
      <w:r>
        <w:rPr>
          <w:rFonts w:ascii="Times New Roman"/>
          <w:b w:val="false"/>
          <w:i w:val="false"/>
          <w:color w:val="000000"/>
          <w:sz w:val="28"/>
        </w:rPr>
        <w:t xml:space="preserve">
      !                                              !              ! </w:t>
      </w:r>
      <w:r>
        <w:br/>
      </w:r>
      <w:r>
        <w:rPr>
          <w:rFonts w:ascii="Times New Roman"/>
          <w:b w:val="false"/>
          <w:i w:val="false"/>
          <w:color w:val="000000"/>
          <w:sz w:val="28"/>
        </w:rPr>
        <w:t xml:space="preserve">
2.1.1.!Оснащение средствами радиосвязи типа:         ! 1998-2010    ! </w:t>
      </w:r>
      <w:r>
        <w:br/>
      </w:r>
      <w:r>
        <w:rPr>
          <w:rFonts w:ascii="Times New Roman"/>
          <w:b w:val="false"/>
          <w:i w:val="false"/>
          <w:color w:val="000000"/>
          <w:sz w:val="28"/>
        </w:rPr>
        <w:t xml:space="preserve">
      !радиостанциями средней мощности Р-161А2М      !              ! </w:t>
      </w:r>
      <w:r>
        <w:br/>
      </w:r>
      <w:r>
        <w:rPr>
          <w:rFonts w:ascii="Times New Roman"/>
          <w:b w:val="false"/>
          <w:i w:val="false"/>
          <w:color w:val="000000"/>
          <w:sz w:val="28"/>
        </w:rPr>
        <w:t xml:space="preserve">
      !командно-штабная машина КШМ Р-142НН           !              ! </w:t>
      </w:r>
      <w:r>
        <w:br/>
      </w:r>
      <w:r>
        <w:rPr>
          <w:rFonts w:ascii="Times New Roman"/>
          <w:b w:val="false"/>
          <w:i w:val="false"/>
          <w:color w:val="000000"/>
          <w:sz w:val="28"/>
        </w:rPr>
        <w:t xml:space="preserve">
      !радиостанциями КВ-диапазона Р-143             !              ! </w:t>
      </w:r>
      <w:r>
        <w:br/>
      </w:r>
      <w:r>
        <w:rPr>
          <w:rFonts w:ascii="Times New Roman"/>
          <w:b w:val="false"/>
          <w:i w:val="false"/>
          <w:color w:val="000000"/>
          <w:sz w:val="28"/>
        </w:rPr>
        <w:t xml:space="preserve">
      !радиостанциями КВ-диапазона Р-16310К (носимая)!              ! </w:t>
      </w:r>
      <w:r>
        <w:br/>
      </w:r>
      <w:r>
        <w:rPr>
          <w:rFonts w:ascii="Times New Roman"/>
          <w:b w:val="false"/>
          <w:i w:val="false"/>
          <w:color w:val="000000"/>
          <w:sz w:val="28"/>
        </w:rPr>
        <w:t xml:space="preserve">
      !радиостанциями УКВ-диапазона Р-1651У          !              ! </w:t>
      </w:r>
      <w:r>
        <w:br/>
      </w:r>
      <w:r>
        <w:rPr>
          <w:rFonts w:ascii="Times New Roman"/>
          <w:b w:val="false"/>
          <w:i w:val="false"/>
          <w:color w:val="000000"/>
          <w:sz w:val="28"/>
        </w:rPr>
        <w:t xml:space="preserve">
      !радиостанциями УКВ-диапазона Р-159            !              ! </w:t>
      </w:r>
      <w:r>
        <w:br/>
      </w:r>
      <w:r>
        <w:rPr>
          <w:rFonts w:ascii="Times New Roman"/>
          <w:b w:val="false"/>
          <w:i w:val="false"/>
          <w:color w:val="000000"/>
          <w:sz w:val="28"/>
        </w:rPr>
        <w:t xml:space="preserve">
      !                                              !              ! </w:t>
      </w:r>
      <w:r>
        <w:br/>
      </w:r>
      <w:r>
        <w:rPr>
          <w:rFonts w:ascii="Times New Roman"/>
          <w:b w:val="false"/>
          <w:i w:val="false"/>
          <w:color w:val="000000"/>
          <w:sz w:val="28"/>
        </w:rPr>
        <w:t xml:space="preserve">
2.1.2.!Оснащение проводными средствами связи типа:   !  1998-2010   ! </w:t>
      </w:r>
      <w:r>
        <w:br/>
      </w:r>
      <w:r>
        <w:rPr>
          <w:rFonts w:ascii="Times New Roman"/>
          <w:b w:val="false"/>
          <w:i w:val="false"/>
          <w:color w:val="000000"/>
          <w:sz w:val="28"/>
        </w:rPr>
        <w:t xml:space="preserve">
      !коммутатор П-193М2                            !              ! </w:t>
      </w:r>
      <w:r>
        <w:br/>
      </w:r>
      <w:r>
        <w:rPr>
          <w:rFonts w:ascii="Times New Roman"/>
          <w:b w:val="false"/>
          <w:i w:val="false"/>
          <w:color w:val="000000"/>
          <w:sz w:val="28"/>
        </w:rPr>
        <w:t xml:space="preserve">
      !телефонный аппарат ТА-5/                      !              ! </w:t>
      </w:r>
      <w:r>
        <w:br/>
      </w:r>
      <w:r>
        <w:rPr>
          <w:rFonts w:ascii="Times New Roman"/>
          <w:b w:val="false"/>
          <w:i w:val="false"/>
          <w:color w:val="000000"/>
          <w:sz w:val="28"/>
        </w:rPr>
        <w:t xml:space="preserve">
      !кабель П-274                                  !              ! </w:t>
      </w:r>
      <w:r>
        <w:br/>
      </w:r>
      <w:r>
        <w:rPr>
          <w:rFonts w:ascii="Times New Roman"/>
          <w:b w:val="false"/>
          <w:i w:val="false"/>
          <w:color w:val="000000"/>
          <w:sz w:val="28"/>
        </w:rPr>
        <w:t xml:space="preserve">
      !                                              !              ! </w:t>
      </w:r>
      <w:r>
        <w:br/>
      </w:r>
      <w:r>
        <w:rPr>
          <w:rFonts w:ascii="Times New Roman"/>
          <w:b w:val="false"/>
          <w:i w:val="false"/>
          <w:color w:val="000000"/>
          <w:sz w:val="28"/>
        </w:rPr>
        <w:t xml:space="preserve">
2.1.3.!Оснащение станцией космической связи типа     !  2006-2010   ! </w:t>
      </w:r>
      <w:r>
        <w:br/>
      </w:r>
      <w:r>
        <w:rPr>
          <w:rFonts w:ascii="Times New Roman"/>
          <w:b w:val="false"/>
          <w:i w:val="false"/>
          <w:color w:val="000000"/>
          <w:sz w:val="28"/>
        </w:rPr>
        <w:t xml:space="preserve">
      !системы "ИНМЛРСДТ" (Сатурн-компакт М, NEC)    !              ! </w:t>
      </w:r>
      <w:r>
        <w:br/>
      </w:r>
      <w:r>
        <w:rPr>
          <w:rFonts w:ascii="Times New Roman"/>
          <w:b w:val="false"/>
          <w:i w:val="false"/>
          <w:color w:val="000000"/>
          <w:sz w:val="28"/>
        </w:rPr>
        <w:t xml:space="preserve">
--------------------------------------------------------------------! </w:t>
      </w:r>
      <w:r>
        <w:br/>
      </w:r>
      <w:r>
        <w:rPr>
          <w:rFonts w:ascii="Times New Roman"/>
          <w:b w:val="false"/>
          <w:i w:val="false"/>
          <w:color w:val="000000"/>
          <w:sz w:val="28"/>
        </w:rPr>
        <w:t xml:space="preserve">
2.2.  !Создание автоматизированной информационно-    !  2001-2010   ! </w:t>
      </w:r>
      <w:r>
        <w:br/>
      </w:r>
      <w:r>
        <w:rPr>
          <w:rFonts w:ascii="Times New Roman"/>
          <w:b w:val="false"/>
          <w:i w:val="false"/>
          <w:color w:val="000000"/>
          <w:sz w:val="28"/>
        </w:rPr>
        <w:t xml:space="preserve">
      !управляющей системы                           !              ! </w:t>
      </w:r>
      <w:r>
        <w:br/>
      </w:r>
      <w:r>
        <w:rPr>
          <w:rFonts w:ascii="Times New Roman"/>
          <w:b w:val="false"/>
          <w:i w:val="false"/>
          <w:color w:val="000000"/>
          <w:sz w:val="28"/>
        </w:rPr>
        <w:t xml:space="preserve">
2.2.1.!Оснащение техническими средствами повседневной!  2001-2010   ! </w:t>
      </w:r>
      <w:r>
        <w:br/>
      </w:r>
      <w:r>
        <w:rPr>
          <w:rFonts w:ascii="Times New Roman"/>
          <w:b w:val="false"/>
          <w:i w:val="false"/>
          <w:color w:val="000000"/>
          <w:sz w:val="28"/>
        </w:rPr>
        <w:t xml:space="preserve">
      !деятельности:                                 !              ! </w:t>
      </w:r>
      <w:r>
        <w:br/>
      </w:r>
      <w:r>
        <w:rPr>
          <w:rFonts w:ascii="Times New Roman"/>
          <w:b w:val="false"/>
          <w:i w:val="false"/>
          <w:color w:val="000000"/>
          <w:sz w:val="28"/>
        </w:rPr>
        <w:t xml:space="preserve">
      !копировальной техникой                        !              ! </w:t>
      </w:r>
      <w:r>
        <w:br/>
      </w:r>
      <w:r>
        <w:rPr>
          <w:rFonts w:ascii="Times New Roman"/>
          <w:b w:val="false"/>
          <w:i w:val="false"/>
          <w:color w:val="000000"/>
          <w:sz w:val="28"/>
        </w:rPr>
        <w:t xml:space="preserve">
      !- техникой факсимильной связи                 !              ! </w:t>
      </w:r>
      <w:r>
        <w:br/>
      </w:r>
      <w:r>
        <w:rPr>
          <w:rFonts w:ascii="Times New Roman"/>
          <w:b w:val="false"/>
          <w:i w:val="false"/>
          <w:color w:val="000000"/>
          <w:sz w:val="28"/>
        </w:rPr>
        <w:t xml:space="preserve">
      !Информационных сетей:                         !  2001-2010   ! </w:t>
      </w:r>
      <w:r>
        <w:br/>
      </w:r>
      <w:r>
        <w:rPr>
          <w:rFonts w:ascii="Times New Roman"/>
          <w:b w:val="false"/>
          <w:i w:val="false"/>
          <w:color w:val="000000"/>
          <w:sz w:val="28"/>
        </w:rPr>
        <w:t xml:space="preserve">
      !- комплектами ПЭВМ РС/АТ - ЗИП-Г ПЭВМ         !              ! </w:t>
      </w:r>
      <w:r>
        <w:br/>
      </w:r>
      <w:r>
        <w:rPr>
          <w:rFonts w:ascii="Times New Roman"/>
          <w:b w:val="false"/>
          <w:i w:val="false"/>
          <w:color w:val="000000"/>
          <w:sz w:val="28"/>
        </w:rPr>
        <w:t xml:space="preserve">
      !- комплектами файл-сервера РС/АТ 486          !              ! </w:t>
      </w:r>
      <w:r>
        <w:br/>
      </w:r>
      <w:r>
        <w:rPr>
          <w:rFonts w:ascii="Times New Roman"/>
          <w:b w:val="false"/>
          <w:i w:val="false"/>
          <w:color w:val="000000"/>
          <w:sz w:val="28"/>
        </w:rPr>
        <w:t xml:space="preserve">
      !- ЗИП-Р файл-сервера - компл. спутник, приемо-!              ! </w:t>
      </w:r>
      <w:r>
        <w:br/>
      </w:r>
      <w:r>
        <w:rPr>
          <w:rFonts w:ascii="Times New Roman"/>
          <w:b w:val="false"/>
          <w:i w:val="false"/>
          <w:color w:val="000000"/>
          <w:sz w:val="28"/>
        </w:rPr>
        <w:t xml:space="preserve">
      !передающей станции                            !              ! </w:t>
      </w:r>
      <w:r>
        <w:br/>
      </w:r>
      <w:r>
        <w:rPr>
          <w:rFonts w:ascii="Times New Roman"/>
          <w:b w:val="false"/>
          <w:i w:val="false"/>
          <w:color w:val="000000"/>
          <w:sz w:val="28"/>
        </w:rPr>
        <w:t xml:space="preserve">
      !- ЗИП-Р спутниковой станции                   !              ! </w:t>
      </w:r>
      <w:r>
        <w:br/>
      </w:r>
      <w:r>
        <w:rPr>
          <w:rFonts w:ascii="Times New Roman"/>
          <w:b w:val="false"/>
          <w:i w:val="false"/>
          <w:color w:val="000000"/>
          <w:sz w:val="28"/>
        </w:rPr>
        <w:t xml:space="preserve">
      !- компл. технических средств защиты информации!              ! </w:t>
      </w:r>
      <w:r>
        <w:br/>
      </w:r>
      <w:r>
        <w:rPr>
          <w:rFonts w:ascii="Times New Roman"/>
          <w:b w:val="false"/>
          <w:i w:val="false"/>
          <w:color w:val="000000"/>
          <w:sz w:val="28"/>
        </w:rPr>
        <w:t xml:space="preserve">
      !- ЗИП-Р технических средств защиты информации !              ! </w:t>
      </w:r>
      <w:r>
        <w:br/>
      </w:r>
      <w:r>
        <w:rPr>
          <w:rFonts w:ascii="Times New Roman"/>
          <w:b w:val="false"/>
          <w:i w:val="false"/>
          <w:color w:val="000000"/>
          <w:sz w:val="28"/>
        </w:rPr>
        <w:t xml:space="preserve">
2.2.2.!Программное обеспечение:                      !  2001-2010   ! </w:t>
      </w:r>
      <w:r>
        <w:br/>
      </w:r>
      <w:r>
        <w:rPr>
          <w:rFonts w:ascii="Times New Roman"/>
          <w:b w:val="false"/>
          <w:i w:val="false"/>
          <w:color w:val="000000"/>
          <w:sz w:val="28"/>
        </w:rPr>
        <w:t xml:space="preserve">
      !- сетевое программное обеспечение             !              ! </w:t>
      </w:r>
      <w:r>
        <w:br/>
      </w:r>
      <w:r>
        <w:rPr>
          <w:rFonts w:ascii="Times New Roman"/>
          <w:b w:val="false"/>
          <w:i w:val="false"/>
          <w:color w:val="000000"/>
          <w:sz w:val="28"/>
        </w:rPr>
        <w:t xml:space="preserve">
      !- общесистемное программное обеспечение       !              ! </w:t>
      </w:r>
      <w:r>
        <w:br/>
      </w:r>
      <w:r>
        <w:rPr>
          <w:rFonts w:ascii="Times New Roman"/>
          <w:b w:val="false"/>
          <w:i w:val="false"/>
          <w:color w:val="000000"/>
          <w:sz w:val="28"/>
        </w:rPr>
        <w:t xml:space="preserve">
      !- разработка и постановка специального        !              ! </w:t>
      </w:r>
      <w:r>
        <w:br/>
      </w:r>
      <w:r>
        <w:rPr>
          <w:rFonts w:ascii="Times New Roman"/>
          <w:b w:val="false"/>
          <w:i w:val="false"/>
          <w:color w:val="000000"/>
          <w:sz w:val="28"/>
        </w:rPr>
        <w:t xml:space="preserve">
      !программного обеспечения, закупка информации  !              ! </w:t>
      </w:r>
      <w:r>
        <w:br/>
      </w:r>
      <w:r>
        <w:rPr>
          <w:rFonts w:ascii="Times New Roman"/>
          <w:b w:val="false"/>
          <w:i w:val="false"/>
          <w:color w:val="000000"/>
          <w:sz w:val="28"/>
        </w:rPr>
        <w:t xml:space="preserve">
2.2.3.!Разработка технических проектов, монтаж и ввод!  2001-2010   ! </w:t>
      </w:r>
      <w:r>
        <w:br/>
      </w:r>
      <w:r>
        <w:rPr>
          <w:rFonts w:ascii="Times New Roman"/>
          <w:b w:val="false"/>
          <w:i w:val="false"/>
          <w:color w:val="000000"/>
          <w:sz w:val="28"/>
        </w:rPr>
        <w:t xml:space="preserve">
      !в эксплуатацию объектов системы               !              ! </w:t>
      </w:r>
      <w:r>
        <w:br/>
      </w:r>
      <w:r>
        <w:rPr>
          <w:rFonts w:ascii="Times New Roman"/>
          <w:b w:val="false"/>
          <w:i w:val="false"/>
          <w:color w:val="000000"/>
          <w:sz w:val="28"/>
        </w:rPr>
        <w:t xml:space="preserve">
2.2.4.!Подготовка специалистов и пользователей       !              ! </w:t>
      </w:r>
      <w:r>
        <w:br/>
      </w:r>
      <w:r>
        <w:rPr>
          <w:rFonts w:ascii="Times New Roman"/>
          <w:b w:val="false"/>
          <w:i w:val="false"/>
          <w:color w:val="000000"/>
          <w:sz w:val="28"/>
        </w:rPr>
        <w:t xml:space="preserve">
      !                                              !              ! </w:t>
      </w:r>
      <w:r>
        <w:br/>
      </w:r>
      <w:r>
        <w:rPr>
          <w:rFonts w:ascii="Times New Roman"/>
          <w:b w:val="false"/>
          <w:i w:val="false"/>
          <w:color w:val="000000"/>
          <w:sz w:val="28"/>
        </w:rPr>
        <w:t xml:space="preserve">
2.3.  !Совершенствование системы оповещения          !              ! </w:t>
      </w:r>
      <w:r>
        <w:br/>
      </w:r>
      <w:r>
        <w:rPr>
          <w:rFonts w:ascii="Times New Roman"/>
          <w:b w:val="false"/>
          <w:i w:val="false"/>
          <w:color w:val="000000"/>
          <w:sz w:val="28"/>
        </w:rPr>
        <w:t xml:space="preserve">
2.3.1.!Создание Межгосударственной системы           !              ! </w:t>
      </w:r>
      <w:r>
        <w:br/>
      </w:r>
      <w:r>
        <w:rPr>
          <w:rFonts w:ascii="Times New Roman"/>
          <w:b w:val="false"/>
          <w:i w:val="false"/>
          <w:color w:val="000000"/>
          <w:sz w:val="28"/>
        </w:rPr>
        <w:t xml:space="preserve">
      !государств-участников СНГ на базе             !              ! </w:t>
      </w:r>
      <w:r>
        <w:br/>
      </w:r>
      <w:r>
        <w:rPr>
          <w:rFonts w:ascii="Times New Roman"/>
          <w:b w:val="false"/>
          <w:i w:val="false"/>
          <w:color w:val="000000"/>
          <w:sz w:val="28"/>
        </w:rPr>
        <w:t xml:space="preserve">
      !использования специальной аппаратуры          !              ! </w:t>
      </w:r>
      <w:r>
        <w:br/>
      </w:r>
      <w:r>
        <w:rPr>
          <w:rFonts w:ascii="Times New Roman"/>
          <w:b w:val="false"/>
          <w:i w:val="false"/>
          <w:color w:val="000000"/>
          <w:sz w:val="28"/>
        </w:rPr>
        <w:t xml:space="preserve">
      !оповещения, работающей по программе           !              ! </w:t>
      </w:r>
      <w:r>
        <w:br/>
      </w:r>
      <w:r>
        <w:rPr>
          <w:rFonts w:ascii="Times New Roman"/>
          <w:b w:val="false"/>
          <w:i w:val="false"/>
          <w:color w:val="000000"/>
          <w:sz w:val="28"/>
        </w:rPr>
        <w:t xml:space="preserve">
      !телевидения (ОРТ)                             !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(правая часть таблицы)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Исполнители    !           Стоимость в млн. руб.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Всего    !        в т.ч. по этапам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I этап   !   II этап  !  III этап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      !     5    !      6      !      7     !      8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2. Государства-   ! 190,0    !  3,078      ! 84,698     ! 102,224    !  </w:t>
      </w:r>
    </w:p>
    <w:p>
      <w:pPr>
        <w:spacing w:after="0"/>
        <w:ind w:left="0"/>
        <w:jc w:val="both"/>
      </w:pPr>
      <w:r>
        <w:rPr>
          <w:rFonts w:ascii="Times New Roman"/>
          <w:b w:val="false"/>
          <w:i w:val="false"/>
          <w:color w:val="000000"/>
          <w:sz w:val="28"/>
        </w:rPr>
        <w:t xml:space="preserve">участники СНГ     !          !             !            !            ! </w:t>
      </w:r>
    </w:p>
    <w:p>
      <w:pPr>
        <w:spacing w:after="0"/>
        <w:ind w:left="0"/>
        <w:jc w:val="both"/>
      </w:pPr>
      <w:r>
        <w:rPr>
          <w:rFonts w:ascii="Times New Roman"/>
          <w:b w:val="false"/>
          <w:i w:val="false"/>
          <w:color w:val="000000"/>
          <w:sz w:val="28"/>
        </w:rPr>
        <w:t xml:space="preserve">2.1.              ! 47,26    !  2,878      ! 14,778     !  28,604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2.1.1.            ! 35,438   !  2,852      ! 14,73      !  17,856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2.1.2. -//-       !  0,122   !   0,026     !   0,048    !    0,048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2.1.3. -//-       ! 11,7     !     -       !      -     !   11,7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2.2. Государства- !139,44    !     -       !  69,02     !   70,42    ! </w:t>
      </w:r>
    </w:p>
    <w:p>
      <w:pPr>
        <w:spacing w:after="0"/>
        <w:ind w:left="0"/>
        <w:jc w:val="both"/>
      </w:pPr>
      <w:r>
        <w:rPr>
          <w:rFonts w:ascii="Times New Roman"/>
          <w:b w:val="false"/>
          <w:i w:val="false"/>
          <w:color w:val="000000"/>
          <w:sz w:val="28"/>
        </w:rPr>
        <w:t xml:space="preserve">участники СНГ     !          !             !            !            !    </w:t>
      </w:r>
    </w:p>
    <w:p>
      <w:pPr>
        <w:spacing w:after="0"/>
        <w:ind w:left="0"/>
        <w:jc w:val="both"/>
      </w:pPr>
      <w:r>
        <w:rPr>
          <w:rFonts w:ascii="Times New Roman"/>
          <w:b w:val="false"/>
          <w:i w:val="false"/>
          <w:color w:val="000000"/>
          <w:sz w:val="28"/>
        </w:rPr>
        <w:t xml:space="preserve">2.2.1.            ! 18,34    !     -       !   9,17     !    9,17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98,1     !     -       !  48,7      !    49,4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2.2.2. -//-       ! 10,80    !      -      !   5,15     !     5,65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2.2.3. -//-       !  8,05    !      -      !    4,00    !     4,05   ! </w:t>
      </w:r>
    </w:p>
    <w:p>
      <w:pPr>
        <w:spacing w:after="0"/>
        <w:ind w:left="0"/>
        <w:jc w:val="both"/>
      </w:pPr>
      <w:r>
        <w:rPr>
          <w:rFonts w:ascii="Times New Roman"/>
          <w:b w:val="false"/>
          <w:i w:val="false"/>
          <w:color w:val="000000"/>
          <w:sz w:val="28"/>
        </w:rPr>
        <w:t xml:space="preserve">2.2.4.            !  4,15    !      -      !    2,00    !     2,15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2.3.              !  3,30    !     0,20    !    0,90    !     2,20   ! </w:t>
      </w:r>
    </w:p>
    <w:p>
      <w:pPr>
        <w:spacing w:after="0"/>
        <w:ind w:left="0"/>
        <w:jc w:val="both"/>
      </w:pPr>
      <w:r>
        <w:rPr>
          <w:rFonts w:ascii="Times New Roman"/>
          <w:b w:val="false"/>
          <w:i w:val="false"/>
          <w:color w:val="000000"/>
          <w:sz w:val="28"/>
        </w:rPr>
        <w:t xml:space="preserve">2.3.1.            !  3,30    !     0,20    !    0,90    !     2,2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   !             Программные мероприятия          !     Сроки    !  </w:t>
      </w:r>
    </w:p>
    <w:p>
      <w:pPr>
        <w:spacing w:after="0"/>
        <w:ind w:left="0"/>
        <w:jc w:val="both"/>
      </w:pPr>
      <w:r>
        <w:rPr>
          <w:rFonts w:ascii="Times New Roman"/>
          <w:b w:val="false"/>
          <w:i w:val="false"/>
          <w:color w:val="000000"/>
          <w:sz w:val="28"/>
        </w:rPr>
        <w:t xml:space="preserve">п/п  !                    (мероприятия)             !  исполнения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3.    !Техническое переоснащение Корпуса сил         ! 1998-2010    ! </w:t>
      </w:r>
    </w:p>
    <w:p>
      <w:pPr>
        <w:spacing w:after="0"/>
        <w:ind w:left="0"/>
        <w:jc w:val="both"/>
      </w:pPr>
      <w:r>
        <w:rPr>
          <w:rFonts w:ascii="Times New Roman"/>
          <w:b w:val="false"/>
          <w:i w:val="false"/>
          <w:color w:val="000000"/>
          <w:sz w:val="28"/>
        </w:rPr>
        <w:t xml:space="preserve">3.1.  !Аварийно-спасательной техникой типа:          ! 2001-2010    ! </w:t>
      </w:r>
    </w:p>
    <w:p>
      <w:pPr>
        <w:spacing w:after="0"/>
        <w:ind w:left="0"/>
        <w:jc w:val="both"/>
      </w:pPr>
      <w:r>
        <w:rPr>
          <w:rFonts w:ascii="Times New Roman"/>
          <w:b w:val="false"/>
          <w:i w:val="false"/>
          <w:color w:val="000000"/>
          <w:sz w:val="28"/>
        </w:rPr>
        <w:t xml:space="preserve">      !- разведывательно-спасательная машина РСМ-41  !              ! </w:t>
      </w:r>
    </w:p>
    <w:p>
      <w:pPr>
        <w:spacing w:after="0"/>
        <w:ind w:left="0"/>
        <w:jc w:val="both"/>
      </w:pPr>
      <w:r>
        <w:rPr>
          <w:rFonts w:ascii="Times New Roman"/>
          <w:b w:val="false"/>
          <w:i w:val="false"/>
          <w:color w:val="000000"/>
          <w:sz w:val="28"/>
        </w:rPr>
        <w:t xml:space="preserve">      !- медицинская спасательная машина высокой     !              ! </w:t>
      </w:r>
    </w:p>
    <w:p>
      <w:pPr>
        <w:spacing w:after="0"/>
        <w:ind w:left="0"/>
        <w:jc w:val="both"/>
      </w:pPr>
      <w:r>
        <w:rPr>
          <w:rFonts w:ascii="Times New Roman"/>
          <w:b w:val="false"/>
          <w:i w:val="false"/>
          <w:color w:val="000000"/>
          <w:sz w:val="28"/>
        </w:rPr>
        <w:t xml:space="preserve">      !проходимости на базе ГАЗ-34038                !              ! </w:t>
      </w:r>
    </w:p>
    <w:p>
      <w:pPr>
        <w:spacing w:after="0"/>
        <w:ind w:left="0"/>
        <w:jc w:val="both"/>
      </w:pPr>
      <w:r>
        <w:rPr>
          <w:rFonts w:ascii="Times New Roman"/>
          <w:b w:val="false"/>
          <w:i w:val="false"/>
          <w:color w:val="000000"/>
          <w:sz w:val="28"/>
        </w:rPr>
        <w:t xml:space="preserve">      !- аварийно-спасательная машина на базе        !              ! </w:t>
      </w:r>
    </w:p>
    <w:p>
      <w:pPr>
        <w:spacing w:after="0"/>
        <w:ind w:left="0"/>
        <w:jc w:val="both"/>
      </w:pPr>
      <w:r>
        <w:rPr>
          <w:rFonts w:ascii="Times New Roman"/>
          <w:b w:val="false"/>
          <w:i w:val="false"/>
          <w:color w:val="000000"/>
          <w:sz w:val="28"/>
        </w:rPr>
        <w:t xml:space="preserve">      !ГАЗ-2705 "ГАЗЕЛЬ"                             !              ! </w:t>
      </w:r>
    </w:p>
    <w:p>
      <w:pPr>
        <w:spacing w:after="0"/>
        <w:ind w:left="0"/>
        <w:jc w:val="both"/>
      </w:pPr>
      <w:r>
        <w:rPr>
          <w:rFonts w:ascii="Times New Roman"/>
          <w:b w:val="false"/>
          <w:i w:val="false"/>
          <w:color w:val="000000"/>
          <w:sz w:val="28"/>
        </w:rPr>
        <w:t xml:space="preserve">3.2.  !Инженерной техникой и имуществом              !  2001-2010   ! </w:t>
      </w:r>
    </w:p>
    <w:p>
      <w:pPr>
        <w:spacing w:after="0"/>
        <w:ind w:left="0"/>
        <w:jc w:val="both"/>
      </w:pPr>
      <w:r>
        <w:rPr>
          <w:rFonts w:ascii="Times New Roman"/>
          <w:b w:val="false"/>
          <w:i w:val="false"/>
          <w:color w:val="000000"/>
          <w:sz w:val="28"/>
        </w:rPr>
        <w:t xml:space="preserve">3.2.1.!Оснащение инженерной техникой типа:           !  2001-2010   ! </w:t>
      </w:r>
    </w:p>
    <w:p>
      <w:pPr>
        <w:spacing w:after="0"/>
        <w:ind w:left="0"/>
        <w:jc w:val="both"/>
      </w:pPr>
      <w:r>
        <w:rPr>
          <w:rFonts w:ascii="Times New Roman"/>
          <w:b w:val="false"/>
          <w:i w:val="false"/>
          <w:color w:val="000000"/>
          <w:sz w:val="28"/>
        </w:rPr>
        <w:t xml:space="preserve">      !- автокран грузоподъемностью 30-50 т высокой  !              ! </w:t>
      </w:r>
    </w:p>
    <w:p>
      <w:pPr>
        <w:spacing w:after="0"/>
        <w:ind w:left="0"/>
        <w:jc w:val="both"/>
      </w:pPr>
      <w:r>
        <w:rPr>
          <w:rFonts w:ascii="Times New Roman"/>
          <w:b w:val="false"/>
          <w:i w:val="false"/>
          <w:color w:val="000000"/>
          <w:sz w:val="28"/>
        </w:rPr>
        <w:t xml:space="preserve">      !проходимости в комплекте со строительным      !              ! </w:t>
      </w:r>
    </w:p>
    <w:p>
      <w:pPr>
        <w:spacing w:after="0"/>
        <w:ind w:left="0"/>
        <w:jc w:val="both"/>
      </w:pPr>
      <w:r>
        <w:rPr>
          <w:rFonts w:ascii="Times New Roman"/>
          <w:b w:val="false"/>
          <w:i w:val="false"/>
          <w:color w:val="000000"/>
          <w:sz w:val="28"/>
        </w:rPr>
        <w:t xml:space="preserve">      !оборудованием                                 !              ! </w:t>
      </w:r>
    </w:p>
    <w:p>
      <w:pPr>
        <w:spacing w:after="0"/>
        <w:ind w:left="0"/>
        <w:jc w:val="both"/>
      </w:pPr>
      <w:r>
        <w:rPr>
          <w:rFonts w:ascii="Times New Roman"/>
          <w:b w:val="false"/>
          <w:i w:val="false"/>
          <w:color w:val="000000"/>
          <w:sz w:val="28"/>
        </w:rPr>
        <w:t xml:space="preserve">      !- универсальная машина разборки завалов типа  !              ! </w:t>
      </w:r>
    </w:p>
    <w:p>
      <w:pPr>
        <w:spacing w:after="0"/>
        <w:ind w:left="0"/>
        <w:jc w:val="both"/>
      </w:pPr>
      <w:r>
        <w:rPr>
          <w:rFonts w:ascii="Times New Roman"/>
          <w:b w:val="false"/>
          <w:i w:val="false"/>
          <w:color w:val="000000"/>
          <w:sz w:val="28"/>
        </w:rPr>
        <w:t xml:space="preserve">      !УМРЗ-1; 2                                     !              ! </w:t>
      </w:r>
    </w:p>
    <w:p>
      <w:pPr>
        <w:spacing w:after="0"/>
        <w:ind w:left="0"/>
        <w:jc w:val="both"/>
      </w:pPr>
      <w:r>
        <w:rPr>
          <w:rFonts w:ascii="Times New Roman"/>
          <w:b w:val="false"/>
          <w:i w:val="false"/>
          <w:color w:val="000000"/>
          <w:sz w:val="28"/>
        </w:rPr>
        <w:t xml:space="preserve">      !- экскаватор на пневмоходу с дополнительным   !              ! </w:t>
      </w:r>
    </w:p>
    <w:p>
      <w:pPr>
        <w:spacing w:after="0"/>
        <w:ind w:left="0"/>
        <w:jc w:val="both"/>
      </w:pPr>
      <w:r>
        <w:rPr>
          <w:rFonts w:ascii="Times New Roman"/>
          <w:b w:val="false"/>
          <w:i w:val="false"/>
          <w:color w:val="000000"/>
          <w:sz w:val="28"/>
        </w:rPr>
        <w:t xml:space="preserve">      !пневмооборудованием, объем ковша 1 м и более  !              ! </w:t>
      </w:r>
    </w:p>
    <w:p>
      <w:pPr>
        <w:spacing w:after="0"/>
        <w:ind w:left="0"/>
        <w:jc w:val="both"/>
      </w:pPr>
      <w:r>
        <w:rPr>
          <w:rFonts w:ascii="Times New Roman"/>
          <w:b w:val="false"/>
          <w:i w:val="false"/>
          <w:color w:val="000000"/>
          <w:sz w:val="28"/>
        </w:rPr>
        <w:t xml:space="preserve">      !- инженерная машина разграждения ИМР-2 без    !              ! </w:t>
      </w:r>
    </w:p>
    <w:p>
      <w:pPr>
        <w:spacing w:after="0"/>
        <w:ind w:left="0"/>
        <w:jc w:val="both"/>
      </w:pPr>
      <w:r>
        <w:rPr>
          <w:rFonts w:ascii="Times New Roman"/>
          <w:b w:val="false"/>
          <w:i w:val="false"/>
          <w:color w:val="000000"/>
          <w:sz w:val="28"/>
        </w:rPr>
        <w:t xml:space="preserve">      !пусковой установки                            !              ! </w:t>
      </w:r>
    </w:p>
    <w:p>
      <w:pPr>
        <w:spacing w:after="0"/>
        <w:ind w:left="0"/>
        <w:jc w:val="both"/>
      </w:pPr>
      <w:r>
        <w:rPr>
          <w:rFonts w:ascii="Times New Roman"/>
          <w:b w:val="false"/>
          <w:i w:val="false"/>
          <w:color w:val="000000"/>
          <w:sz w:val="28"/>
        </w:rPr>
        <w:t xml:space="preserve">      !- бульдозер типа Т-330, ДЭТ-250               !              ! </w:t>
      </w:r>
    </w:p>
    <w:p>
      <w:pPr>
        <w:spacing w:after="0"/>
        <w:ind w:left="0"/>
        <w:jc w:val="both"/>
      </w:pPr>
      <w:r>
        <w:rPr>
          <w:rFonts w:ascii="Times New Roman"/>
          <w:b w:val="false"/>
          <w:i w:val="false"/>
          <w:color w:val="000000"/>
          <w:sz w:val="28"/>
        </w:rPr>
        <w:t xml:space="preserve">      !- станция комплексной очистки воды типа       !              ! </w:t>
      </w:r>
    </w:p>
    <w:p>
      <w:pPr>
        <w:spacing w:after="0"/>
        <w:ind w:left="0"/>
        <w:jc w:val="both"/>
      </w:pPr>
      <w:r>
        <w:rPr>
          <w:rFonts w:ascii="Times New Roman"/>
          <w:b w:val="false"/>
          <w:i w:val="false"/>
          <w:color w:val="000000"/>
          <w:sz w:val="28"/>
        </w:rPr>
        <w:t xml:space="preserve">      !СКО-0,3                                       !              ! </w:t>
      </w:r>
    </w:p>
    <w:p>
      <w:pPr>
        <w:spacing w:after="0"/>
        <w:ind w:left="0"/>
        <w:jc w:val="both"/>
      </w:pPr>
      <w:r>
        <w:rPr>
          <w:rFonts w:ascii="Times New Roman"/>
          <w:b w:val="false"/>
          <w:i w:val="false"/>
          <w:color w:val="000000"/>
          <w:sz w:val="28"/>
        </w:rPr>
        <w:t xml:space="preserve">3.2.2.!- СКО-8 и переносная установка комплексной    ! 1998-2010    ! </w:t>
      </w:r>
    </w:p>
    <w:p>
      <w:pPr>
        <w:spacing w:after="0"/>
        <w:ind w:left="0"/>
        <w:jc w:val="both"/>
      </w:pPr>
      <w:r>
        <w:rPr>
          <w:rFonts w:ascii="Times New Roman"/>
          <w:b w:val="false"/>
          <w:i w:val="false"/>
          <w:color w:val="000000"/>
          <w:sz w:val="28"/>
        </w:rPr>
        <w:t xml:space="preserve">      !очистки и обеззараживания воды ВОУ - 100 М    !              ! </w:t>
      </w:r>
    </w:p>
    <w:p>
      <w:pPr>
        <w:spacing w:after="0"/>
        <w:ind w:left="0"/>
        <w:jc w:val="both"/>
      </w:pPr>
      <w:r>
        <w:rPr>
          <w:rFonts w:ascii="Times New Roman"/>
          <w:b w:val="false"/>
          <w:i w:val="false"/>
          <w:color w:val="000000"/>
          <w:sz w:val="28"/>
        </w:rPr>
        <w:t xml:space="preserve">      !- установка для добычи воды ПБУ               !              ! </w:t>
      </w:r>
    </w:p>
    <w:p>
      <w:pPr>
        <w:spacing w:after="0"/>
        <w:ind w:left="0"/>
        <w:jc w:val="both"/>
      </w:pPr>
      <w:r>
        <w:rPr>
          <w:rFonts w:ascii="Times New Roman"/>
          <w:b w:val="false"/>
          <w:i w:val="false"/>
          <w:color w:val="000000"/>
          <w:sz w:val="28"/>
        </w:rPr>
        <w:t xml:space="preserve">      !Оснащение инженерным имуществом и средствами  !              ! </w:t>
      </w:r>
    </w:p>
    <w:p>
      <w:pPr>
        <w:spacing w:after="0"/>
        <w:ind w:left="0"/>
        <w:jc w:val="both"/>
      </w:pPr>
      <w:r>
        <w:rPr>
          <w:rFonts w:ascii="Times New Roman"/>
          <w:b w:val="false"/>
          <w:i w:val="false"/>
          <w:color w:val="000000"/>
          <w:sz w:val="28"/>
        </w:rPr>
        <w:t xml:space="preserve">      !малой механизации:                            !              ! </w:t>
      </w:r>
    </w:p>
    <w:p>
      <w:pPr>
        <w:spacing w:after="0"/>
        <w:ind w:left="0"/>
        <w:jc w:val="both"/>
      </w:pPr>
      <w:r>
        <w:rPr>
          <w:rFonts w:ascii="Times New Roman"/>
          <w:b w:val="false"/>
          <w:i w:val="false"/>
          <w:color w:val="000000"/>
          <w:sz w:val="28"/>
        </w:rPr>
        <w:t xml:space="preserve">      !- гидравлический аварийно-спасательный        !              ! </w:t>
      </w:r>
    </w:p>
    <w:p>
      <w:pPr>
        <w:spacing w:after="0"/>
        <w:ind w:left="0"/>
        <w:jc w:val="both"/>
      </w:pPr>
      <w:r>
        <w:rPr>
          <w:rFonts w:ascii="Times New Roman"/>
          <w:b w:val="false"/>
          <w:i w:val="false"/>
          <w:color w:val="000000"/>
          <w:sz w:val="28"/>
        </w:rPr>
        <w:t xml:space="preserve">      !инструмент "ЭКОНТ", "СПРУТ"                   !              !    </w:t>
      </w:r>
    </w:p>
    <w:p>
      <w:pPr>
        <w:spacing w:after="0"/>
        <w:ind w:left="0"/>
        <w:jc w:val="both"/>
      </w:pPr>
      <w:r>
        <w:rPr>
          <w:rFonts w:ascii="Times New Roman"/>
          <w:b w:val="false"/>
          <w:i w:val="false"/>
          <w:color w:val="000000"/>
          <w:sz w:val="28"/>
        </w:rPr>
        <w:t xml:space="preserve">      !- оборудование газоплазменной резки металла   !              ! </w:t>
      </w:r>
    </w:p>
    <w:p>
      <w:pPr>
        <w:spacing w:after="0"/>
        <w:ind w:left="0"/>
        <w:jc w:val="both"/>
      </w:pPr>
      <w:r>
        <w:rPr>
          <w:rFonts w:ascii="Times New Roman"/>
          <w:b w:val="false"/>
          <w:i w:val="false"/>
          <w:color w:val="000000"/>
          <w:sz w:val="28"/>
        </w:rPr>
        <w:t xml:space="preserve">      !- различный электроинструмент для работы по   !              ! </w:t>
      </w:r>
    </w:p>
    <w:p>
      <w:pPr>
        <w:spacing w:after="0"/>
        <w:ind w:left="0"/>
        <w:jc w:val="both"/>
      </w:pPr>
      <w:r>
        <w:rPr>
          <w:rFonts w:ascii="Times New Roman"/>
          <w:b w:val="false"/>
          <w:i w:val="false"/>
          <w:color w:val="000000"/>
          <w:sz w:val="28"/>
        </w:rPr>
        <w:t xml:space="preserve">      !металлу и дереву:                             !              ! </w:t>
      </w:r>
    </w:p>
    <w:p>
      <w:pPr>
        <w:spacing w:after="0"/>
        <w:ind w:left="0"/>
        <w:jc w:val="both"/>
      </w:pPr>
      <w:r>
        <w:rPr>
          <w:rFonts w:ascii="Times New Roman"/>
          <w:b w:val="false"/>
          <w:i w:val="false"/>
          <w:color w:val="000000"/>
          <w:sz w:val="28"/>
        </w:rPr>
        <w:t xml:space="preserve">      !   электроперфоратор ИЗ 4717                  !              ! </w:t>
      </w:r>
    </w:p>
    <w:p>
      <w:pPr>
        <w:spacing w:after="0"/>
        <w:ind w:left="0"/>
        <w:jc w:val="both"/>
      </w:pPr>
      <w:r>
        <w:rPr>
          <w:rFonts w:ascii="Times New Roman"/>
          <w:b w:val="false"/>
          <w:i w:val="false"/>
          <w:color w:val="000000"/>
          <w:sz w:val="28"/>
        </w:rPr>
        <w:t xml:space="preserve">      !   отрезные машины                            !              ! </w:t>
      </w:r>
    </w:p>
    <w:p>
      <w:pPr>
        <w:spacing w:after="0"/>
        <w:ind w:left="0"/>
        <w:jc w:val="both"/>
      </w:pPr>
      <w:r>
        <w:rPr>
          <w:rFonts w:ascii="Times New Roman"/>
          <w:b w:val="false"/>
          <w:i w:val="false"/>
          <w:color w:val="000000"/>
          <w:sz w:val="28"/>
        </w:rPr>
        <w:t xml:space="preserve">      !   электропилы инерционного, безинерционного  !              ! </w:t>
      </w:r>
    </w:p>
    <w:p>
      <w:pPr>
        <w:spacing w:after="0"/>
        <w:ind w:left="0"/>
        <w:jc w:val="both"/>
      </w:pPr>
      <w:r>
        <w:rPr>
          <w:rFonts w:ascii="Times New Roman"/>
          <w:b w:val="false"/>
          <w:i w:val="false"/>
          <w:color w:val="000000"/>
          <w:sz w:val="28"/>
        </w:rPr>
        <w:t xml:space="preserve">      !   типа "АЛЛИГАТОР"                           !              ! </w:t>
      </w:r>
    </w:p>
    <w:p>
      <w:pPr>
        <w:spacing w:after="0"/>
        <w:ind w:left="0"/>
        <w:jc w:val="both"/>
      </w:pPr>
      <w:r>
        <w:rPr>
          <w:rFonts w:ascii="Times New Roman"/>
          <w:b w:val="false"/>
          <w:i w:val="false"/>
          <w:color w:val="000000"/>
          <w:sz w:val="28"/>
        </w:rPr>
        <w:t xml:space="preserve">      !- инженерное имущество                        !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3.3.  !Пожарной техникой и имуществом                !  1998-2010   ! </w:t>
      </w:r>
    </w:p>
    <w:p>
      <w:pPr>
        <w:spacing w:after="0"/>
        <w:ind w:left="0"/>
        <w:jc w:val="both"/>
      </w:pPr>
      <w:r>
        <w:rPr>
          <w:rFonts w:ascii="Times New Roman"/>
          <w:b w:val="false"/>
          <w:i w:val="false"/>
          <w:color w:val="000000"/>
          <w:sz w:val="28"/>
        </w:rPr>
        <w:t xml:space="preserve">3.3.1.!Оснащение пожарной техникой типа:             !  1998-2010   ! </w:t>
      </w:r>
    </w:p>
    <w:p>
      <w:pPr>
        <w:spacing w:after="0"/>
        <w:ind w:left="0"/>
        <w:jc w:val="both"/>
      </w:pPr>
      <w:r>
        <w:rPr>
          <w:rFonts w:ascii="Times New Roman"/>
          <w:b w:val="false"/>
          <w:i w:val="false"/>
          <w:color w:val="000000"/>
          <w:sz w:val="28"/>
        </w:rPr>
        <w:t xml:space="preserve">      !- пожарная машина "ВЕТЛУГА" на базе БТР-80    !              ! </w:t>
      </w:r>
    </w:p>
    <w:p>
      <w:pPr>
        <w:spacing w:after="0"/>
        <w:ind w:left="0"/>
        <w:jc w:val="both"/>
      </w:pPr>
      <w:r>
        <w:rPr>
          <w:rFonts w:ascii="Times New Roman"/>
          <w:b w:val="false"/>
          <w:i w:val="false"/>
          <w:color w:val="000000"/>
          <w:sz w:val="28"/>
        </w:rPr>
        <w:t xml:space="preserve">      !- пожарный автомобиль АЦ-40 (131) на базе     !              ! </w:t>
      </w:r>
    </w:p>
    <w:p>
      <w:pPr>
        <w:spacing w:after="0"/>
        <w:ind w:left="0"/>
        <w:jc w:val="both"/>
      </w:pPr>
      <w:r>
        <w:rPr>
          <w:rFonts w:ascii="Times New Roman"/>
          <w:b w:val="false"/>
          <w:i w:val="false"/>
          <w:color w:val="000000"/>
          <w:sz w:val="28"/>
        </w:rPr>
        <w:t xml:space="preserve">      !КАМАЗ                                         !              ! </w:t>
      </w:r>
    </w:p>
    <w:p>
      <w:pPr>
        <w:spacing w:after="0"/>
        <w:ind w:left="0"/>
        <w:jc w:val="both"/>
      </w:pPr>
      <w:r>
        <w:rPr>
          <w:rFonts w:ascii="Times New Roman"/>
          <w:b w:val="false"/>
          <w:i w:val="false"/>
          <w:color w:val="000000"/>
          <w:sz w:val="28"/>
        </w:rPr>
        <w:t xml:space="preserve">3.3.2.!Оснащение пожарным оборудованием и имуществом !  2001-2010   ! </w:t>
      </w:r>
    </w:p>
    <w:p>
      <w:pPr>
        <w:spacing w:after="0"/>
        <w:ind w:left="0"/>
        <w:jc w:val="both"/>
      </w:pPr>
      <w:r>
        <w:rPr>
          <w:rFonts w:ascii="Times New Roman"/>
          <w:b w:val="false"/>
          <w:i w:val="false"/>
          <w:color w:val="000000"/>
          <w:sz w:val="28"/>
        </w:rPr>
        <w:t xml:space="preserve">3.4.  !Медицинской техникой и имуществом             !  1998-2010   ! </w:t>
      </w:r>
    </w:p>
    <w:p>
      <w:pPr>
        <w:spacing w:after="0"/>
        <w:ind w:left="0"/>
        <w:jc w:val="both"/>
      </w:pPr>
      <w:r>
        <w:rPr>
          <w:rFonts w:ascii="Times New Roman"/>
          <w:b w:val="false"/>
          <w:i w:val="false"/>
          <w:color w:val="000000"/>
          <w:sz w:val="28"/>
        </w:rPr>
        <w:t xml:space="preserve">3.4.1.!Оснащение медицинской техникой:               !  2001-2010   ! </w:t>
      </w:r>
    </w:p>
    <w:p>
      <w:pPr>
        <w:spacing w:after="0"/>
        <w:ind w:left="0"/>
        <w:jc w:val="both"/>
      </w:pPr>
      <w:r>
        <w:rPr>
          <w:rFonts w:ascii="Times New Roman"/>
          <w:b w:val="false"/>
          <w:i w:val="false"/>
          <w:color w:val="000000"/>
          <w:sz w:val="28"/>
        </w:rPr>
        <w:t xml:space="preserve">      !- санитарно-эвакуационная машина на базе      !              ! </w:t>
      </w:r>
    </w:p>
    <w:p>
      <w:pPr>
        <w:spacing w:after="0"/>
        <w:ind w:left="0"/>
        <w:jc w:val="both"/>
      </w:pPr>
      <w:r>
        <w:rPr>
          <w:rFonts w:ascii="Times New Roman"/>
          <w:b w:val="false"/>
          <w:i w:val="false"/>
          <w:color w:val="000000"/>
          <w:sz w:val="28"/>
        </w:rPr>
        <w:t xml:space="preserve">      !ГАЗ-2705 полноприводная, с цельнометаллическим!              ! </w:t>
      </w:r>
    </w:p>
    <w:p>
      <w:pPr>
        <w:spacing w:after="0"/>
        <w:ind w:left="0"/>
        <w:jc w:val="both"/>
      </w:pPr>
      <w:r>
        <w:rPr>
          <w:rFonts w:ascii="Times New Roman"/>
          <w:b w:val="false"/>
          <w:i w:val="false"/>
          <w:color w:val="000000"/>
          <w:sz w:val="28"/>
        </w:rPr>
        <w:t xml:space="preserve">      !кузовом                                       !              ! </w:t>
      </w:r>
    </w:p>
    <w:p>
      <w:pPr>
        <w:spacing w:after="0"/>
        <w:ind w:left="0"/>
        <w:jc w:val="both"/>
      </w:pPr>
      <w:r>
        <w:rPr>
          <w:rFonts w:ascii="Times New Roman"/>
          <w:b w:val="false"/>
          <w:i w:val="false"/>
          <w:color w:val="000000"/>
          <w:sz w:val="28"/>
        </w:rPr>
        <w:t xml:space="preserve">      !- реанимационная машина на базе ГАЗ-2705      !              ! </w:t>
      </w:r>
    </w:p>
    <w:p>
      <w:pPr>
        <w:spacing w:after="0"/>
        <w:ind w:left="0"/>
        <w:jc w:val="both"/>
      </w:pPr>
      <w:r>
        <w:rPr>
          <w:rFonts w:ascii="Times New Roman"/>
          <w:b w:val="false"/>
          <w:i w:val="false"/>
          <w:color w:val="000000"/>
          <w:sz w:val="28"/>
        </w:rPr>
        <w:t xml:space="preserve">      !- операционная машина на базе ГАЗ-2705        !              ! </w:t>
      </w:r>
    </w:p>
    <w:p>
      <w:pPr>
        <w:spacing w:after="0"/>
        <w:ind w:left="0"/>
        <w:jc w:val="both"/>
      </w:pPr>
      <w:r>
        <w:rPr>
          <w:rFonts w:ascii="Times New Roman"/>
          <w:b w:val="false"/>
          <w:i w:val="false"/>
          <w:color w:val="000000"/>
          <w:sz w:val="28"/>
        </w:rPr>
        <w:t xml:space="preserve">      !- комплекс первой медицинской помощи          !              ! </w:t>
      </w:r>
    </w:p>
    <w:p>
      <w:pPr>
        <w:spacing w:after="0"/>
        <w:ind w:left="0"/>
        <w:jc w:val="both"/>
      </w:pPr>
      <w:r>
        <w:rPr>
          <w:rFonts w:ascii="Times New Roman"/>
          <w:b w:val="false"/>
          <w:i w:val="false"/>
          <w:color w:val="000000"/>
          <w:sz w:val="28"/>
        </w:rPr>
        <w:t xml:space="preserve">      !пострадавшим передвижной на базе УРАЛ-43203   !              ! </w:t>
      </w:r>
    </w:p>
    <w:p>
      <w:pPr>
        <w:spacing w:after="0"/>
        <w:ind w:left="0"/>
        <w:jc w:val="both"/>
      </w:pPr>
      <w:r>
        <w:rPr>
          <w:rFonts w:ascii="Times New Roman"/>
          <w:b w:val="false"/>
          <w:i w:val="false"/>
          <w:color w:val="000000"/>
          <w:sz w:val="28"/>
        </w:rPr>
        <w:t xml:space="preserve">3.4.2.!Оснащение медицинским имуществом типа:        !  1998-2010   ! </w:t>
      </w:r>
    </w:p>
    <w:p>
      <w:pPr>
        <w:spacing w:after="0"/>
        <w:ind w:left="0"/>
        <w:jc w:val="both"/>
      </w:pPr>
      <w:r>
        <w:rPr>
          <w:rFonts w:ascii="Times New Roman"/>
          <w:b w:val="false"/>
          <w:i w:val="false"/>
          <w:color w:val="000000"/>
          <w:sz w:val="28"/>
        </w:rPr>
        <w:t xml:space="preserve">      !- аппарат искусственной вентиляции легких     !              ! </w:t>
      </w:r>
    </w:p>
    <w:p>
      <w:pPr>
        <w:spacing w:after="0"/>
        <w:ind w:left="0"/>
        <w:jc w:val="both"/>
      </w:pPr>
      <w:r>
        <w:rPr>
          <w:rFonts w:ascii="Times New Roman"/>
          <w:b w:val="false"/>
          <w:i w:val="false"/>
          <w:color w:val="000000"/>
          <w:sz w:val="28"/>
        </w:rPr>
        <w:t xml:space="preserve">      !ДАР-0,5                                       !              ! </w:t>
      </w:r>
    </w:p>
    <w:p>
      <w:pPr>
        <w:spacing w:after="0"/>
        <w:ind w:left="0"/>
        <w:jc w:val="both"/>
      </w:pPr>
      <w:r>
        <w:rPr>
          <w:rFonts w:ascii="Times New Roman"/>
          <w:b w:val="false"/>
          <w:i w:val="false"/>
          <w:color w:val="000000"/>
          <w:sz w:val="28"/>
        </w:rPr>
        <w:t xml:space="preserve">      !- комплект медицинской помощи "Рюкзак-1"      !              ! </w:t>
      </w:r>
    </w:p>
    <w:p>
      <w:pPr>
        <w:spacing w:after="0"/>
        <w:ind w:left="0"/>
        <w:jc w:val="both"/>
      </w:pPr>
      <w:r>
        <w:rPr>
          <w:rFonts w:ascii="Times New Roman"/>
          <w:b w:val="false"/>
          <w:i w:val="false"/>
          <w:color w:val="000000"/>
          <w:sz w:val="28"/>
        </w:rPr>
        <w:t xml:space="preserve">      !- средства оказания первой медицинской помощи-!              ! </w:t>
      </w:r>
    </w:p>
    <w:p>
      <w:pPr>
        <w:spacing w:after="0"/>
        <w:ind w:left="0"/>
        <w:jc w:val="both"/>
      </w:pPr>
      <w:r>
        <w:rPr>
          <w:rFonts w:ascii="Times New Roman"/>
          <w:b w:val="false"/>
          <w:i w:val="false"/>
          <w:color w:val="000000"/>
          <w:sz w:val="28"/>
        </w:rPr>
        <w:t xml:space="preserve">      !"аппарат М-8"                                 !              ! </w:t>
      </w:r>
    </w:p>
    <w:p>
      <w:pPr>
        <w:spacing w:after="0"/>
        <w:ind w:left="0"/>
        <w:jc w:val="both"/>
      </w:pPr>
      <w:r>
        <w:rPr>
          <w:rFonts w:ascii="Times New Roman"/>
          <w:b w:val="false"/>
          <w:i w:val="false"/>
          <w:color w:val="000000"/>
          <w:sz w:val="28"/>
        </w:rPr>
        <w:t xml:space="preserve">      !- комплекс медицинских аппаратов для          !              ! </w:t>
      </w:r>
    </w:p>
    <w:p>
      <w:pPr>
        <w:spacing w:after="0"/>
        <w:ind w:left="0"/>
        <w:jc w:val="both"/>
      </w:pPr>
      <w:r>
        <w:rPr>
          <w:rFonts w:ascii="Times New Roman"/>
          <w:b w:val="false"/>
          <w:i w:val="false"/>
          <w:color w:val="000000"/>
          <w:sz w:val="28"/>
        </w:rPr>
        <w:t xml:space="preserve">      !проведения интенсивной терапии и реанимации в !              ! </w:t>
      </w:r>
    </w:p>
    <w:p>
      <w:pPr>
        <w:spacing w:after="0"/>
        <w:ind w:left="0"/>
        <w:jc w:val="both"/>
      </w:pPr>
      <w:r>
        <w:rPr>
          <w:rFonts w:ascii="Times New Roman"/>
          <w:b w:val="false"/>
          <w:i w:val="false"/>
          <w:color w:val="000000"/>
          <w:sz w:val="28"/>
        </w:rPr>
        <w:t xml:space="preserve">      !условиях медицинского транспорта "Пневмоком"  !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(правая часть таблицы)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Исполнители    !           Стоимость в млн. руб.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Всего    !        в т.ч. по этапам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I этап   !   II этап  !  III этап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      !     5    !      6      !      7     !      8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452,16  !   26,75     !   189,890  !   235,520  !      </w:t>
      </w:r>
    </w:p>
    <w:p>
      <w:pPr>
        <w:spacing w:after="0"/>
        <w:ind w:left="0"/>
        <w:jc w:val="both"/>
      </w:pPr>
      <w:r>
        <w:rPr>
          <w:rFonts w:ascii="Times New Roman"/>
          <w:b w:val="false"/>
          <w:i w:val="false"/>
          <w:color w:val="000000"/>
          <w:sz w:val="28"/>
        </w:rPr>
        <w:t xml:space="preserve">       -//-       !   45,76  !     -       !    21,35   !    24,41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Государства-      !  134,00  !    6,95     !    58,86   !    68,19   ! </w:t>
      </w:r>
    </w:p>
    <w:p>
      <w:pPr>
        <w:spacing w:after="0"/>
        <w:ind w:left="0"/>
        <w:jc w:val="both"/>
      </w:pPr>
      <w:r>
        <w:rPr>
          <w:rFonts w:ascii="Times New Roman"/>
          <w:b w:val="false"/>
          <w:i w:val="false"/>
          <w:color w:val="000000"/>
          <w:sz w:val="28"/>
        </w:rPr>
        <w:t xml:space="preserve">участники СНГ     !   90,10  !     -       !    41,91   !    48,19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43,90  !    6,95     !     16,95  !     20,00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24,10   !             !     9,41   !     14,69  ! </w:t>
      </w:r>
    </w:p>
    <w:p>
      <w:pPr>
        <w:spacing w:after="0"/>
        <w:ind w:left="0"/>
        <w:jc w:val="both"/>
      </w:pPr>
      <w:r>
        <w:rPr>
          <w:rFonts w:ascii="Times New Roman"/>
          <w:b w:val="false"/>
          <w:i w:val="false"/>
          <w:color w:val="000000"/>
          <w:sz w:val="28"/>
        </w:rPr>
        <w:t xml:space="preserve">     -//-         !  14,95   !             !     6,75   !      8,20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9,15   !             !  4,66      !    4,49    ! </w:t>
      </w:r>
    </w:p>
    <w:p>
      <w:pPr>
        <w:spacing w:after="0"/>
        <w:ind w:left="0"/>
        <w:jc w:val="both"/>
      </w:pPr>
      <w:r>
        <w:rPr>
          <w:rFonts w:ascii="Times New Roman"/>
          <w:b w:val="false"/>
          <w:i w:val="false"/>
          <w:color w:val="000000"/>
          <w:sz w:val="28"/>
        </w:rPr>
        <w:t xml:space="preserve">Государства-      ! 248,30   !   19,8      !100,27      !  128,23    ! </w:t>
      </w:r>
    </w:p>
    <w:p>
      <w:pPr>
        <w:spacing w:after="0"/>
        <w:ind w:left="0"/>
        <w:jc w:val="both"/>
      </w:pPr>
      <w:r>
        <w:rPr>
          <w:rFonts w:ascii="Times New Roman"/>
          <w:b w:val="false"/>
          <w:i w:val="false"/>
          <w:color w:val="000000"/>
          <w:sz w:val="28"/>
        </w:rPr>
        <w:t xml:space="preserve">участники СНГ     !  34,00   !    -        ! 16,47      !   17,53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214,30   !   19,8      !   83,80    !    110,70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  !             Программные мероприятия          !     Сроки    !  </w:t>
      </w:r>
    </w:p>
    <w:p>
      <w:pPr>
        <w:spacing w:after="0"/>
        <w:ind w:left="0"/>
        <w:jc w:val="both"/>
      </w:pPr>
      <w:r>
        <w:rPr>
          <w:rFonts w:ascii="Times New Roman"/>
          <w:b w:val="false"/>
          <w:i w:val="false"/>
          <w:color w:val="000000"/>
          <w:sz w:val="28"/>
        </w:rPr>
        <w:t xml:space="preserve">п/п  !                    (мероприятия)             !  исполнения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4.    !Создание систем специального технического,    !  2001-2010   ! </w:t>
      </w:r>
    </w:p>
    <w:p>
      <w:pPr>
        <w:spacing w:after="0"/>
        <w:ind w:left="0"/>
        <w:jc w:val="both"/>
      </w:pPr>
      <w:r>
        <w:rPr>
          <w:rFonts w:ascii="Times New Roman"/>
          <w:b w:val="false"/>
          <w:i w:val="false"/>
          <w:color w:val="000000"/>
          <w:sz w:val="28"/>
        </w:rPr>
        <w:t xml:space="preserve">      !тылового и морально-психологического          !              ! </w:t>
      </w:r>
    </w:p>
    <w:p>
      <w:pPr>
        <w:spacing w:after="0"/>
        <w:ind w:left="0"/>
        <w:jc w:val="both"/>
      </w:pPr>
      <w:r>
        <w:rPr>
          <w:rFonts w:ascii="Times New Roman"/>
          <w:b w:val="false"/>
          <w:i w:val="false"/>
          <w:color w:val="000000"/>
          <w:sz w:val="28"/>
        </w:rPr>
        <w:t xml:space="preserve">      !обеспечения Корпуса сил                       !              ! </w:t>
      </w:r>
    </w:p>
    <w:p>
      <w:pPr>
        <w:spacing w:after="0"/>
        <w:ind w:left="0"/>
        <w:jc w:val="both"/>
      </w:pPr>
      <w:r>
        <w:rPr>
          <w:rFonts w:ascii="Times New Roman"/>
          <w:b w:val="false"/>
          <w:i w:val="false"/>
          <w:color w:val="000000"/>
          <w:sz w:val="28"/>
        </w:rPr>
        <w:t xml:space="preserve">4.1.  !Специальное обеспечение:                      !  2001-2010   ! </w:t>
      </w:r>
    </w:p>
    <w:p>
      <w:pPr>
        <w:spacing w:after="0"/>
        <w:ind w:left="0"/>
        <w:jc w:val="both"/>
      </w:pPr>
      <w:r>
        <w:rPr>
          <w:rFonts w:ascii="Times New Roman"/>
          <w:b w:val="false"/>
          <w:i w:val="false"/>
          <w:color w:val="000000"/>
          <w:sz w:val="28"/>
        </w:rPr>
        <w:t xml:space="preserve">      !- разведывательная химическая машина РХМ-4-01 !              ! </w:t>
      </w:r>
    </w:p>
    <w:p>
      <w:pPr>
        <w:spacing w:after="0"/>
        <w:ind w:left="0"/>
        <w:jc w:val="both"/>
      </w:pPr>
      <w:r>
        <w:rPr>
          <w:rFonts w:ascii="Times New Roman"/>
          <w:b w:val="false"/>
          <w:i w:val="false"/>
          <w:color w:val="000000"/>
          <w:sz w:val="28"/>
        </w:rPr>
        <w:t xml:space="preserve">      !на базе БТР-80                                !              ! </w:t>
      </w:r>
    </w:p>
    <w:p>
      <w:pPr>
        <w:spacing w:after="0"/>
        <w:ind w:left="0"/>
        <w:jc w:val="both"/>
      </w:pPr>
      <w:r>
        <w:rPr>
          <w:rFonts w:ascii="Times New Roman"/>
          <w:b w:val="false"/>
          <w:i w:val="false"/>
          <w:color w:val="000000"/>
          <w:sz w:val="28"/>
        </w:rPr>
        <w:t xml:space="preserve">      !-универсальный прибор газового контроля       !              ! </w:t>
      </w:r>
    </w:p>
    <w:p>
      <w:pPr>
        <w:spacing w:after="0"/>
        <w:ind w:left="0"/>
        <w:jc w:val="both"/>
      </w:pPr>
      <w:r>
        <w:rPr>
          <w:rFonts w:ascii="Times New Roman"/>
          <w:b w:val="false"/>
          <w:i w:val="false"/>
          <w:color w:val="000000"/>
          <w:sz w:val="28"/>
        </w:rPr>
        <w:t xml:space="preserve">      !УППГК-1 с течеискателем                       !              ! </w:t>
      </w:r>
    </w:p>
    <w:p>
      <w:pPr>
        <w:spacing w:after="0"/>
        <w:ind w:left="0"/>
        <w:jc w:val="both"/>
      </w:pPr>
      <w:r>
        <w:rPr>
          <w:rFonts w:ascii="Times New Roman"/>
          <w:b w:val="false"/>
          <w:i w:val="false"/>
          <w:color w:val="000000"/>
          <w:sz w:val="28"/>
        </w:rPr>
        <w:t xml:space="preserve">      !- спектрометр ионной подвижности в спецтаре   !              ! </w:t>
      </w:r>
    </w:p>
    <w:p>
      <w:pPr>
        <w:spacing w:after="0"/>
        <w:ind w:left="0"/>
        <w:jc w:val="both"/>
      </w:pPr>
      <w:r>
        <w:rPr>
          <w:rFonts w:ascii="Times New Roman"/>
          <w:b w:val="false"/>
          <w:i w:val="false"/>
          <w:color w:val="000000"/>
          <w:sz w:val="28"/>
        </w:rPr>
        <w:t xml:space="preserve">      !СИП "АЛЬФА"                                   !              ! </w:t>
      </w:r>
    </w:p>
    <w:p>
      <w:pPr>
        <w:spacing w:after="0"/>
        <w:ind w:left="0"/>
        <w:jc w:val="both"/>
      </w:pPr>
      <w:r>
        <w:rPr>
          <w:rFonts w:ascii="Times New Roman"/>
          <w:b w:val="false"/>
          <w:i w:val="false"/>
          <w:color w:val="000000"/>
          <w:sz w:val="28"/>
        </w:rPr>
        <w:t xml:space="preserve">      !- профессиональный дозиметр радиометр ДРБП-ОЗ !              ! </w:t>
      </w:r>
    </w:p>
    <w:p>
      <w:pPr>
        <w:spacing w:after="0"/>
        <w:ind w:left="0"/>
        <w:jc w:val="both"/>
      </w:pPr>
      <w:r>
        <w:rPr>
          <w:rFonts w:ascii="Times New Roman"/>
          <w:b w:val="false"/>
          <w:i w:val="false"/>
          <w:color w:val="000000"/>
          <w:sz w:val="28"/>
        </w:rPr>
        <w:t xml:space="preserve">      !- авторазливочная станция АРС-14К на базе     !              ! </w:t>
      </w:r>
    </w:p>
    <w:p>
      <w:pPr>
        <w:spacing w:after="0"/>
        <w:ind w:left="0"/>
        <w:jc w:val="both"/>
      </w:pPr>
      <w:r>
        <w:rPr>
          <w:rFonts w:ascii="Times New Roman"/>
          <w:b w:val="false"/>
          <w:i w:val="false"/>
          <w:color w:val="000000"/>
          <w:sz w:val="28"/>
        </w:rPr>
        <w:t xml:space="preserve">      !КАМАЗ                                         !              ! </w:t>
      </w:r>
    </w:p>
    <w:p>
      <w:pPr>
        <w:spacing w:after="0"/>
        <w:ind w:left="0"/>
        <w:jc w:val="both"/>
      </w:pPr>
      <w:r>
        <w:rPr>
          <w:rFonts w:ascii="Times New Roman"/>
          <w:b w:val="false"/>
          <w:i w:val="false"/>
          <w:color w:val="000000"/>
          <w:sz w:val="28"/>
        </w:rPr>
        <w:t xml:space="preserve">4.2.  !Техническое обеспечение:                      !  2001-2010   ! </w:t>
      </w:r>
    </w:p>
    <w:p>
      <w:pPr>
        <w:spacing w:after="0"/>
        <w:ind w:left="0"/>
        <w:jc w:val="both"/>
      </w:pPr>
      <w:r>
        <w:rPr>
          <w:rFonts w:ascii="Times New Roman"/>
          <w:b w:val="false"/>
          <w:i w:val="false"/>
          <w:color w:val="000000"/>
          <w:sz w:val="28"/>
        </w:rPr>
        <w:t xml:space="preserve">      !- аудио-, видеотехникой                       !              ! </w:t>
      </w:r>
    </w:p>
    <w:p>
      <w:pPr>
        <w:spacing w:after="0"/>
        <w:ind w:left="0"/>
        <w:jc w:val="both"/>
      </w:pPr>
      <w:r>
        <w:rPr>
          <w:rFonts w:ascii="Times New Roman"/>
          <w:b w:val="false"/>
          <w:i w:val="false"/>
          <w:color w:val="000000"/>
          <w:sz w:val="28"/>
        </w:rPr>
        <w:t xml:space="preserve">      !- кинофотоаппаратурой                         !              ! </w:t>
      </w:r>
    </w:p>
    <w:p>
      <w:pPr>
        <w:spacing w:after="0"/>
        <w:ind w:left="0"/>
        <w:jc w:val="both"/>
      </w:pPr>
      <w:r>
        <w:rPr>
          <w:rFonts w:ascii="Times New Roman"/>
          <w:b w:val="false"/>
          <w:i w:val="false"/>
          <w:color w:val="000000"/>
          <w:sz w:val="28"/>
        </w:rPr>
        <w:t xml:space="preserve">      !- музыкальными инструментами                  !              ! </w:t>
      </w:r>
    </w:p>
    <w:p>
      <w:pPr>
        <w:spacing w:after="0"/>
        <w:ind w:left="0"/>
        <w:jc w:val="both"/>
      </w:pPr>
      <w:r>
        <w:rPr>
          <w:rFonts w:ascii="Times New Roman"/>
          <w:b w:val="false"/>
          <w:i w:val="false"/>
          <w:color w:val="000000"/>
          <w:sz w:val="28"/>
        </w:rPr>
        <w:t xml:space="preserve">4.3.  !Тыловое обеспечение:                          !  1998-2010   ! </w:t>
      </w:r>
    </w:p>
    <w:p>
      <w:pPr>
        <w:spacing w:after="0"/>
        <w:ind w:left="0"/>
        <w:jc w:val="both"/>
      </w:pPr>
      <w:r>
        <w:rPr>
          <w:rFonts w:ascii="Times New Roman"/>
          <w:b w:val="false"/>
          <w:i w:val="false"/>
          <w:color w:val="000000"/>
          <w:sz w:val="28"/>
        </w:rPr>
        <w:t xml:space="preserve">4.3.1.!Обеспечение горюче-смазочными материалами     !  1998-2010   ! </w:t>
      </w:r>
    </w:p>
    <w:p>
      <w:pPr>
        <w:spacing w:after="0"/>
        <w:ind w:left="0"/>
        <w:jc w:val="both"/>
      </w:pPr>
      <w:r>
        <w:rPr>
          <w:rFonts w:ascii="Times New Roman"/>
          <w:b w:val="false"/>
          <w:i w:val="false"/>
          <w:color w:val="000000"/>
          <w:sz w:val="28"/>
        </w:rPr>
        <w:t xml:space="preserve">4.3.2.!Технические средства и имущества службы       !  1998-2010   ! </w:t>
      </w:r>
    </w:p>
    <w:p>
      <w:pPr>
        <w:spacing w:after="0"/>
        <w:ind w:left="0"/>
        <w:jc w:val="both"/>
      </w:pPr>
      <w:r>
        <w:rPr>
          <w:rFonts w:ascii="Times New Roman"/>
          <w:b w:val="false"/>
          <w:i w:val="false"/>
          <w:color w:val="000000"/>
          <w:sz w:val="28"/>
        </w:rPr>
        <w:t xml:space="preserve">      !горючего                                      !              ! </w:t>
      </w:r>
    </w:p>
    <w:p>
      <w:pPr>
        <w:spacing w:after="0"/>
        <w:ind w:left="0"/>
        <w:jc w:val="both"/>
      </w:pPr>
      <w:r>
        <w:rPr>
          <w:rFonts w:ascii="Times New Roman"/>
          <w:b w:val="false"/>
          <w:i w:val="false"/>
          <w:color w:val="000000"/>
          <w:sz w:val="28"/>
        </w:rPr>
        <w:t xml:space="preserve">4.3.3.!Продовольствие                                !  1998-2010   ! </w:t>
      </w:r>
    </w:p>
    <w:p>
      <w:pPr>
        <w:spacing w:after="0"/>
        <w:ind w:left="0"/>
        <w:jc w:val="both"/>
      </w:pPr>
      <w:r>
        <w:rPr>
          <w:rFonts w:ascii="Times New Roman"/>
          <w:b w:val="false"/>
          <w:i w:val="false"/>
          <w:color w:val="000000"/>
          <w:sz w:val="28"/>
        </w:rPr>
        <w:t xml:space="preserve">4.3.4.!технические средства и имущество продслужбы   !  1998-2010   ! </w:t>
      </w:r>
    </w:p>
    <w:p>
      <w:pPr>
        <w:spacing w:after="0"/>
        <w:ind w:left="0"/>
        <w:jc w:val="both"/>
      </w:pPr>
      <w:r>
        <w:rPr>
          <w:rFonts w:ascii="Times New Roman"/>
          <w:b w:val="false"/>
          <w:i w:val="false"/>
          <w:color w:val="000000"/>
          <w:sz w:val="28"/>
        </w:rPr>
        <w:t xml:space="preserve">4.3.5.!Вещевое имущество                             !  1998-2010   ! </w:t>
      </w:r>
    </w:p>
    <w:p>
      <w:pPr>
        <w:spacing w:after="0"/>
        <w:ind w:left="0"/>
        <w:jc w:val="both"/>
      </w:pPr>
      <w:r>
        <w:rPr>
          <w:rFonts w:ascii="Times New Roman"/>
          <w:b w:val="false"/>
          <w:i w:val="false"/>
          <w:color w:val="000000"/>
          <w:sz w:val="28"/>
        </w:rPr>
        <w:t xml:space="preserve">4.3.6.!Технические средства вещевой службы (включая  !  1998-2010   ! </w:t>
      </w:r>
    </w:p>
    <w:p>
      <w:pPr>
        <w:spacing w:after="0"/>
        <w:ind w:left="0"/>
        <w:jc w:val="both"/>
      </w:pPr>
      <w:r>
        <w:rPr>
          <w:rFonts w:ascii="Times New Roman"/>
          <w:b w:val="false"/>
          <w:i w:val="false"/>
          <w:color w:val="000000"/>
          <w:sz w:val="28"/>
        </w:rPr>
        <w:t xml:space="preserve">      !эксплуатационные расходы и ремонт)            !              ! </w:t>
      </w:r>
    </w:p>
    <w:p>
      <w:pPr>
        <w:spacing w:after="0"/>
        <w:ind w:left="0"/>
        <w:jc w:val="both"/>
      </w:pPr>
      <w:r>
        <w:rPr>
          <w:rFonts w:ascii="Times New Roman"/>
          <w:b w:val="false"/>
          <w:i w:val="false"/>
          <w:color w:val="000000"/>
          <w:sz w:val="28"/>
        </w:rPr>
        <w:t xml:space="preserve">4.3.7.!Банно-прачечные расходы (включая оборудование,!  2001-2010   ! </w:t>
      </w:r>
    </w:p>
    <w:p>
      <w:pPr>
        <w:spacing w:after="0"/>
        <w:ind w:left="0"/>
        <w:jc w:val="both"/>
      </w:pPr>
      <w:r>
        <w:rPr>
          <w:rFonts w:ascii="Times New Roman"/>
          <w:b w:val="false"/>
          <w:i w:val="false"/>
          <w:color w:val="000000"/>
          <w:sz w:val="28"/>
        </w:rPr>
        <w:t xml:space="preserve">      !эксплуатационные расходы и ремонт)            !              ! </w:t>
      </w:r>
    </w:p>
    <w:p>
      <w:pPr>
        <w:spacing w:after="0"/>
        <w:ind w:left="0"/>
        <w:jc w:val="both"/>
      </w:pPr>
      <w:r>
        <w:rPr>
          <w:rFonts w:ascii="Times New Roman"/>
          <w:b w:val="false"/>
          <w:i w:val="false"/>
          <w:color w:val="000000"/>
          <w:sz w:val="28"/>
        </w:rPr>
        <w:t xml:space="preserve">4.4.  !Морально-психологическое обеспечение          !  2001-2010   ! </w:t>
      </w:r>
    </w:p>
    <w:p>
      <w:pPr>
        <w:spacing w:after="0"/>
        <w:ind w:left="0"/>
        <w:jc w:val="both"/>
      </w:pPr>
      <w:r>
        <w:rPr>
          <w:rFonts w:ascii="Times New Roman"/>
          <w:b w:val="false"/>
          <w:i w:val="false"/>
          <w:color w:val="000000"/>
          <w:sz w:val="28"/>
        </w:rPr>
        <w:t xml:space="preserve">4.4.1.!Создание и оснащение реабилитационных центров !  2001-2010   ! </w:t>
      </w:r>
    </w:p>
    <w:p>
      <w:pPr>
        <w:spacing w:after="0"/>
        <w:ind w:left="0"/>
        <w:jc w:val="both"/>
      </w:pPr>
      <w:r>
        <w:rPr>
          <w:rFonts w:ascii="Times New Roman"/>
          <w:b w:val="false"/>
          <w:i w:val="false"/>
          <w:color w:val="000000"/>
          <w:sz w:val="28"/>
        </w:rPr>
        <w:t xml:space="preserve">      !в местах постоянной дислокации подразделений  !              ! </w:t>
      </w:r>
    </w:p>
    <w:p>
      <w:pPr>
        <w:spacing w:after="0"/>
        <w:ind w:left="0"/>
        <w:jc w:val="both"/>
      </w:pPr>
      <w:r>
        <w:rPr>
          <w:rFonts w:ascii="Times New Roman"/>
          <w:b w:val="false"/>
          <w:i w:val="false"/>
          <w:color w:val="000000"/>
          <w:sz w:val="28"/>
        </w:rPr>
        <w:t xml:space="preserve">      !Корпуса сил                                   !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(правая часть таблицы)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Исполнители    !           Стоимость в млн. руб.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Всего    !        в т.ч. по этапам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I этап   !   II этап  !  III этап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      !     5    !      6      !      7     !      8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300,24   !   24,40     !  114,538   !  161,302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18,52   !     -       !    6,008   !   12,512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13,02   !      -      !     4,38   !     8,64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Государства-      !  231,00  !    24,40    !    95,25   !   111,35   ! </w:t>
      </w:r>
    </w:p>
    <w:p>
      <w:pPr>
        <w:spacing w:after="0"/>
        <w:ind w:left="0"/>
        <w:jc w:val="both"/>
      </w:pPr>
      <w:r>
        <w:rPr>
          <w:rFonts w:ascii="Times New Roman"/>
          <w:b w:val="false"/>
          <w:i w:val="false"/>
          <w:color w:val="000000"/>
          <w:sz w:val="28"/>
        </w:rPr>
        <w:t xml:space="preserve">участники СНГ     !   97,50  !    10,00    !    43,75   !    43,75   !      </w:t>
      </w:r>
    </w:p>
    <w:p>
      <w:pPr>
        <w:spacing w:after="0"/>
        <w:ind w:left="0"/>
        <w:jc w:val="both"/>
      </w:pPr>
      <w:r>
        <w:rPr>
          <w:rFonts w:ascii="Times New Roman"/>
          <w:b w:val="false"/>
          <w:i w:val="false"/>
          <w:color w:val="000000"/>
          <w:sz w:val="28"/>
        </w:rPr>
        <w:t xml:space="preserve">                  !   26,00  !     3,00    !    10,30   !    12,70   ! </w:t>
      </w:r>
    </w:p>
    <w:p>
      <w:pPr>
        <w:spacing w:after="0"/>
        <w:ind w:left="0"/>
        <w:jc w:val="both"/>
      </w:pPr>
      <w:r>
        <w:rPr>
          <w:rFonts w:ascii="Times New Roman"/>
          <w:b w:val="false"/>
          <w:i w:val="false"/>
          <w:color w:val="000000"/>
          <w:sz w:val="28"/>
        </w:rPr>
        <w:t xml:space="preserve">                  !   68,00  !     8,50    !    26,70   !    32,80   ! </w:t>
      </w:r>
    </w:p>
    <w:p>
      <w:pPr>
        <w:spacing w:after="0"/>
        <w:ind w:left="0"/>
        <w:jc w:val="both"/>
      </w:pPr>
      <w:r>
        <w:rPr>
          <w:rFonts w:ascii="Times New Roman"/>
          <w:b w:val="false"/>
          <w:i w:val="false"/>
          <w:color w:val="000000"/>
          <w:sz w:val="28"/>
        </w:rPr>
        <w:t xml:space="preserve">   -//-           !   10,40  !     1,20    !     4,00   !     5,20   ! </w:t>
      </w:r>
    </w:p>
    <w:p>
      <w:pPr>
        <w:spacing w:after="0"/>
        <w:ind w:left="0"/>
        <w:jc w:val="both"/>
      </w:pPr>
      <w:r>
        <w:rPr>
          <w:rFonts w:ascii="Times New Roman"/>
          <w:b w:val="false"/>
          <w:i w:val="false"/>
          <w:color w:val="000000"/>
          <w:sz w:val="28"/>
        </w:rPr>
        <w:t xml:space="preserve">   -//-           !    9,60  !     1,10    !     3,50   !     5,00   ! </w:t>
      </w:r>
    </w:p>
    <w:p>
      <w:pPr>
        <w:spacing w:after="0"/>
        <w:ind w:left="0"/>
        <w:jc w:val="both"/>
      </w:pPr>
      <w:r>
        <w:rPr>
          <w:rFonts w:ascii="Times New Roman"/>
          <w:b w:val="false"/>
          <w:i w:val="false"/>
          <w:color w:val="000000"/>
          <w:sz w:val="28"/>
        </w:rPr>
        <w:t xml:space="preserve">   -//-           !    6,50  !     0,600   !     3,00   !     2,90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13,00  !     -       !     4,00   !     9,00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37,70  !     -       !     8,90   !    28,80   ! </w:t>
      </w:r>
    </w:p>
    <w:p>
      <w:pPr>
        <w:spacing w:after="0"/>
        <w:ind w:left="0"/>
        <w:jc w:val="both"/>
      </w:pPr>
      <w:r>
        <w:rPr>
          <w:rFonts w:ascii="Times New Roman"/>
          <w:b w:val="false"/>
          <w:i w:val="false"/>
          <w:color w:val="000000"/>
          <w:sz w:val="28"/>
        </w:rPr>
        <w:t xml:space="preserve">   -//-           !   37,70  !     -       !     8,90   !    28,80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  !             Программные мероприятия          !     Сроки    !  </w:t>
      </w:r>
    </w:p>
    <w:p>
      <w:pPr>
        <w:spacing w:after="0"/>
        <w:ind w:left="0"/>
        <w:jc w:val="both"/>
      </w:pPr>
      <w:r>
        <w:rPr>
          <w:rFonts w:ascii="Times New Roman"/>
          <w:b w:val="false"/>
          <w:i w:val="false"/>
          <w:color w:val="000000"/>
          <w:sz w:val="28"/>
        </w:rPr>
        <w:t xml:space="preserve">п/п  !                    (мероприятия)             !  исполнения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5.    !Совершенствование системы подготовки кадров   !  1998-2010   ! </w:t>
      </w:r>
    </w:p>
    <w:p>
      <w:pPr>
        <w:spacing w:after="0"/>
        <w:ind w:left="0"/>
        <w:jc w:val="both"/>
      </w:pPr>
      <w:r>
        <w:rPr>
          <w:rFonts w:ascii="Times New Roman"/>
          <w:b w:val="false"/>
          <w:i w:val="false"/>
          <w:color w:val="000000"/>
          <w:sz w:val="28"/>
        </w:rPr>
        <w:t xml:space="preserve">      !Корпуса сил                                   !              ! </w:t>
      </w:r>
    </w:p>
    <w:p>
      <w:pPr>
        <w:spacing w:after="0"/>
        <w:ind w:left="0"/>
        <w:jc w:val="both"/>
      </w:pPr>
      <w:r>
        <w:rPr>
          <w:rFonts w:ascii="Times New Roman"/>
          <w:b w:val="false"/>
          <w:i w:val="false"/>
          <w:color w:val="000000"/>
          <w:sz w:val="28"/>
        </w:rPr>
        <w:t xml:space="preserve">5.1.  !Создание на базе Академии гражданской защиты  !  1998-2010   ! </w:t>
      </w:r>
    </w:p>
    <w:p>
      <w:pPr>
        <w:spacing w:after="0"/>
        <w:ind w:left="0"/>
        <w:jc w:val="both"/>
      </w:pPr>
      <w:r>
        <w:rPr>
          <w:rFonts w:ascii="Times New Roman"/>
          <w:b w:val="false"/>
          <w:i w:val="false"/>
          <w:color w:val="000000"/>
          <w:sz w:val="28"/>
        </w:rPr>
        <w:t xml:space="preserve">      !международного центра по совместной подготовке!              ! </w:t>
      </w:r>
    </w:p>
    <w:p>
      <w:pPr>
        <w:spacing w:after="0"/>
        <w:ind w:left="0"/>
        <w:jc w:val="both"/>
      </w:pPr>
      <w:r>
        <w:rPr>
          <w:rFonts w:ascii="Times New Roman"/>
          <w:b w:val="false"/>
          <w:i w:val="false"/>
          <w:color w:val="000000"/>
          <w:sz w:val="28"/>
        </w:rPr>
        <w:t xml:space="preserve">      !специалистов для частей и подразделений       !              ! </w:t>
      </w:r>
    </w:p>
    <w:p>
      <w:pPr>
        <w:spacing w:after="0"/>
        <w:ind w:left="0"/>
        <w:jc w:val="both"/>
      </w:pPr>
      <w:r>
        <w:rPr>
          <w:rFonts w:ascii="Times New Roman"/>
          <w:b w:val="false"/>
          <w:i w:val="false"/>
          <w:color w:val="000000"/>
          <w:sz w:val="28"/>
        </w:rPr>
        <w:t xml:space="preserve">      !Корпуса сил                                   !              ! </w:t>
      </w:r>
    </w:p>
    <w:p>
      <w:pPr>
        <w:spacing w:after="0"/>
        <w:ind w:left="0"/>
        <w:jc w:val="both"/>
      </w:pPr>
      <w:r>
        <w:rPr>
          <w:rFonts w:ascii="Times New Roman"/>
          <w:b w:val="false"/>
          <w:i w:val="false"/>
          <w:color w:val="000000"/>
          <w:sz w:val="28"/>
        </w:rPr>
        <w:t xml:space="preserve">5.1.1.!Совершенствование учебной материально-        !  1998-2010   ! </w:t>
      </w:r>
    </w:p>
    <w:p>
      <w:pPr>
        <w:spacing w:after="0"/>
        <w:ind w:left="0"/>
        <w:jc w:val="both"/>
      </w:pPr>
      <w:r>
        <w:rPr>
          <w:rFonts w:ascii="Times New Roman"/>
          <w:b w:val="false"/>
          <w:i w:val="false"/>
          <w:color w:val="000000"/>
          <w:sz w:val="28"/>
        </w:rPr>
        <w:t xml:space="preserve">      !технической базы:                             !              ! </w:t>
      </w:r>
    </w:p>
    <w:p>
      <w:pPr>
        <w:spacing w:after="0"/>
        <w:ind w:left="0"/>
        <w:jc w:val="both"/>
      </w:pPr>
      <w:r>
        <w:rPr>
          <w:rFonts w:ascii="Times New Roman"/>
          <w:b w:val="false"/>
          <w:i w:val="false"/>
          <w:color w:val="000000"/>
          <w:sz w:val="28"/>
        </w:rPr>
        <w:t xml:space="preserve">      !- классная учебно-материальная база           !              ! </w:t>
      </w:r>
    </w:p>
    <w:p>
      <w:pPr>
        <w:spacing w:after="0"/>
        <w:ind w:left="0"/>
        <w:jc w:val="both"/>
      </w:pPr>
      <w:r>
        <w:rPr>
          <w:rFonts w:ascii="Times New Roman"/>
          <w:b w:val="false"/>
          <w:i w:val="false"/>
          <w:color w:val="000000"/>
          <w:sz w:val="28"/>
        </w:rPr>
        <w:t xml:space="preserve">      !- полевая учебно-материальная база            !              ! </w:t>
      </w:r>
    </w:p>
    <w:p>
      <w:pPr>
        <w:spacing w:after="0"/>
        <w:ind w:left="0"/>
        <w:jc w:val="both"/>
      </w:pPr>
      <w:r>
        <w:rPr>
          <w:rFonts w:ascii="Times New Roman"/>
          <w:b w:val="false"/>
          <w:i w:val="false"/>
          <w:color w:val="000000"/>
          <w:sz w:val="28"/>
        </w:rPr>
        <w:t xml:space="preserve">      !- спортивно-тренажерная база                  !              ! </w:t>
      </w:r>
    </w:p>
    <w:p>
      <w:pPr>
        <w:spacing w:after="0"/>
        <w:ind w:left="0"/>
        <w:jc w:val="both"/>
      </w:pPr>
      <w:r>
        <w:rPr>
          <w:rFonts w:ascii="Times New Roman"/>
          <w:b w:val="false"/>
          <w:i w:val="false"/>
          <w:color w:val="000000"/>
          <w:sz w:val="28"/>
        </w:rPr>
        <w:t xml:space="preserve">5.1.2 !Капитальное строительство:                    !  1998-2010   !       </w:t>
      </w:r>
    </w:p>
    <w:p>
      <w:pPr>
        <w:spacing w:after="0"/>
        <w:ind w:left="0"/>
        <w:jc w:val="both"/>
      </w:pPr>
      <w:r>
        <w:rPr>
          <w:rFonts w:ascii="Times New Roman"/>
          <w:b w:val="false"/>
          <w:i w:val="false"/>
          <w:color w:val="000000"/>
          <w:sz w:val="28"/>
        </w:rPr>
        <w:t xml:space="preserve">      !- реконструкция учебных зданий и аудиторий -  !              ! </w:t>
      </w:r>
    </w:p>
    <w:p>
      <w:pPr>
        <w:spacing w:after="0"/>
        <w:ind w:left="0"/>
        <w:jc w:val="both"/>
      </w:pPr>
      <w:r>
        <w:rPr>
          <w:rFonts w:ascii="Times New Roman"/>
          <w:b w:val="false"/>
          <w:i w:val="false"/>
          <w:color w:val="000000"/>
          <w:sz w:val="28"/>
        </w:rPr>
        <w:t xml:space="preserve">      !строительство новых учебных зданий и          !              ! </w:t>
      </w:r>
    </w:p>
    <w:p>
      <w:pPr>
        <w:spacing w:after="0"/>
        <w:ind w:left="0"/>
        <w:jc w:val="both"/>
      </w:pPr>
      <w:r>
        <w:rPr>
          <w:rFonts w:ascii="Times New Roman"/>
          <w:b w:val="false"/>
          <w:i w:val="false"/>
          <w:color w:val="000000"/>
          <w:sz w:val="28"/>
        </w:rPr>
        <w:t xml:space="preserve">      !тренажерных залов                             !              ! </w:t>
      </w:r>
    </w:p>
    <w:p>
      <w:pPr>
        <w:spacing w:after="0"/>
        <w:ind w:left="0"/>
        <w:jc w:val="both"/>
      </w:pPr>
      <w:r>
        <w:rPr>
          <w:rFonts w:ascii="Times New Roman"/>
          <w:b w:val="false"/>
          <w:i w:val="false"/>
          <w:color w:val="000000"/>
          <w:sz w:val="28"/>
        </w:rPr>
        <w:t xml:space="preserve">      !- строительство зданий для размещения личного !              ! </w:t>
      </w:r>
    </w:p>
    <w:p>
      <w:pPr>
        <w:spacing w:after="0"/>
        <w:ind w:left="0"/>
        <w:jc w:val="both"/>
      </w:pPr>
      <w:r>
        <w:rPr>
          <w:rFonts w:ascii="Times New Roman"/>
          <w:b w:val="false"/>
          <w:i w:val="false"/>
          <w:color w:val="000000"/>
          <w:sz w:val="28"/>
        </w:rPr>
        <w:t xml:space="preserve">      !состава                                       !              ! </w:t>
      </w:r>
    </w:p>
    <w:p>
      <w:pPr>
        <w:spacing w:after="0"/>
        <w:ind w:left="0"/>
        <w:jc w:val="both"/>
      </w:pPr>
      <w:r>
        <w:rPr>
          <w:rFonts w:ascii="Times New Roman"/>
          <w:b w:val="false"/>
          <w:i w:val="false"/>
          <w:color w:val="000000"/>
          <w:sz w:val="28"/>
        </w:rPr>
        <w:t xml:space="preserve">      !- строительство зданий комплекса бытового     !              ! </w:t>
      </w:r>
    </w:p>
    <w:p>
      <w:pPr>
        <w:spacing w:after="0"/>
        <w:ind w:left="0"/>
        <w:jc w:val="both"/>
      </w:pPr>
      <w:r>
        <w:rPr>
          <w:rFonts w:ascii="Times New Roman"/>
          <w:b w:val="false"/>
          <w:i w:val="false"/>
          <w:color w:val="000000"/>
          <w:sz w:val="28"/>
        </w:rPr>
        <w:t xml:space="preserve">      !обслуживания и услуг                          !              ! </w:t>
      </w:r>
    </w:p>
    <w:p>
      <w:pPr>
        <w:spacing w:after="0"/>
        <w:ind w:left="0"/>
        <w:jc w:val="both"/>
      </w:pPr>
      <w:r>
        <w:rPr>
          <w:rFonts w:ascii="Times New Roman"/>
          <w:b w:val="false"/>
          <w:i w:val="false"/>
          <w:color w:val="000000"/>
          <w:sz w:val="28"/>
        </w:rPr>
        <w:t xml:space="preserve">      !- прокладка новых и реконструкция действующих !              ! </w:t>
      </w:r>
    </w:p>
    <w:p>
      <w:pPr>
        <w:spacing w:after="0"/>
        <w:ind w:left="0"/>
        <w:jc w:val="both"/>
      </w:pPr>
      <w:r>
        <w:rPr>
          <w:rFonts w:ascii="Times New Roman"/>
          <w:b w:val="false"/>
          <w:i w:val="false"/>
          <w:color w:val="000000"/>
          <w:sz w:val="28"/>
        </w:rPr>
        <w:t xml:space="preserve">      !инженерных коммуникаций                       !              ! </w:t>
      </w:r>
    </w:p>
    <w:p>
      <w:pPr>
        <w:spacing w:after="0"/>
        <w:ind w:left="0"/>
        <w:jc w:val="both"/>
      </w:pPr>
      <w:r>
        <w:rPr>
          <w:rFonts w:ascii="Times New Roman"/>
          <w:b w:val="false"/>
          <w:i w:val="false"/>
          <w:color w:val="000000"/>
          <w:sz w:val="28"/>
        </w:rPr>
        <w:t xml:space="preserve">5.1.3.!Подготовка кадров для подразделений Корпуса:  !  1998-2010   ! </w:t>
      </w:r>
    </w:p>
    <w:p>
      <w:pPr>
        <w:spacing w:after="0"/>
        <w:ind w:left="0"/>
        <w:jc w:val="both"/>
      </w:pPr>
      <w:r>
        <w:rPr>
          <w:rFonts w:ascii="Times New Roman"/>
          <w:b w:val="false"/>
          <w:i w:val="false"/>
          <w:color w:val="000000"/>
          <w:sz w:val="28"/>
        </w:rPr>
        <w:t xml:space="preserve">      !- подготовка офицеров - подготовка курсантов  !              ! </w:t>
      </w:r>
    </w:p>
    <w:p>
      <w:pPr>
        <w:spacing w:after="0"/>
        <w:ind w:left="0"/>
        <w:jc w:val="both"/>
      </w:pPr>
      <w:r>
        <w:rPr>
          <w:rFonts w:ascii="Times New Roman"/>
          <w:b w:val="false"/>
          <w:i w:val="false"/>
          <w:color w:val="000000"/>
          <w:sz w:val="28"/>
        </w:rPr>
        <w:t xml:space="preserve">      !- переподготовка и повышение квалификации     !              ! </w:t>
      </w:r>
    </w:p>
    <w:p>
      <w:pPr>
        <w:spacing w:after="0"/>
        <w:ind w:left="0"/>
        <w:jc w:val="both"/>
      </w:pPr>
      <w:r>
        <w:rPr>
          <w:rFonts w:ascii="Times New Roman"/>
          <w:b w:val="false"/>
          <w:i w:val="false"/>
          <w:color w:val="000000"/>
          <w:sz w:val="28"/>
        </w:rPr>
        <w:t xml:space="preserve">5.2.  !Разработка программ и других необходимых доку-!   1998-2010  ! </w:t>
      </w:r>
    </w:p>
    <w:p>
      <w:pPr>
        <w:spacing w:after="0"/>
        <w:ind w:left="0"/>
        <w:jc w:val="both"/>
      </w:pPr>
      <w:r>
        <w:rPr>
          <w:rFonts w:ascii="Times New Roman"/>
          <w:b w:val="false"/>
          <w:i w:val="false"/>
          <w:color w:val="000000"/>
          <w:sz w:val="28"/>
        </w:rPr>
        <w:t xml:space="preserve">      !ментов для подготовки специалистов Корпуса сил!              ! </w:t>
      </w:r>
    </w:p>
    <w:p>
      <w:pPr>
        <w:spacing w:after="0"/>
        <w:ind w:left="0"/>
        <w:jc w:val="both"/>
      </w:pPr>
      <w:r>
        <w:rPr>
          <w:rFonts w:ascii="Times New Roman"/>
          <w:b w:val="false"/>
          <w:i w:val="false"/>
          <w:color w:val="000000"/>
          <w:sz w:val="28"/>
        </w:rPr>
        <w:t xml:space="preserve">5.3.  !Подготовка Корпуса сил к действиям в условиях !   1998-2010  ! </w:t>
      </w:r>
    </w:p>
    <w:p>
      <w:pPr>
        <w:spacing w:after="0"/>
        <w:ind w:left="0"/>
        <w:jc w:val="both"/>
      </w:pPr>
      <w:r>
        <w:rPr>
          <w:rFonts w:ascii="Times New Roman"/>
          <w:b w:val="false"/>
          <w:i w:val="false"/>
          <w:color w:val="000000"/>
          <w:sz w:val="28"/>
        </w:rPr>
        <w:t xml:space="preserve">      !ЧС:                                           !              ! </w:t>
      </w:r>
    </w:p>
    <w:p>
      <w:pPr>
        <w:spacing w:after="0"/>
        <w:ind w:left="0"/>
        <w:jc w:val="both"/>
      </w:pPr>
      <w:r>
        <w:rPr>
          <w:rFonts w:ascii="Times New Roman"/>
          <w:b w:val="false"/>
          <w:i w:val="false"/>
          <w:color w:val="000000"/>
          <w:sz w:val="28"/>
        </w:rPr>
        <w:t xml:space="preserve">      !- межгосударственные опытно-экспериментальные !              ! </w:t>
      </w:r>
    </w:p>
    <w:p>
      <w:pPr>
        <w:spacing w:after="0"/>
        <w:ind w:left="0"/>
        <w:jc w:val="both"/>
      </w:pPr>
      <w:r>
        <w:rPr>
          <w:rFonts w:ascii="Times New Roman"/>
          <w:b w:val="false"/>
          <w:i w:val="false"/>
          <w:color w:val="000000"/>
          <w:sz w:val="28"/>
        </w:rPr>
        <w:t xml:space="preserve">      !учения                                        !              ! </w:t>
      </w:r>
    </w:p>
    <w:p>
      <w:pPr>
        <w:spacing w:after="0"/>
        <w:ind w:left="0"/>
        <w:jc w:val="both"/>
      </w:pPr>
      <w:r>
        <w:rPr>
          <w:rFonts w:ascii="Times New Roman"/>
          <w:b w:val="false"/>
          <w:i w:val="false"/>
          <w:color w:val="000000"/>
          <w:sz w:val="28"/>
        </w:rPr>
        <w:t xml:space="preserve">      !- командно-штабные и тактико-специальные      !              ! </w:t>
      </w:r>
    </w:p>
    <w:p>
      <w:pPr>
        <w:spacing w:after="0"/>
        <w:ind w:left="0"/>
        <w:jc w:val="both"/>
      </w:pPr>
      <w:r>
        <w:rPr>
          <w:rFonts w:ascii="Times New Roman"/>
          <w:b w:val="false"/>
          <w:i w:val="false"/>
          <w:color w:val="000000"/>
          <w:sz w:val="28"/>
        </w:rPr>
        <w:t xml:space="preserve">      !учения (тренировки)                           !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(правая часть таблицы)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Исполнители    !           Стоимость в млн. руб.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Всего    !        в т.ч. по этапам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I этап   !   II этап  !  III этап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      !     5    !      6      !      7     !      8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83,52   !   10,284    !  54,658    !  38,578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75,52   !    8,684    !  31,458    !  35,378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36,00   !    2,9      !  14,70     !  18,40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37,45  !    5,65     !    15,90   !   15,90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2,07   !    0,134    !     0,858  !    1,078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Государства-      !   0,05   !     0,1     !     0,20   !    0,20    ! </w:t>
      </w:r>
    </w:p>
    <w:p>
      <w:pPr>
        <w:spacing w:after="0"/>
        <w:ind w:left="0"/>
        <w:jc w:val="both"/>
      </w:pPr>
      <w:r>
        <w:rPr>
          <w:rFonts w:ascii="Times New Roman"/>
          <w:b w:val="false"/>
          <w:i w:val="false"/>
          <w:color w:val="000000"/>
          <w:sz w:val="28"/>
        </w:rPr>
        <w:t xml:space="preserve">участники СНГ     !          !             !            !            ! </w:t>
      </w:r>
    </w:p>
    <w:p>
      <w:pPr>
        <w:spacing w:after="0"/>
        <w:ind w:left="0"/>
        <w:jc w:val="both"/>
      </w:pPr>
      <w:r>
        <w:rPr>
          <w:rFonts w:ascii="Times New Roman"/>
          <w:b w:val="false"/>
          <w:i w:val="false"/>
          <w:color w:val="000000"/>
          <w:sz w:val="28"/>
        </w:rPr>
        <w:t xml:space="preserve">  -//-            !   7,5    !     1,5     !     3,00   !    3,00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  !             Программные мероприятия          !     Сроки    !  </w:t>
      </w:r>
    </w:p>
    <w:p>
      <w:pPr>
        <w:spacing w:after="0"/>
        <w:ind w:left="0"/>
        <w:jc w:val="both"/>
      </w:pPr>
      <w:r>
        <w:rPr>
          <w:rFonts w:ascii="Times New Roman"/>
          <w:b w:val="false"/>
          <w:i w:val="false"/>
          <w:color w:val="000000"/>
          <w:sz w:val="28"/>
        </w:rPr>
        <w:t xml:space="preserve">п/п  !                    (мероприятия)             !  исполнения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6.    !Совершенствование системы финансирования      !  1998-2010   ! </w:t>
      </w:r>
    </w:p>
    <w:p>
      <w:pPr>
        <w:spacing w:after="0"/>
        <w:ind w:left="0"/>
        <w:jc w:val="both"/>
      </w:pPr>
      <w:r>
        <w:rPr>
          <w:rFonts w:ascii="Times New Roman"/>
          <w:b w:val="false"/>
          <w:i w:val="false"/>
          <w:color w:val="000000"/>
          <w:sz w:val="28"/>
        </w:rPr>
        <w:t xml:space="preserve">      !Корпуса сил                                   !              ! </w:t>
      </w:r>
    </w:p>
    <w:p>
      <w:pPr>
        <w:spacing w:after="0"/>
        <w:ind w:left="0"/>
        <w:jc w:val="both"/>
      </w:pPr>
      <w:r>
        <w:rPr>
          <w:rFonts w:ascii="Times New Roman"/>
          <w:b w:val="false"/>
          <w:i w:val="false"/>
          <w:color w:val="000000"/>
          <w:sz w:val="28"/>
        </w:rPr>
        <w:t xml:space="preserve">6.1.  !Разработка и утверждение порядка              !  1998-2010   ! </w:t>
      </w:r>
    </w:p>
    <w:p>
      <w:pPr>
        <w:spacing w:after="0"/>
        <w:ind w:left="0"/>
        <w:jc w:val="both"/>
      </w:pPr>
      <w:r>
        <w:rPr>
          <w:rFonts w:ascii="Times New Roman"/>
          <w:b w:val="false"/>
          <w:i w:val="false"/>
          <w:color w:val="000000"/>
          <w:sz w:val="28"/>
        </w:rPr>
        <w:t xml:space="preserve">      !финансирования органа управления и            !              ! </w:t>
      </w:r>
    </w:p>
    <w:p>
      <w:pPr>
        <w:spacing w:after="0"/>
        <w:ind w:left="0"/>
        <w:jc w:val="both"/>
      </w:pPr>
      <w:r>
        <w:rPr>
          <w:rFonts w:ascii="Times New Roman"/>
          <w:b w:val="false"/>
          <w:i w:val="false"/>
          <w:color w:val="000000"/>
          <w:sz w:val="28"/>
        </w:rPr>
        <w:t xml:space="preserve">      !подразделений Корпуса сил в повседневной      !              ! </w:t>
      </w:r>
    </w:p>
    <w:p>
      <w:pPr>
        <w:spacing w:after="0"/>
        <w:ind w:left="0"/>
        <w:jc w:val="both"/>
      </w:pPr>
      <w:r>
        <w:rPr>
          <w:rFonts w:ascii="Times New Roman"/>
          <w:b w:val="false"/>
          <w:i w:val="false"/>
          <w:color w:val="000000"/>
          <w:sz w:val="28"/>
        </w:rPr>
        <w:t xml:space="preserve">      !деятельности, а также в условиях ЧС           !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(правая часть таблицы)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Исполнители    !           Стоимость в млн. руб.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Всего    !        в т.ч. по этапам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I этап   !   II этап  !  III этап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      !     5    !      6      !      7     !      8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0,25    !   0,04      !  0,10      !  0,11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0,25    !   0,04      !  0,10      !  0,11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  !             Программные мероприятия          !     Сроки    !  </w:t>
      </w:r>
    </w:p>
    <w:p>
      <w:pPr>
        <w:spacing w:after="0"/>
        <w:ind w:left="0"/>
        <w:jc w:val="both"/>
      </w:pPr>
      <w:r>
        <w:rPr>
          <w:rFonts w:ascii="Times New Roman"/>
          <w:b w:val="false"/>
          <w:i w:val="false"/>
          <w:color w:val="000000"/>
          <w:sz w:val="28"/>
        </w:rPr>
        <w:t xml:space="preserve">п/п  !                    (мероприятия)             !  исполнения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7.    !Разработка нормативно-правовых документов,    !  1998-2010   ! </w:t>
      </w:r>
    </w:p>
    <w:p>
      <w:pPr>
        <w:spacing w:after="0"/>
        <w:ind w:left="0"/>
        <w:jc w:val="both"/>
      </w:pPr>
      <w:r>
        <w:rPr>
          <w:rFonts w:ascii="Times New Roman"/>
          <w:b w:val="false"/>
          <w:i w:val="false"/>
          <w:color w:val="000000"/>
          <w:sz w:val="28"/>
        </w:rPr>
        <w:t xml:space="preserve">      !регламентирующих деятельность Корпуса сил     !              ! </w:t>
      </w:r>
    </w:p>
    <w:p>
      <w:pPr>
        <w:spacing w:after="0"/>
        <w:ind w:left="0"/>
        <w:jc w:val="both"/>
      </w:pPr>
      <w:r>
        <w:rPr>
          <w:rFonts w:ascii="Times New Roman"/>
          <w:b w:val="false"/>
          <w:i w:val="false"/>
          <w:color w:val="000000"/>
          <w:sz w:val="28"/>
        </w:rPr>
        <w:t xml:space="preserve">7.1.  !Устав Корпуса сил                             !  1998-2000   ! </w:t>
      </w:r>
    </w:p>
    <w:p>
      <w:pPr>
        <w:spacing w:after="0"/>
        <w:ind w:left="0"/>
        <w:jc w:val="both"/>
      </w:pPr>
      <w:r>
        <w:rPr>
          <w:rFonts w:ascii="Times New Roman"/>
          <w:b w:val="false"/>
          <w:i w:val="false"/>
          <w:color w:val="000000"/>
          <w:sz w:val="28"/>
        </w:rPr>
        <w:t xml:space="preserve">7.2.  !Уточнение Положения о Корпусе сил             !  1998-2000   ! </w:t>
      </w:r>
    </w:p>
    <w:p>
      <w:pPr>
        <w:spacing w:after="0"/>
        <w:ind w:left="0"/>
        <w:jc w:val="both"/>
      </w:pPr>
      <w:r>
        <w:rPr>
          <w:rFonts w:ascii="Times New Roman"/>
          <w:b w:val="false"/>
          <w:i w:val="false"/>
          <w:color w:val="000000"/>
          <w:sz w:val="28"/>
        </w:rPr>
        <w:t xml:space="preserve">7.3.  !Наставление по управлению Корпусом сил в      !  2006-2010   !       </w:t>
      </w:r>
    </w:p>
    <w:p>
      <w:pPr>
        <w:spacing w:after="0"/>
        <w:ind w:left="0"/>
        <w:jc w:val="both"/>
      </w:pPr>
      <w:r>
        <w:rPr>
          <w:rFonts w:ascii="Times New Roman"/>
          <w:b w:val="false"/>
          <w:i w:val="false"/>
          <w:color w:val="000000"/>
          <w:sz w:val="28"/>
        </w:rPr>
        <w:t xml:space="preserve">      !повседневной деятельности                     !              ! </w:t>
      </w:r>
    </w:p>
    <w:p>
      <w:pPr>
        <w:spacing w:after="0"/>
        <w:ind w:left="0"/>
        <w:jc w:val="both"/>
      </w:pPr>
      <w:r>
        <w:rPr>
          <w:rFonts w:ascii="Times New Roman"/>
          <w:b w:val="false"/>
          <w:i w:val="false"/>
          <w:color w:val="000000"/>
          <w:sz w:val="28"/>
        </w:rPr>
        <w:t xml:space="preserve">7.4.  !Руководство по ведению аварийно-спасательных  !  2001-2005   ! </w:t>
      </w:r>
    </w:p>
    <w:p>
      <w:pPr>
        <w:spacing w:after="0"/>
        <w:ind w:left="0"/>
        <w:jc w:val="both"/>
      </w:pPr>
      <w:r>
        <w:rPr>
          <w:rFonts w:ascii="Times New Roman"/>
          <w:b w:val="false"/>
          <w:i w:val="false"/>
          <w:color w:val="000000"/>
          <w:sz w:val="28"/>
        </w:rPr>
        <w:t xml:space="preserve">      !и других неотложных работ на территории       !              ! </w:t>
      </w:r>
    </w:p>
    <w:p>
      <w:pPr>
        <w:spacing w:after="0"/>
        <w:ind w:left="0"/>
        <w:jc w:val="both"/>
      </w:pPr>
      <w:r>
        <w:rPr>
          <w:rFonts w:ascii="Times New Roman"/>
          <w:b w:val="false"/>
          <w:i w:val="false"/>
          <w:color w:val="000000"/>
          <w:sz w:val="28"/>
        </w:rPr>
        <w:t xml:space="preserve">      !пострадавших государств                       !              ! </w:t>
      </w:r>
    </w:p>
    <w:p>
      <w:pPr>
        <w:spacing w:after="0"/>
        <w:ind w:left="0"/>
        <w:jc w:val="both"/>
      </w:pPr>
      <w:r>
        <w:rPr>
          <w:rFonts w:ascii="Times New Roman"/>
          <w:b w:val="false"/>
          <w:i w:val="false"/>
          <w:color w:val="000000"/>
          <w:sz w:val="28"/>
        </w:rPr>
        <w:t xml:space="preserve">7.5.  !Наставление по руководству подготовкой Корпуса!   2006-2010  ! </w:t>
      </w:r>
    </w:p>
    <w:p>
      <w:pPr>
        <w:spacing w:after="0"/>
        <w:ind w:left="0"/>
        <w:jc w:val="both"/>
      </w:pPr>
      <w:r>
        <w:rPr>
          <w:rFonts w:ascii="Times New Roman"/>
          <w:b w:val="false"/>
          <w:i w:val="false"/>
          <w:color w:val="000000"/>
          <w:sz w:val="28"/>
        </w:rPr>
        <w:t xml:space="preserve">      !сил на межгосударственном уровне              !              ! </w:t>
      </w:r>
    </w:p>
    <w:p>
      <w:pPr>
        <w:spacing w:after="0"/>
        <w:ind w:left="0"/>
        <w:jc w:val="both"/>
      </w:pPr>
      <w:r>
        <w:rPr>
          <w:rFonts w:ascii="Times New Roman"/>
          <w:b w:val="false"/>
          <w:i w:val="false"/>
          <w:color w:val="000000"/>
          <w:sz w:val="28"/>
        </w:rPr>
        <w:t xml:space="preserve">7.6.  !Инструкция по инженерно-техническому          !   2001-2005  ! </w:t>
      </w:r>
    </w:p>
    <w:p>
      <w:pPr>
        <w:spacing w:after="0"/>
        <w:ind w:left="0"/>
        <w:jc w:val="both"/>
      </w:pPr>
      <w:r>
        <w:rPr>
          <w:rFonts w:ascii="Times New Roman"/>
          <w:b w:val="false"/>
          <w:i w:val="false"/>
          <w:color w:val="000000"/>
          <w:sz w:val="28"/>
        </w:rPr>
        <w:t xml:space="preserve">      !обеспечению действий Корпуса сил в ходе       !              ! </w:t>
      </w:r>
    </w:p>
    <w:p>
      <w:pPr>
        <w:spacing w:after="0"/>
        <w:ind w:left="0"/>
        <w:jc w:val="both"/>
      </w:pPr>
      <w:r>
        <w:rPr>
          <w:rFonts w:ascii="Times New Roman"/>
          <w:b w:val="false"/>
          <w:i w:val="false"/>
          <w:color w:val="000000"/>
          <w:sz w:val="28"/>
        </w:rPr>
        <w:t xml:space="preserve">      !выполнения задач                              !              ! </w:t>
      </w:r>
    </w:p>
    <w:p>
      <w:pPr>
        <w:spacing w:after="0"/>
        <w:ind w:left="0"/>
        <w:jc w:val="both"/>
      </w:pPr>
      <w:r>
        <w:rPr>
          <w:rFonts w:ascii="Times New Roman"/>
          <w:b w:val="false"/>
          <w:i w:val="false"/>
          <w:color w:val="000000"/>
          <w:sz w:val="28"/>
        </w:rPr>
        <w:t xml:space="preserve">7.7.  !Инструкция по тыловому обеспечению действий   !   2001-2005  ! </w:t>
      </w:r>
    </w:p>
    <w:p>
      <w:pPr>
        <w:spacing w:after="0"/>
        <w:ind w:left="0"/>
        <w:jc w:val="both"/>
      </w:pPr>
      <w:r>
        <w:rPr>
          <w:rFonts w:ascii="Times New Roman"/>
          <w:b w:val="false"/>
          <w:i w:val="false"/>
          <w:color w:val="000000"/>
          <w:sz w:val="28"/>
        </w:rPr>
        <w:t xml:space="preserve">      !Корпуса сил в зоне бедствий                   !              ! </w:t>
      </w:r>
    </w:p>
    <w:p>
      <w:pPr>
        <w:spacing w:after="0"/>
        <w:ind w:left="0"/>
        <w:jc w:val="both"/>
      </w:pPr>
      <w:r>
        <w:rPr>
          <w:rFonts w:ascii="Times New Roman"/>
          <w:b w:val="false"/>
          <w:i w:val="false"/>
          <w:color w:val="000000"/>
          <w:sz w:val="28"/>
        </w:rPr>
        <w:t xml:space="preserve">7.8.  !Инструкция по химическому обеспечению действий!   2006-2010  ! </w:t>
      </w:r>
    </w:p>
    <w:p>
      <w:pPr>
        <w:spacing w:after="0"/>
        <w:ind w:left="0"/>
        <w:jc w:val="both"/>
      </w:pPr>
      <w:r>
        <w:rPr>
          <w:rFonts w:ascii="Times New Roman"/>
          <w:b w:val="false"/>
          <w:i w:val="false"/>
          <w:color w:val="000000"/>
          <w:sz w:val="28"/>
        </w:rPr>
        <w:t xml:space="preserve">      !Корпуса сил в зоне бедствия                   !              ! </w:t>
      </w:r>
    </w:p>
    <w:p>
      <w:pPr>
        <w:spacing w:after="0"/>
        <w:ind w:left="0"/>
        <w:jc w:val="both"/>
      </w:pPr>
      <w:r>
        <w:rPr>
          <w:rFonts w:ascii="Times New Roman"/>
          <w:b w:val="false"/>
          <w:i w:val="false"/>
          <w:color w:val="000000"/>
          <w:sz w:val="28"/>
        </w:rPr>
        <w:t xml:space="preserve">7.9.  !Рекомендации по разведке, проводимой          !   2006-2010  ! </w:t>
      </w:r>
    </w:p>
    <w:p>
      <w:pPr>
        <w:spacing w:after="0"/>
        <w:ind w:left="0"/>
        <w:jc w:val="both"/>
      </w:pPr>
      <w:r>
        <w:rPr>
          <w:rFonts w:ascii="Times New Roman"/>
          <w:b w:val="false"/>
          <w:i w:val="false"/>
          <w:color w:val="000000"/>
          <w:sz w:val="28"/>
        </w:rPr>
        <w:t xml:space="preserve">      !формированиями Корпуса сил в зоне бедствия    !              ! </w:t>
      </w:r>
    </w:p>
    <w:p>
      <w:pPr>
        <w:spacing w:after="0"/>
        <w:ind w:left="0"/>
        <w:jc w:val="both"/>
      </w:pPr>
      <w:r>
        <w:rPr>
          <w:rFonts w:ascii="Times New Roman"/>
          <w:b w:val="false"/>
          <w:i w:val="false"/>
          <w:color w:val="000000"/>
          <w:sz w:val="28"/>
        </w:rPr>
        <w:t xml:space="preserve">7.10. !Рекомендации по работе с личным составом      !   2006-2010  ! </w:t>
      </w:r>
    </w:p>
    <w:p>
      <w:pPr>
        <w:spacing w:after="0"/>
        <w:ind w:left="0"/>
        <w:jc w:val="both"/>
      </w:pPr>
      <w:r>
        <w:rPr>
          <w:rFonts w:ascii="Times New Roman"/>
          <w:b w:val="false"/>
          <w:i w:val="false"/>
          <w:color w:val="000000"/>
          <w:sz w:val="28"/>
        </w:rPr>
        <w:t xml:space="preserve">      !Корпуса сил                                   !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(правая часть таблицы)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Исполнители    !           Стоимость в млн. руб.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Всего    !        в т.ч. по этапам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I этап   !   II этап  !  III этап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      !     5    !      6      !      7     !      8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1,5     !   0,2       !  0,45      !  0,45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0,2     !   0,1       !  0,15      !  0,15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0,1     !   2,04      !  0,15      !  0,15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0,15    !   0,2       !  0,15      !   0,75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0,15   !    0,1      !   35,75    !    0,15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0,15   !    0,2      !    0,55    !    0,15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0,15   !    0,5      !    0,50    !    0,15    ! </w:t>
      </w:r>
    </w:p>
    <w:p>
      <w:pPr>
        <w:spacing w:after="0"/>
        <w:ind w:left="0"/>
        <w:jc w:val="both"/>
      </w:pPr>
      <w:r>
        <w:rPr>
          <w:rFonts w:ascii="Times New Roman"/>
          <w:b w:val="false"/>
          <w:i w:val="false"/>
          <w:color w:val="000000"/>
          <w:sz w:val="28"/>
        </w:rPr>
        <w:t xml:space="preserve">Государства-      !   0,15   !    1,0      !    0,60    !    0,15    !      </w:t>
      </w:r>
    </w:p>
    <w:p>
      <w:pPr>
        <w:spacing w:after="0"/>
        <w:ind w:left="0"/>
        <w:jc w:val="both"/>
      </w:pPr>
      <w:r>
        <w:rPr>
          <w:rFonts w:ascii="Times New Roman"/>
          <w:b w:val="false"/>
          <w:i w:val="false"/>
          <w:color w:val="000000"/>
          <w:sz w:val="28"/>
        </w:rPr>
        <w:t xml:space="preserve">участники СНГ     !          !             !            !            ! </w:t>
      </w:r>
    </w:p>
    <w:p>
      <w:pPr>
        <w:spacing w:after="0"/>
        <w:ind w:left="0"/>
        <w:jc w:val="both"/>
      </w:pPr>
      <w:r>
        <w:rPr>
          <w:rFonts w:ascii="Times New Roman"/>
          <w:b w:val="false"/>
          <w:i w:val="false"/>
          <w:color w:val="000000"/>
          <w:sz w:val="28"/>
        </w:rPr>
        <w:t xml:space="preserve">  -//-            !   0,15   !     -       !      -     !    0,15    ! </w:t>
      </w:r>
    </w:p>
    <w:p>
      <w:pPr>
        <w:spacing w:after="0"/>
        <w:ind w:left="0"/>
        <w:jc w:val="both"/>
      </w:pPr>
      <w:r>
        <w:rPr>
          <w:rFonts w:ascii="Times New Roman"/>
          <w:b w:val="false"/>
          <w:i w:val="false"/>
          <w:color w:val="000000"/>
          <w:sz w:val="28"/>
        </w:rPr>
        <w:t xml:space="preserve">  -//-            !   0,15   !     -       !      -     !    0,15    ! </w:t>
      </w:r>
    </w:p>
    <w:p>
      <w:pPr>
        <w:spacing w:after="0"/>
        <w:ind w:left="0"/>
        <w:jc w:val="both"/>
      </w:pPr>
      <w:r>
        <w:rPr>
          <w:rFonts w:ascii="Times New Roman"/>
          <w:b w:val="false"/>
          <w:i w:val="false"/>
          <w:color w:val="000000"/>
          <w:sz w:val="28"/>
        </w:rPr>
        <w:t xml:space="preserve">  -//-            !   0,15   !     -       !      -     !    0,15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  !             Программные мероприятия          !     Сроки    !  </w:t>
      </w:r>
    </w:p>
    <w:p>
      <w:pPr>
        <w:spacing w:after="0"/>
        <w:ind w:left="0"/>
        <w:jc w:val="both"/>
      </w:pPr>
      <w:r>
        <w:rPr>
          <w:rFonts w:ascii="Times New Roman"/>
          <w:b w:val="false"/>
          <w:i w:val="false"/>
          <w:color w:val="000000"/>
          <w:sz w:val="28"/>
        </w:rPr>
        <w:t xml:space="preserve">п/п  !                    (мероприятия)             !  исполнения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8.    !Проведение научно-исследовательских и опытно- !  1998-2010   ! </w:t>
      </w:r>
    </w:p>
    <w:p>
      <w:pPr>
        <w:spacing w:after="0"/>
        <w:ind w:left="0"/>
        <w:jc w:val="both"/>
      </w:pPr>
      <w:r>
        <w:rPr>
          <w:rFonts w:ascii="Times New Roman"/>
          <w:b w:val="false"/>
          <w:i w:val="false"/>
          <w:color w:val="000000"/>
          <w:sz w:val="28"/>
        </w:rPr>
        <w:t xml:space="preserve">      !конструкторских работ по проблемам развития   !              ! </w:t>
      </w:r>
    </w:p>
    <w:p>
      <w:pPr>
        <w:spacing w:after="0"/>
        <w:ind w:left="0"/>
        <w:jc w:val="both"/>
      </w:pPr>
      <w:r>
        <w:rPr>
          <w:rFonts w:ascii="Times New Roman"/>
          <w:b w:val="false"/>
          <w:i w:val="false"/>
          <w:color w:val="000000"/>
          <w:sz w:val="28"/>
        </w:rPr>
        <w:t xml:space="preserve">      !Корпуса сил и совершенствования принципов его !              ! </w:t>
      </w:r>
    </w:p>
    <w:p>
      <w:pPr>
        <w:spacing w:after="0"/>
        <w:ind w:left="0"/>
        <w:jc w:val="both"/>
      </w:pPr>
      <w:r>
        <w:rPr>
          <w:rFonts w:ascii="Times New Roman"/>
          <w:b w:val="false"/>
          <w:i w:val="false"/>
          <w:color w:val="000000"/>
          <w:sz w:val="28"/>
        </w:rPr>
        <w:t xml:space="preserve">      !применения                                    !              ! </w:t>
      </w:r>
    </w:p>
    <w:p>
      <w:pPr>
        <w:spacing w:after="0"/>
        <w:ind w:left="0"/>
        <w:jc w:val="both"/>
      </w:pPr>
      <w:r>
        <w:rPr>
          <w:rFonts w:ascii="Times New Roman"/>
          <w:b w:val="false"/>
          <w:i w:val="false"/>
          <w:color w:val="000000"/>
          <w:sz w:val="28"/>
        </w:rPr>
        <w:t xml:space="preserve">8.1.  !Обоснование рационального (оптимального)      !  1998-2010   ! </w:t>
      </w:r>
    </w:p>
    <w:p>
      <w:pPr>
        <w:spacing w:after="0"/>
        <w:ind w:left="0"/>
        <w:jc w:val="both"/>
      </w:pPr>
      <w:r>
        <w:rPr>
          <w:rFonts w:ascii="Times New Roman"/>
          <w:b w:val="false"/>
          <w:i w:val="false"/>
          <w:color w:val="000000"/>
          <w:sz w:val="28"/>
        </w:rPr>
        <w:t xml:space="preserve">      !состава, организационно-штатной структуры,    !              ! </w:t>
      </w:r>
    </w:p>
    <w:p>
      <w:pPr>
        <w:spacing w:after="0"/>
        <w:ind w:left="0"/>
        <w:jc w:val="both"/>
      </w:pPr>
      <w:r>
        <w:rPr>
          <w:rFonts w:ascii="Times New Roman"/>
          <w:b w:val="false"/>
          <w:i w:val="false"/>
          <w:color w:val="000000"/>
          <w:sz w:val="28"/>
        </w:rPr>
        <w:t xml:space="preserve">      !численности, оснащения и дислокации           !              ! </w:t>
      </w:r>
    </w:p>
    <w:p>
      <w:pPr>
        <w:spacing w:after="0"/>
        <w:ind w:left="0"/>
        <w:jc w:val="both"/>
      </w:pPr>
      <w:r>
        <w:rPr>
          <w:rFonts w:ascii="Times New Roman"/>
          <w:b w:val="false"/>
          <w:i w:val="false"/>
          <w:color w:val="000000"/>
          <w:sz w:val="28"/>
        </w:rPr>
        <w:t xml:space="preserve">      !подразделений Корпуса сил в мирное время      !              ! </w:t>
      </w:r>
    </w:p>
    <w:p>
      <w:pPr>
        <w:spacing w:after="0"/>
        <w:ind w:left="0"/>
        <w:jc w:val="both"/>
      </w:pPr>
      <w:r>
        <w:rPr>
          <w:rFonts w:ascii="Times New Roman"/>
          <w:b w:val="false"/>
          <w:i w:val="false"/>
          <w:color w:val="000000"/>
          <w:sz w:val="28"/>
        </w:rPr>
        <w:t xml:space="preserve">8.2.  !Разработка оперативно-тактических основ       !  1998-2010   ! </w:t>
      </w:r>
    </w:p>
    <w:p>
      <w:pPr>
        <w:spacing w:after="0"/>
        <w:ind w:left="0"/>
        <w:jc w:val="both"/>
      </w:pPr>
      <w:r>
        <w:rPr>
          <w:rFonts w:ascii="Times New Roman"/>
          <w:b w:val="false"/>
          <w:i w:val="false"/>
          <w:color w:val="000000"/>
          <w:sz w:val="28"/>
        </w:rPr>
        <w:t xml:space="preserve">      !применения Корпуса сил в чрезвычайных         !              !  </w:t>
      </w:r>
    </w:p>
    <w:p>
      <w:pPr>
        <w:spacing w:after="0"/>
        <w:ind w:left="0"/>
        <w:jc w:val="both"/>
      </w:pPr>
      <w:r>
        <w:rPr>
          <w:rFonts w:ascii="Times New Roman"/>
          <w:b w:val="false"/>
          <w:i w:val="false"/>
          <w:color w:val="000000"/>
          <w:sz w:val="28"/>
        </w:rPr>
        <w:t xml:space="preserve">      !ситуациях природного и техногенного характера !              ! </w:t>
      </w:r>
    </w:p>
    <w:p>
      <w:pPr>
        <w:spacing w:after="0"/>
        <w:ind w:left="0"/>
        <w:jc w:val="both"/>
      </w:pPr>
      <w:r>
        <w:rPr>
          <w:rFonts w:ascii="Times New Roman"/>
          <w:b w:val="false"/>
          <w:i w:val="false"/>
          <w:color w:val="000000"/>
          <w:sz w:val="28"/>
        </w:rPr>
        <w:t xml:space="preserve">8.3.  !Создание единых автоматизированных систем     !   1998-2010  !       </w:t>
      </w:r>
    </w:p>
    <w:p>
      <w:pPr>
        <w:spacing w:after="0"/>
        <w:ind w:left="0"/>
        <w:jc w:val="both"/>
      </w:pPr>
      <w:r>
        <w:rPr>
          <w:rFonts w:ascii="Times New Roman"/>
          <w:b w:val="false"/>
          <w:i w:val="false"/>
          <w:color w:val="000000"/>
          <w:sz w:val="28"/>
        </w:rPr>
        <w:t xml:space="preserve">      !управления, связи и оповещения органа         !              ! </w:t>
      </w:r>
    </w:p>
    <w:p>
      <w:pPr>
        <w:spacing w:after="0"/>
        <w:ind w:left="0"/>
        <w:jc w:val="both"/>
      </w:pPr>
      <w:r>
        <w:rPr>
          <w:rFonts w:ascii="Times New Roman"/>
          <w:b w:val="false"/>
          <w:i w:val="false"/>
          <w:color w:val="000000"/>
          <w:sz w:val="28"/>
        </w:rPr>
        <w:t xml:space="preserve">      !управления Корпуса сил                        !              ! </w:t>
      </w:r>
    </w:p>
    <w:p>
      <w:pPr>
        <w:spacing w:after="0"/>
        <w:ind w:left="0"/>
        <w:jc w:val="both"/>
      </w:pPr>
      <w:r>
        <w:rPr>
          <w:rFonts w:ascii="Times New Roman"/>
          <w:b w:val="false"/>
          <w:i w:val="false"/>
          <w:color w:val="000000"/>
          <w:sz w:val="28"/>
        </w:rPr>
        <w:t xml:space="preserve">8.4.  !Научно-исследовательские и опытно-            !   1998-2010  ! </w:t>
      </w:r>
    </w:p>
    <w:p>
      <w:pPr>
        <w:spacing w:after="0"/>
        <w:ind w:left="0"/>
        <w:jc w:val="both"/>
      </w:pPr>
      <w:r>
        <w:rPr>
          <w:rFonts w:ascii="Times New Roman"/>
          <w:b w:val="false"/>
          <w:i w:val="false"/>
          <w:color w:val="000000"/>
          <w:sz w:val="28"/>
        </w:rPr>
        <w:t xml:space="preserve">      !конструкторские работы по вопросам развития   !              !       </w:t>
      </w:r>
    </w:p>
    <w:p>
      <w:pPr>
        <w:spacing w:after="0"/>
        <w:ind w:left="0"/>
        <w:jc w:val="both"/>
      </w:pPr>
      <w:r>
        <w:rPr>
          <w:rFonts w:ascii="Times New Roman"/>
          <w:b w:val="false"/>
          <w:i w:val="false"/>
          <w:color w:val="000000"/>
          <w:sz w:val="28"/>
        </w:rPr>
        <w:t xml:space="preserve">      !и совершенствования техники, технических      !              ! </w:t>
      </w:r>
    </w:p>
    <w:p>
      <w:pPr>
        <w:spacing w:after="0"/>
        <w:ind w:left="0"/>
        <w:jc w:val="both"/>
      </w:pPr>
      <w:r>
        <w:rPr>
          <w:rFonts w:ascii="Times New Roman"/>
          <w:b w:val="false"/>
          <w:i w:val="false"/>
          <w:color w:val="000000"/>
          <w:sz w:val="28"/>
        </w:rPr>
        <w:t xml:space="preserve">      !средств малой механизации, оборудования и     !              ! </w:t>
      </w:r>
    </w:p>
    <w:p>
      <w:pPr>
        <w:spacing w:after="0"/>
        <w:ind w:left="0"/>
        <w:jc w:val="both"/>
      </w:pPr>
      <w:r>
        <w:rPr>
          <w:rFonts w:ascii="Times New Roman"/>
          <w:b w:val="false"/>
          <w:i w:val="false"/>
          <w:color w:val="000000"/>
          <w:sz w:val="28"/>
        </w:rPr>
        <w:t xml:space="preserve">      !инструмента, приборов радиационной и          !              ! </w:t>
      </w:r>
    </w:p>
    <w:p>
      <w:pPr>
        <w:spacing w:after="0"/>
        <w:ind w:left="0"/>
        <w:jc w:val="both"/>
      </w:pPr>
      <w:r>
        <w:rPr>
          <w:rFonts w:ascii="Times New Roman"/>
          <w:b w:val="false"/>
          <w:i w:val="false"/>
          <w:color w:val="000000"/>
          <w:sz w:val="28"/>
        </w:rPr>
        <w:t xml:space="preserve">      !химической разведки, контроля поиска и        !              ! </w:t>
      </w:r>
    </w:p>
    <w:p>
      <w:pPr>
        <w:spacing w:after="0"/>
        <w:ind w:left="0"/>
        <w:jc w:val="both"/>
      </w:pPr>
      <w:r>
        <w:rPr>
          <w:rFonts w:ascii="Times New Roman"/>
          <w:b w:val="false"/>
          <w:i w:val="false"/>
          <w:color w:val="000000"/>
          <w:sz w:val="28"/>
        </w:rPr>
        <w:t xml:space="preserve">      !спасения                                      !              ! </w:t>
      </w:r>
    </w:p>
    <w:p>
      <w:pPr>
        <w:spacing w:after="0"/>
        <w:ind w:left="0"/>
        <w:jc w:val="both"/>
      </w:pPr>
      <w:r>
        <w:rPr>
          <w:rFonts w:ascii="Times New Roman"/>
          <w:b w:val="false"/>
          <w:i w:val="false"/>
          <w:color w:val="000000"/>
          <w:sz w:val="28"/>
        </w:rPr>
        <w:t xml:space="preserve">8.5.  !Разработка нормативно-правовых документов,    !  1998-2010   ! </w:t>
      </w:r>
    </w:p>
    <w:p>
      <w:pPr>
        <w:spacing w:after="0"/>
        <w:ind w:left="0"/>
        <w:jc w:val="both"/>
      </w:pPr>
      <w:r>
        <w:rPr>
          <w:rFonts w:ascii="Times New Roman"/>
          <w:b w:val="false"/>
          <w:i w:val="false"/>
          <w:color w:val="000000"/>
          <w:sz w:val="28"/>
        </w:rPr>
        <w:t xml:space="preserve">      !регламентирующих деятельность Корпуса сил     !              ! </w:t>
      </w:r>
    </w:p>
    <w:p>
      <w:pPr>
        <w:spacing w:after="0"/>
        <w:ind w:left="0"/>
        <w:jc w:val="both"/>
      </w:pPr>
      <w:r>
        <w:rPr>
          <w:rFonts w:ascii="Times New Roman"/>
          <w:b w:val="false"/>
          <w:i w:val="false"/>
          <w:color w:val="000000"/>
          <w:sz w:val="28"/>
        </w:rPr>
        <w:t xml:space="preserve">8.6.  !Разработка предложений по совершенствованию   !  1998-2010   ! </w:t>
      </w:r>
    </w:p>
    <w:p>
      <w:pPr>
        <w:spacing w:after="0"/>
        <w:ind w:left="0"/>
        <w:jc w:val="both"/>
      </w:pPr>
      <w:r>
        <w:rPr>
          <w:rFonts w:ascii="Times New Roman"/>
          <w:b w:val="false"/>
          <w:i w:val="false"/>
          <w:color w:val="000000"/>
          <w:sz w:val="28"/>
        </w:rPr>
        <w:t xml:space="preserve">      !учебных процессов и повышению эффективности   !              ! </w:t>
      </w:r>
    </w:p>
    <w:p>
      <w:pPr>
        <w:spacing w:after="0"/>
        <w:ind w:left="0"/>
        <w:jc w:val="both"/>
      </w:pPr>
      <w:r>
        <w:rPr>
          <w:rFonts w:ascii="Times New Roman"/>
          <w:b w:val="false"/>
          <w:i w:val="false"/>
          <w:color w:val="000000"/>
          <w:sz w:val="28"/>
        </w:rPr>
        <w:t xml:space="preserve">      !подготовки кадров Корпуса сил                 !              ! </w:t>
      </w:r>
    </w:p>
    <w:p>
      <w:pPr>
        <w:spacing w:after="0"/>
        <w:ind w:left="0"/>
        <w:jc w:val="both"/>
      </w:pPr>
      <w:r>
        <w:rPr>
          <w:rFonts w:ascii="Times New Roman"/>
          <w:b w:val="false"/>
          <w:i w:val="false"/>
          <w:color w:val="000000"/>
          <w:sz w:val="28"/>
        </w:rPr>
        <w:t xml:space="preserve">8.7.  !Исследование проблем финансирования           !              ! </w:t>
      </w:r>
    </w:p>
    <w:p>
      <w:pPr>
        <w:spacing w:after="0"/>
        <w:ind w:left="0"/>
        <w:jc w:val="both"/>
      </w:pPr>
      <w:r>
        <w:rPr>
          <w:rFonts w:ascii="Times New Roman"/>
          <w:b w:val="false"/>
          <w:i w:val="false"/>
          <w:color w:val="000000"/>
          <w:sz w:val="28"/>
        </w:rPr>
        <w:t xml:space="preserve">      !межгосударственных мероприятий развития,      !              ! </w:t>
      </w:r>
    </w:p>
    <w:p>
      <w:pPr>
        <w:spacing w:after="0"/>
        <w:ind w:left="0"/>
        <w:jc w:val="both"/>
      </w:pPr>
      <w:r>
        <w:rPr>
          <w:rFonts w:ascii="Times New Roman"/>
          <w:b w:val="false"/>
          <w:i w:val="false"/>
          <w:color w:val="000000"/>
          <w:sz w:val="28"/>
        </w:rPr>
        <w:t xml:space="preserve">      !оснащения и подготовки Корпуса сил            !   1998-2010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ИТОГО: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(правая часть таблицы)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Исполнители    !           Стоимость в млн. руб.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Всего    !        в т.ч. по этапам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I этап   !   II этап  !  III этап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      !     5    !      6      !      7     !      8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80,00   !   2,04      !  35,73     !  42,23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1,2    !   0,2       !   0,55     !   0,45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1,0    !    0,1      !   0,50     !   0,40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1,4   !    0,2      !   0,60     !    0,60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74,2   !    1,0      !  33,20     !   40,00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0,5    !    0,1      !     0,20   !    0,20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1,5    !    0,4      !     0,60   !    0,50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0,2    !    0,04     !     0,08   !    0,08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 1107,67  !  66,892     !   460,064  !  580,714   ! </w:t>
      </w:r>
    </w:p>
    <w:p>
      <w:pPr>
        <w:spacing w:after="0"/>
        <w:ind w:left="0"/>
        <w:jc w:val="both"/>
      </w:pPr>
      <w:r>
        <w:rPr>
          <w:rFonts w:ascii="Times New Roman"/>
          <w:b w:val="false"/>
          <w:i w:val="false"/>
          <w:color w:val="000000"/>
          <w:sz w:val="28"/>
        </w:rPr>
        <w:t xml:space="preserve">_____________________________________________________________________! </w:t>
      </w:r>
    </w:p>
    <w:bookmarkStart w:name="z23" w:id="23"/>
    <w:p>
      <w:pPr>
        <w:spacing w:after="0"/>
        <w:ind w:left="0"/>
        <w:jc w:val="both"/>
      </w:pPr>
      <w:r>
        <w:rPr>
          <w:rFonts w:ascii="Times New Roman"/>
          <w:b w:val="false"/>
          <w:i w:val="false"/>
          <w:color w:val="000000"/>
          <w:sz w:val="28"/>
        </w:rPr>
        <w:t xml:space="preserve">
                                                         Приложение 4 </w:t>
      </w:r>
    </w:p>
    <w:bookmarkEnd w:id="23"/>
    <w:p>
      <w:pPr>
        <w:spacing w:after="0"/>
        <w:ind w:left="0"/>
        <w:jc w:val="left"/>
      </w:pPr>
      <w:r>
        <w:rPr>
          <w:rFonts w:ascii="Times New Roman"/>
          <w:b/>
          <w:i w:val="false"/>
          <w:color w:val="000000"/>
        </w:rPr>
        <w:t xml:space="preserve">       Ориентировочные показатели </w:t>
      </w:r>
      <w:r>
        <w:br/>
      </w:r>
      <w:r>
        <w:rPr>
          <w:rFonts w:ascii="Times New Roman"/>
          <w:b/>
          <w:i w:val="false"/>
          <w:color w:val="000000"/>
        </w:rPr>
        <w:t xml:space="preserve">
суммарных финансовых затрат государств-участников </w:t>
      </w:r>
      <w:r>
        <w:br/>
      </w:r>
      <w:r>
        <w:rPr>
          <w:rFonts w:ascii="Times New Roman"/>
          <w:b/>
          <w:i w:val="false"/>
          <w:color w:val="000000"/>
        </w:rPr>
        <w:t xml:space="preserve">
Соглашения на реализацию программных   мероприятий </w:t>
      </w:r>
      <w:r>
        <w:br/>
      </w:r>
      <w:r>
        <w:rPr>
          <w:rFonts w:ascii="Times New Roman"/>
          <w:b/>
          <w:i w:val="false"/>
          <w:color w:val="000000"/>
        </w:rPr>
        <w:t xml:space="preserve">
по развитию национальных подразделений Корпуса сил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!Программные     !              Финансовые затраты, млн. руб.           </w:t>
      </w:r>
    </w:p>
    <w:p>
      <w:pPr>
        <w:spacing w:after="0"/>
        <w:ind w:left="0"/>
        <w:jc w:val="both"/>
      </w:pPr>
      <w:r>
        <w:rPr>
          <w:rFonts w:ascii="Times New Roman"/>
          <w:b w:val="false"/>
          <w:i w:val="false"/>
          <w:color w:val="000000"/>
          <w:sz w:val="28"/>
        </w:rPr>
        <w:t xml:space="preserve">п/п!мероприятия     !-------------------------------------------------- ! </w:t>
      </w:r>
    </w:p>
    <w:p>
      <w:pPr>
        <w:spacing w:after="0"/>
        <w:ind w:left="0"/>
        <w:jc w:val="both"/>
      </w:pPr>
      <w:r>
        <w:rPr>
          <w:rFonts w:ascii="Times New Roman"/>
          <w:b w:val="false"/>
          <w:i w:val="false"/>
          <w:color w:val="000000"/>
          <w:sz w:val="28"/>
        </w:rPr>
        <w:t xml:space="preserve">   !                ! всего !Азербай-!Арме- !Бела- !Гру- !Казах-!Кыргыз-! </w:t>
      </w:r>
    </w:p>
    <w:p>
      <w:pPr>
        <w:spacing w:after="0"/>
        <w:ind w:left="0"/>
        <w:jc w:val="both"/>
      </w:pPr>
      <w:r>
        <w:rPr>
          <w:rFonts w:ascii="Times New Roman"/>
          <w:b w:val="false"/>
          <w:i w:val="false"/>
          <w:color w:val="000000"/>
          <w:sz w:val="28"/>
        </w:rPr>
        <w:t xml:space="preserve">   !                !       !джан    !ния   !русь  !зия  !стан  !стан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1.!Реорганизация   !Затраты на изменение организационно-штатной        ! </w:t>
      </w:r>
    </w:p>
    <w:p>
      <w:pPr>
        <w:spacing w:after="0"/>
        <w:ind w:left="0"/>
        <w:jc w:val="both"/>
      </w:pPr>
      <w:r>
        <w:rPr>
          <w:rFonts w:ascii="Times New Roman"/>
          <w:b w:val="false"/>
          <w:i w:val="false"/>
          <w:color w:val="000000"/>
          <w:sz w:val="28"/>
        </w:rPr>
        <w:t xml:space="preserve">   !Корпуса сил     !структуры и состава Корпуса представляют собой     ! </w:t>
      </w:r>
    </w:p>
    <w:p>
      <w:pPr>
        <w:spacing w:after="0"/>
        <w:ind w:left="0"/>
        <w:jc w:val="both"/>
      </w:pPr>
      <w:r>
        <w:rPr>
          <w:rFonts w:ascii="Times New Roman"/>
          <w:b w:val="false"/>
          <w:i w:val="false"/>
          <w:color w:val="000000"/>
          <w:sz w:val="28"/>
        </w:rPr>
        <w:t xml:space="preserve">   !                !суммарные затраты по соответствующим               ! </w:t>
      </w:r>
    </w:p>
    <w:p>
      <w:pPr>
        <w:spacing w:after="0"/>
        <w:ind w:left="0"/>
        <w:jc w:val="both"/>
      </w:pPr>
      <w:r>
        <w:rPr>
          <w:rFonts w:ascii="Times New Roman"/>
          <w:b w:val="false"/>
          <w:i w:val="false"/>
          <w:color w:val="000000"/>
          <w:sz w:val="28"/>
        </w:rPr>
        <w:t xml:space="preserve">   !                !направлениям развития, указанным в данной          !   </w:t>
      </w:r>
    </w:p>
    <w:p>
      <w:pPr>
        <w:spacing w:after="0"/>
        <w:ind w:left="0"/>
        <w:jc w:val="both"/>
      </w:pPr>
      <w:r>
        <w:rPr>
          <w:rFonts w:ascii="Times New Roman"/>
          <w:b w:val="false"/>
          <w:i w:val="false"/>
          <w:color w:val="000000"/>
          <w:sz w:val="28"/>
        </w:rPr>
        <w:t xml:space="preserve">   !                !программе                                          ! </w:t>
      </w:r>
    </w:p>
    <w:p>
      <w:pPr>
        <w:spacing w:after="0"/>
        <w:ind w:left="0"/>
        <w:jc w:val="both"/>
      </w:pPr>
      <w:r>
        <w:rPr>
          <w:rFonts w:ascii="Times New Roman"/>
          <w:b w:val="false"/>
          <w:i w:val="false"/>
          <w:color w:val="000000"/>
          <w:sz w:val="28"/>
        </w:rPr>
        <w:t xml:space="preserve">2.!Создание системы!190,00 ! 5,70   !5,70  !9,5   !5,70  ! 9,50 !5,70  ! </w:t>
      </w:r>
    </w:p>
    <w:p>
      <w:pPr>
        <w:spacing w:after="0"/>
        <w:ind w:left="0"/>
        <w:jc w:val="both"/>
      </w:pPr>
      <w:r>
        <w:rPr>
          <w:rFonts w:ascii="Times New Roman"/>
          <w:b w:val="false"/>
          <w:i w:val="false"/>
          <w:color w:val="000000"/>
          <w:sz w:val="28"/>
        </w:rPr>
        <w:t xml:space="preserve">   !управления,     !       !        !      !      !      !      !      ! </w:t>
      </w:r>
    </w:p>
    <w:p>
      <w:pPr>
        <w:spacing w:after="0"/>
        <w:ind w:left="0"/>
        <w:jc w:val="both"/>
      </w:pPr>
      <w:r>
        <w:rPr>
          <w:rFonts w:ascii="Times New Roman"/>
          <w:b w:val="false"/>
          <w:i w:val="false"/>
          <w:color w:val="000000"/>
          <w:sz w:val="28"/>
        </w:rPr>
        <w:t xml:space="preserve">   !связи и         !       !        !      !      !      !      !      ! </w:t>
      </w:r>
    </w:p>
    <w:p>
      <w:pPr>
        <w:spacing w:after="0"/>
        <w:ind w:left="0"/>
        <w:jc w:val="both"/>
      </w:pPr>
      <w:r>
        <w:rPr>
          <w:rFonts w:ascii="Times New Roman"/>
          <w:b w:val="false"/>
          <w:i w:val="false"/>
          <w:color w:val="000000"/>
          <w:sz w:val="28"/>
        </w:rPr>
        <w:t xml:space="preserve">   !оповещения      !       !        !      !      !      !      !      !   </w:t>
      </w:r>
    </w:p>
    <w:p>
      <w:pPr>
        <w:spacing w:after="0"/>
        <w:ind w:left="0"/>
        <w:jc w:val="both"/>
      </w:pPr>
      <w:r>
        <w:rPr>
          <w:rFonts w:ascii="Times New Roman"/>
          <w:b w:val="false"/>
          <w:i w:val="false"/>
          <w:color w:val="000000"/>
          <w:sz w:val="28"/>
        </w:rPr>
        <w:t xml:space="preserve">   !Корпуса сил     !       !        !      !      !      !      !      ! </w:t>
      </w:r>
    </w:p>
    <w:p>
      <w:pPr>
        <w:spacing w:after="0"/>
        <w:ind w:left="0"/>
        <w:jc w:val="both"/>
      </w:pPr>
      <w:r>
        <w:rPr>
          <w:rFonts w:ascii="Times New Roman"/>
          <w:b w:val="false"/>
          <w:i w:val="false"/>
          <w:color w:val="000000"/>
          <w:sz w:val="28"/>
        </w:rPr>
        <w:t xml:space="preserve">3.!Техническое     !452,16 !13,56   !13,56 !22,61 !13,56 !22,61 !13,56 ! </w:t>
      </w:r>
    </w:p>
    <w:p>
      <w:pPr>
        <w:spacing w:after="0"/>
        <w:ind w:left="0"/>
        <w:jc w:val="both"/>
      </w:pPr>
      <w:r>
        <w:rPr>
          <w:rFonts w:ascii="Times New Roman"/>
          <w:b w:val="false"/>
          <w:i w:val="false"/>
          <w:color w:val="000000"/>
          <w:sz w:val="28"/>
        </w:rPr>
        <w:t xml:space="preserve">   !переоснащение   !       !        !      !      !      !      !      ! </w:t>
      </w:r>
    </w:p>
    <w:p>
      <w:pPr>
        <w:spacing w:after="0"/>
        <w:ind w:left="0"/>
        <w:jc w:val="both"/>
      </w:pPr>
      <w:r>
        <w:rPr>
          <w:rFonts w:ascii="Times New Roman"/>
          <w:b w:val="false"/>
          <w:i w:val="false"/>
          <w:color w:val="000000"/>
          <w:sz w:val="28"/>
        </w:rPr>
        <w:t xml:space="preserve">   !Корпуса сил     !       !        !      !      !      !      !      ! </w:t>
      </w:r>
    </w:p>
    <w:p>
      <w:pPr>
        <w:spacing w:after="0"/>
        <w:ind w:left="0"/>
        <w:jc w:val="both"/>
      </w:pPr>
      <w:r>
        <w:rPr>
          <w:rFonts w:ascii="Times New Roman"/>
          <w:b w:val="false"/>
          <w:i w:val="false"/>
          <w:color w:val="000000"/>
          <w:sz w:val="28"/>
        </w:rPr>
        <w:t xml:space="preserve">4.!Создание систем !300,24 !9,03    !9,03  !15,00 !9,03  !15,00 ! 9,03 ! </w:t>
      </w:r>
    </w:p>
    <w:p>
      <w:pPr>
        <w:spacing w:after="0"/>
        <w:ind w:left="0"/>
        <w:jc w:val="both"/>
      </w:pPr>
      <w:r>
        <w:rPr>
          <w:rFonts w:ascii="Times New Roman"/>
          <w:b w:val="false"/>
          <w:i w:val="false"/>
          <w:color w:val="000000"/>
          <w:sz w:val="28"/>
        </w:rPr>
        <w:t xml:space="preserve">   !специального    !       !        !      !      !      !      !      ! </w:t>
      </w:r>
    </w:p>
    <w:p>
      <w:pPr>
        <w:spacing w:after="0"/>
        <w:ind w:left="0"/>
        <w:jc w:val="both"/>
      </w:pPr>
      <w:r>
        <w:rPr>
          <w:rFonts w:ascii="Times New Roman"/>
          <w:b w:val="false"/>
          <w:i w:val="false"/>
          <w:color w:val="000000"/>
          <w:sz w:val="28"/>
        </w:rPr>
        <w:t xml:space="preserve">   !технического,   !       !        !      !      !      !      !      ! </w:t>
      </w:r>
    </w:p>
    <w:p>
      <w:pPr>
        <w:spacing w:after="0"/>
        <w:ind w:left="0"/>
        <w:jc w:val="both"/>
      </w:pPr>
      <w:r>
        <w:rPr>
          <w:rFonts w:ascii="Times New Roman"/>
          <w:b w:val="false"/>
          <w:i w:val="false"/>
          <w:color w:val="000000"/>
          <w:sz w:val="28"/>
        </w:rPr>
        <w:t xml:space="preserve">   !тылового и      !       !        !      !      !      !      !      ! </w:t>
      </w:r>
    </w:p>
    <w:p>
      <w:pPr>
        <w:spacing w:after="0"/>
        <w:ind w:left="0"/>
        <w:jc w:val="both"/>
      </w:pPr>
      <w:r>
        <w:rPr>
          <w:rFonts w:ascii="Times New Roman"/>
          <w:b w:val="false"/>
          <w:i w:val="false"/>
          <w:color w:val="000000"/>
          <w:sz w:val="28"/>
        </w:rPr>
        <w:t xml:space="preserve">   !морально-       !       !        !      !      !      !      !      ! </w:t>
      </w:r>
    </w:p>
    <w:p>
      <w:pPr>
        <w:spacing w:after="0"/>
        <w:ind w:left="0"/>
        <w:jc w:val="both"/>
      </w:pPr>
      <w:r>
        <w:rPr>
          <w:rFonts w:ascii="Times New Roman"/>
          <w:b w:val="false"/>
          <w:i w:val="false"/>
          <w:color w:val="000000"/>
          <w:sz w:val="28"/>
        </w:rPr>
        <w:t xml:space="preserve">   !психологического!       !        !      !      !      !      !      ! </w:t>
      </w:r>
    </w:p>
    <w:p>
      <w:pPr>
        <w:spacing w:after="0"/>
        <w:ind w:left="0"/>
        <w:jc w:val="both"/>
      </w:pPr>
      <w:r>
        <w:rPr>
          <w:rFonts w:ascii="Times New Roman"/>
          <w:b w:val="false"/>
          <w:i w:val="false"/>
          <w:color w:val="000000"/>
          <w:sz w:val="28"/>
        </w:rPr>
        <w:t xml:space="preserve">   !обеспечения     !       !        !      !      !      !      !      ! </w:t>
      </w:r>
    </w:p>
    <w:p>
      <w:pPr>
        <w:spacing w:after="0"/>
        <w:ind w:left="0"/>
        <w:jc w:val="both"/>
      </w:pPr>
      <w:r>
        <w:rPr>
          <w:rFonts w:ascii="Times New Roman"/>
          <w:b w:val="false"/>
          <w:i w:val="false"/>
          <w:color w:val="000000"/>
          <w:sz w:val="28"/>
        </w:rPr>
        <w:t xml:space="preserve">   !Корпуса сил     !       !        !      !      !      !      !      ! </w:t>
      </w:r>
    </w:p>
    <w:p>
      <w:pPr>
        <w:spacing w:after="0"/>
        <w:ind w:left="0"/>
        <w:jc w:val="both"/>
      </w:pPr>
      <w:r>
        <w:rPr>
          <w:rFonts w:ascii="Times New Roman"/>
          <w:b w:val="false"/>
          <w:i w:val="false"/>
          <w:color w:val="000000"/>
          <w:sz w:val="28"/>
        </w:rPr>
        <w:t xml:space="preserve">5.!Совершенствова- !83,52  ! 2,51   !2,51  !4,17  !2,51  !4,17  ! 2,51 ! </w:t>
      </w:r>
    </w:p>
    <w:p>
      <w:pPr>
        <w:spacing w:after="0"/>
        <w:ind w:left="0"/>
        <w:jc w:val="both"/>
      </w:pPr>
      <w:r>
        <w:rPr>
          <w:rFonts w:ascii="Times New Roman"/>
          <w:b w:val="false"/>
          <w:i w:val="false"/>
          <w:color w:val="000000"/>
          <w:sz w:val="28"/>
        </w:rPr>
        <w:t xml:space="preserve">   !ние системы     !       !        !      !      !      !      !      ! </w:t>
      </w:r>
    </w:p>
    <w:p>
      <w:pPr>
        <w:spacing w:after="0"/>
        <w:ind w:left="0"/>
        <w:jc w:val="both"/>
      </w:pPr>
      <w:r>
        <w:rPr>
          <w:rFonts w:ascii="Times New Roman"/>
          <w:b w:val="false"/>
          <w:i w:val="false"/>
          <w:color w:val="000000"/>
          <w:sz w:val="28"/>
        </w:rPr>
        <w:t xml:space="preserve">   !подготовки      !       !        !      !      !      !      !      ! </w:t>
      </w:r>
    </w:p>
    <w:p>
      <w:pPr>
        <w:spacing w:after="0"/>
        <w:ind w:left="0"/>
        <w:jc w:val="both"/>
      </w:pPr>
      <w:r>
        <w:rPr>
          <w:rFonts w:ascii="Times New Roman"/>
          <w:b w:val="false"/>
          <w:i w:val="false"/>
          <w:color w:val="000000"/>
          <w:sz w:val="28"/>
        </w:rPr>
        <w:t xml:space="preserve">   !кадров Корпуса  !       !        !      !      !      !      !      ! </w:t>
      </w:r>
    </w:p>
    <w:p>
      <w:pPr>
        <w:spacing w:after="0"/>
        <w:ind w:left="0"/>
        <w:jc w:val="both"/>
      </w:pPr>
      <w:r>
        <w:rPr>
          <w:rFonts w:ascii="Times New Roman"/>
          <w:b w:val="false"/>
          <w:i w:val="false"/>
          <w:color w:val="000000"/>
          <w:sz w:val="28"/>
        </w:rPr>
        <w:t xml:space="preserve">   !сил             !       !        !      !      !      !      !      ! </w:t>
      </w:r>
    </w:p>
    <w:p>
      <w:pPr>
        <w:spacing w:after="0"/>
        <w:ind w:left="0"/>
        <w:jc w:val="both"/>
      </w:pPr>
      <w:r>
        <w:rPr>
          <w:rFonts w:ascii="Times New Roman"/>
          <w:b w:val="false"/>
          <w:i w:val="false"/>
          <w:color w:val="000000"/>
          <w:sz w:val="28"/>
        </w:rPr>
        <w:t xml:space="preserve">6.!Совершенствова- !0,25   !0,007   !0,007 !0,013 !0,007 !0,013 ! 0,007! </w:t>
      </w:r>
    </w:p>
    <w:p>
      <w:pPr>
        <w:spacing w:after="0"/>
        <w:ind w:left="0"/>
        <w:jc w:val="both"/>
      </w:pPr>
      <w:r>
        <w:rPr>
          <w:rFonts w:ascii="Times New Roman"/>
          <w:b w:val="false"/>
          <w:i w:val="false"/>
          <w:color w:val="000000"/>
          <w:sz w:val="28"/>
        </w:rPr>
        <w:t xml:space="preserve">   !ние системы     !       !        !      !      !      !      !      ! </w:t>
      </w:r>
    </w:p>
    <w:p>
      <w:pPr>
        <w:spacing w:after="0"/>
        <w:ind w:left="0"/>
        <w:jc w:val="both"/>
      </w:pPr>
      <w:r>
        <w:rPr>
          <w:rFonts w:ascii="Times New Roman"/>
          <w:b w:val="false"/>
          <w:i w:val="false"/>
          <w:color w:val="000000"/>
          <w:sz w:val="28"/>
        </w:rPr>
        <w:t xml:space="preserve">   !финансирования  !       !        !      !      !      !      !      ! </w:t>
      </w:r>
    </w:p>
    <w:p>
      <w:pPr>
        <w:spacing w:after="0"/>
        <w:ind w:left="0"/>
        <w:jc w:val="both"/>
      </w:pPr>
      <w:r>
        <w:rPr>
          <w:rFonts w:ascii="Times New Roman"/>
          <w:b w:val="false"/>
          <w:i w:val="false"/>
          <w:color w:val="000000"/>
          <w:sz w:val="28"/>
        </w:rPr>
        <w:t xml:space="preserve">   !Корпуса сил     !       !        !      !      !      !      !      ! </w:t>
      </w:r>
    </w:p>
    <w:p>
      <w:pPr>
        <w:spacing w:after="0"/>
        <w:ind w:left="0"/>
        <w:jc w:val="both"/>
      </w:pPr>
      <w:r>
        <w:rPr>
          <w:rFonts w:ascii="Times New Roman"/>
          <w:b w:val="false"/>
          <w:i w:val="false"/>
          <w:color w:val="000000"/>
          <w:sz w:val="28"/>
        </w:rPr>
        <w:t xml:space="preserve">7.!Разработка      !1,50   !0,045   !0,045 !0,075 !0,045 !0,075 !0,045 ! </w:t>
      </w:r>
    </w:p>
    <w:p>
      <w:pPr>
        <w:spacing w:after="0"/>
        <w:ind w:left="0"/>
        <w:jc w:val="both"/>
      </w:pPr>
      <w:r>
        <w:rPr>
          <w:rFonts w:ascii="Times New Roman"/>
          <w:b w:val="false"/>
          <w:i w:val="false"/>
          <w:color w:val="000000"/>
          <w:sz w:val="28"/>
        </w:rPr>
        <w:t xml:space="preserve">   !нормативно-     !       !        !      !      !      !      !      ! </w:t>
      </w:r>
    </w:p>
    <w:p>
      <w:pPr>
        <w:spacing w:after="0"/>
        <w:ind w:left="0"/>
        <w:jc w:val="both"/>
      </w:pPr>
      <w:r>
        <w:rPr>
          <w:rFonts w:ascii="Times New Roman"/>
          <w:b w:val="false"/>
          <w:i w:val="false"/>
          <w:color w:val="000000"/>
          <w:sz w:val="28"/>
        </w:rPr>
        <w:t xml:space="preserve">   !правовых        !       !        !      !      !      !      !      ! </w:t>
      </w:r>
    </w:p>
    <w:p>
      <w:pPr>
        <w:spacing w:after="0"/>
        <w:ind w:left="0"/>
        <w:jc w:val="both"/>
      </w:pPr>
      <w:r>
        <w:rPr>
          <w:rFonts w:ascii="Times New Roman"/>
          <w:b w:val="false"/>
          <w:i w:val="false"/>
          <w:color w:val="000000"/>
          <w:sz w:val="28"/>
        </w:rPr>
        <w:t xml:space="preserve">   !документов,     !       !        !      !      !      !      !      ! </w:t>
      </w:r>
    </w:p>
    <w:p>
      <w:pPr>
        <w:spacing w:after="0"/>
        <w:ind w:left="0"/>
        <w:jc w:val="both"/>
      </w:pPr>
      <w:r>
        <w:rPr>
          <w:rFonts w:ascii="Times New Roman"/>
          <w:b w:val="false"/>
          <w:i w:val="false"/>
          <w:color w:val="000000"/>
          <w:sz w:val="28"/>
        </w:rPr>
        <w:t xml:space="preserve">   !регламентирующих!       !        !      !      !      !      !      ! </w:t>
      </w:r>
    </w:p>
    <w:p>
      <w:pPr>
        <w:spacing w:after="0"/>
        <w:ind w:left="0"/>
        <w:jc w:val="both"/>
      </w:pPr>
      <w:r>
        <w:rPr>
          <w:rFonts w:ascii="Times New Roman"/>
          <w:b w:val="false"/>
          <w:i w:val="false"/>
          <w:color w:val="000000"/>
          <w:sz w:val="28"/>
        </w:rPr>
        <w:t xml:space="preserve">   !деятельность    !       !        !      !      !      !      !      ! </w:t>
      </w:r>
    </w:p>
    <w:p>
      <w:pPr>
        <w:spacing w:after="0"/>
        <w:ind w:left="0"/>
        <w:jc w:val="both"/>
      </w:pPr>
      <w:r>
        <w:rPr>
          <w:rFonts w:ascii="Times New Roman"/>
          <w:b w:val="false"/>
          <w:i w:val="false"/>
          <w:color w:val="000000"/>
          <w:sz w:val="28"/>
        </w:rPr>
        <w:t xml:space="preserve">   !Корпуса сил     !       !        !      !      !      !      !      ! </w:t>
      </w:r>
    </w:p>
    <w:p>
      <w:pPr>
        <w:spacing w:after="0"/>
        <w:ind w:left="0"/>
        <w:jc w:val="both"/>
      </w:pPr>
      <w:r>
        <w:rPr>
          <w:rFonts w:ascii="Times New Roman"/>
          <w:b w:val="false"/>
          <w:i w:val="false"/>
          <w:color w:val="000000"/>
          <w:sz w:val="28"/>
        </w:rPr>
        <w:t xml:space="preserve">8.!Проведение      !80,00  !2,40    !2,40  !4,00  !2,40  !4,00  !2,40  ! </w:t>
      </w:r>
    </w:p>
    <w:p>
      <w:pPr>
        <w:spacing w:after="0"/>
        <w:ind w:left="0"/>
        <w:jc w:val="both"/>
      </w:pPr>
      <w:r>
        <w:rPr>
          <w:rFonts w:ascii="Times New Roman"/>
          <w:b w:val="false"/>
          <w:i w:val="false"/>
          <w:color w:val="000000"/>
          <w:sz w:val="28"/>
        </w:rPr>
        <w:t xml:space="preserve">   !научно-исследо- !       !        !      !      !      !      !      ! </w:t>
      </w:r>
    </w:p>
    <w:p>
      <w:pPr>
        <w:spacing w:after="0"/>
        <w:ind w:left="0"/>
        <w:jc w:val="both"/>
      </w:pPr>
      <w:r>
        <w:rPr>
          <w:rFonts w:ascii="Times New Roman"/>
          <w:b w:val="false"/>
          <w:i w:val="false"/>
          <w:color w:val="000000"/>
          <w:sz w:val="28"/>
        </w:rPr>
        <w:t xml:space="preserve">   !вательских и    !       !        !      !      !      !      !      ! </w:t>
      </w:r>
    </w:p>
    <w:p>
      <w:pPr>
        <w:spacing w:after="0"/>
        <w:ind w:left="0"/>
        <w:jc w:val="both"/>
      </w:pPr>
      <w:r>
        <w:rPr>
          <w:rFonts w:ascii="Times New Roman"/>
          <w:b w:val="false"/>
          <w:i w:val="false"/>
          <w:color w:val="000000"/>
          <w:sz w:val="28"/>
        </w:rPr>
        <w:t xml:space="preserve">   !опытно-конструк-!       !        !      !      !      !      !      ! </w:t>
      </w:r>
    </w:p>
    <w:p>
      <w:pPr>
        <w:spacing w:after="0"/>
        <w:ind w:left="0"/>
        <w:jc w:val="both"/>
      </w:pPr>
      <w:r>
        <w:rPr>
          <w:rFonts w:ascii="Times New Roman"/>
          <w:b w:val="false"/>
          <w:i w:val="false"/>
          <w:color w:val="000000"/>
          <w:sz w:val="28"/>
        </w:rPr>
        <w:t xml:space="preserve">   !торских работ по!       !        !      !      !      !      !      ! </w:t>
      </w:r>
    </w:p>
    <w:p>
      <w:pPr>
        <w:spacing w:after="0"/>
        <w:ind w:left="0"/>
        <w:jc w:val="both"/>
      </w:pPr>
      <w:r>
        <w:rPr>
          <w:rFonts w:ascii="Times New Roman"/>
          <w:b w:val="false"/>
          <w:i w:val="false"/>
          <w:color w:val="000000"/>
          <w:sz w:val="28"/>
        </w:rPr>
        <w:t xml:space="preserve">   !проблемам разви-!       !        !      !      !      !      !      ! </w:t>
      </w:r>
    </w:p>
    <w:p>
      <w:pPr>
        <w:spacing w:after="0"/>
        <w:ind w:left="0"/>
        <w:jc w:val="both"/>
      </w:pPr>
      <w:r>
        <w:rPr>
          <w:rFonts w:ascii="Times New Roman"/>
          <w:b w:val="false"/>
          <w:i w:val="false"/>
          <w:color w:val="000000"/>
          <w:sz w:val="28"/>
        </w:rPr>
        <w:t xml:space="preserve">   !тия Корпуса сил !       !        !      !      !      !      !      ! </w:t>
      </w:r>
    </w:p>
    <w:p>
      <w:pPr>
        <w:spacing w:after="0"/>
        <w:ind w:left="0"/>
        <w:jc w:val="both"/>
      </w:pPr>
      <w:r>
        <w:rPr>
          <w:rFonts w:ascii="Times New Roman"/>
          <w:b w:val="false"/>
          <w:i w:val="false"/>
          <w:color w:val="000000"/>
          <w:sz w:val="28"/>
        </w:rPr>
        <w:t xml:space="preserve">   !и совершенство- !       !        !      !      !      !      !      ! </w:t>
      </w:r>
    </w:p>
    <w:p>
      <w:pPr>
        <w:spacing w:after="0"/>
        <w:ind w:left="0"/>
        <w:jc w:val="both"/>
      </w:pPr>
      <w:r>
        <w:rPr>
          <w:rFonts w:ascii="Times New Roman"/>
          <w:b w:val="false"/>
          <w:i w:val="false"/>
          <w:color w:val="000000"/>
          <w:sz w:val="28"/>
        </w:rPr>
        <w:t xml:space="preserve">   !вания принципов !       !        !      !      !      !      !      ! </w:t>
      </w:r>
    </w:p>
    <w:p>
      <w:pPr>
        <w:spacing w:after="0"/>
        <w:ind w:left="0"/>
        <w:jc w:val="both"/>
      </w:pPr>
      <w:r>
        <w:rPr>
          <w:rFonts w:ascii="Times New Roman"/>
          <w:b w:val="false"/>
          <w:i w:val="false"/>
          <w:color w:val="000000"/>
          <w:sz w:val="28"/>
        </w:rPr>
        <w:t xml:space="preserve">   !его применения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Итого:       !1107,6 !33,252  !33,252!55,368!33,252!55,368!33,253!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(правая часть таблицы) </w:t>
      </w:r>
    </w:p>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             Финансовые затраты, млн. руб.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Молдова! Россия !Таджикистан!Туркменистан!Узбекистан! Украина!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Затраты на изменение организационно-штатной структуры и      ! </w:t>
      </w:r>
    </w:p>
    <w:p>
      <w:pPr>
        <w:spacing w:after="0"/>
        <w:ind w:left="0"/>
        <w:jc w:val="both"/>
      </w:pPr>
      <w:r>
        <w:rPr>
          <w:rFonts w:ascii="Times New Roman"/>
          <w:b w:val="false"/>
          <w:i w:val="false"/>
          <w:color w:val="000000"/>
          <w:sz w:val="28"/>
        </w:rPr>
        <w:t xml:space="preserve">состава Корпуса представляют собой суммарные затраты по      !     </w:t>
      </w:r>
    </w:p>
    <w:p>
      <w:pPr>
        <w:spacing w:after="0"/>
        <w:ind w:left="0"/>
        <w:jc w:val="both"/>
      </w:pPr>
      <w:r>
        <w:rPr>
          <w:rFonts w:ascii="Times New Roman"/>
          <w:b w:val="false"/>
          <w:i w:val="false"/>
          <w:color w:val="000000"/>
          <w:sz w:val="28"/>
        </w:rPr>
        <w:t xml:space="preserve">соответствующим направлениям развития, указанным в данной    !              </w:t>
      </w:r>
    </w:p>
    <w:p>
      <w:pPr>
        <w:spacing w:after="0"/>
        <w:ind w:left="0"/>
        <w:jc w:val="both"/>
      </w:pPr>
      <w:r>
        <w:rPr>
          <w:rFonts w:ascii="Times New Roman"/>
          <w:b w:val="false"/>
          <w:i w:val="false"/>
          <w:color w:val="000000"/>
          <w:sz w:val="28"/>
        </w:rPr>
        <w:t xml:space="preserve">программе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5,70   ! 9,50   ! 5,70      !   5,70     ! 9,50     ! 26,60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13,56  !226,10  ! 13,56     !  13,56     !  22,61   !  63,31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9,03   !150,0   !  9,03     !   9,03     !  15,00   !  42,03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2,51   !41,74   ! 2,51      !  2,51      !  4,17    !  11,70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0,007  ! 0,125  !0,007      !  0,007     !  0,013   !  0,037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0,045  ! 0,75   !0,045      !   0,045    !  0,075   !  0,21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2,40   ! 40,00  ! 2,40      !  2,40      !  4,00    ! 11,20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33,252 !553,71  ! 33,252    !  33,252    !  55,368  !155,087 !              </w:t>
      </w:r>
    </w:p>
    <w:p>
      <w:pPr>
        <w:spacing w:after="0"/>
        <w:ind w:left="0"/>
        <w:jc w:val="both"/>
      </w:pPr>
      <w:r>
        <w:rPr>
          <w:rFonts w:ascii="Times New Roman"/>
          <w:b w:val="false"/>
          <w:i w:val="false"/>
          <w:color w:val="000000"/>
          <w:sz w:val="28"/>
        </w:rPr>
        <w:t xml:space="preserve">_____________________________________________________________! </w:t>
      </w:r>
    </w:p>
    <w:bookmarkStart w:name="z24" w:id="24"/>
    <w:p>
      <w:pPr>
        <w:spacing w:after="0"/>
        <w:ind w:left="0"/>
        <w:jc w:val="both"/>
      </w:pPr>
      <w:r>
        <w:rPr>
          <w:rFonts w:ascii="Times New Roman"/>
          <w:b w:val="false"/>
          <w:i w:val="false"/>
          <w:color w:val="000000"/>
          <w:sz w:val="28"/>
        </w:rPr>
        <w:t xml:space="preserve">
                                                           Приложение 5 </w:t>
      </w:r>
    </w:p>
    <w:bookmarkEnd w:id="24"/>
    <w:bookmarkStart w:name="z25" w:id="25"/>
    <w:p>
      <w:pPr>
        <w:spacing w:after="0"/>
        <w:ind w:left="0"/>
        <w:jc w:val="both"/>
      </w:pPr>
      <w:r>
        <w:rPr>
          <w:rFonts w:ascii="Times New Roman"/>
          <w:b w:val="false"/>
          <w:i w:val="false"/>
          <w:color w:val="000000"/>
          <w:sz w:val="28"/>
        </w:rPr>
        <w:t xml:space="preserve">
                                                  Таблица 5.1 </w:t>
      </w:r>
    </w:p>
    <w:bookmarkEnd w:id="25"/>
    <w:p>
      <w:pPr>
        <w:spacing w:after="0"/>
        <w:ind w:left="0"/>
        <w:jc w:val="left"/>
      </w:pPr>
      <w:r>
        <w:rPr>
          <w:rFonts w:ascii="Times New Roman"/>
          <w:b/>
          <w:i w:val="false"/>
          <w:color w:val="000000"/>
        </w:rPr>
        <w:t xml:space="preserve"> Техника, вооружение и экипировка, </w:t>
      </w:r>
      <w:r>
        <w:br/>
      </w:r>
      <w:r>
        <w:rPr>
          <w:rFonts w:ascii="Times New Roman"/>
          <w:b/>
          <w:i w:val="false"/>
          <w:color w:val="000000"/>
        </w:rPr>
        <w:t xml:space="preserve">
предлагаемые для оснащения сил прикрытия </w:t>
      </w:r>
      <w:r>
        <w:br/>
      </w:r>
      <w:r>
        <w:rPr>
          <w:rFonts w:ascii="Times New Roman"/>
          <w:b/>
          <w:i w:val="false"/>
          <w:color w:val="000000"/>
        </w:rPr>
        <w:t xml:space="preserve">
межгосударственных регионов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                   Наименование                 !Стоимость в тыс. ! </w:t>
      </w:r>
    </w:p>
    <w:p>
      <w:pPr>
        <w:spacing w:after="0"/>
        <w:ind w:left="0"/>
        <w:jc w:val="both"/>
      </w:pPr>
      <w:r>
        <w:rPr>
          <w:rFonts w:ascii="Times New Roman"/>
          <w:b w:val="false"/>
          <w:i w:val="false"/>
          <w:color w:val="000000"/>
          <w:sz w:val="28"/>
        </w:rPr>
        <w:t xml:space="preserve">п/п!                                                !     руб.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         Аварийно-спасательная техника          !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1. !Разведывательно-спасательная машина типа РСМ-4  !     390,0       ! </w:t>
      </w:r>
    </w:p>
    <w:p>
      <w:pPr>
        <w:spacing w:after="0"/>
        <w:ind w:left="0"/>
        <w:jc w:val="both"/>
      </w:pPr>
      <w:r>
        <w:rPr>
          <w:rFonts w:ascii="Times New Roman"/>
          <w:b w:val="false"/>
          <w:i w:val="false"/>
          <w:color w:val="000000"/>
          <w:sz w:val="28"/>
        </w:rPr>
        <w:t xml:space="preserve">2. !Разведывательно-спасательная машина на базе     !                 ! </w:t>
      </w:r>
    </w:p>
    <w:p>
      <w:pPr>
        <w:spacing w:after="0"/>
        <w:ind w:left="0"/>
        <w:jc w:val="both"/>
      </w:pPr>
      <w:r>
        <w:rPr>
          <w:rFonts w:ascii="Times New Roman"/>
          <w:b w:val="false"/>
          <w:i w:val="false"/>
          <w:color w:val="000000"/>
          <w:sz w:val="28"/>
        </w:rPr>
        <w:t xml:space="preserve">   !УАЗ-3909 (АСМ-3909)                             !     490,0       ! </w:t>
      </w:r>
    </w:p>
    <w:p>
      <w:pPr>
        <w:spacing w:after="0"/>
        <w:ind w:left="0"/>
        <w:jc w:val="both"/>
      </w:pPr>
      <w:r>
        <w:rPr>
          <w:rFonts w:ascii="Times New Roman"/>
          <w:b w:val="false"/>
          <w:i w:val="false"/>
          <w:color w:val="000000"/>
          <w:sz w:val="28"/>
        </w:rPr>
        <w:t xml:space="preserve">3. !Мобильная станция комплексной химической очистки!     300,0       !     </w:t>
      </w:r>
    </w:p>
    <w:p>
      <w:pPr>
        <w:spacing w:after="0"/>
        <w:ind w:left="0"/>
        <w:jc w:val="both"/>
      </w:pPr>
      <w:r>
        <w:rPr>
          <w:rFonts w:ascii="Times New Roman"/>
          <w:b w:val="false"/>
          <w:i w:val="false"/>
          <w:color w:val="000000"/>
          <w:sz w:val="28"/>
        </w:rPr>
        <w:t xml:space="preserve">   !(МСКО)                                          !                 !  </w:t>
      </w:r>
    </w:p>
    <w:p>
      <w:pPr>
        <w:spacing w:after="0"/>
        <w:ind w:left="0"/>
        <w:jc w:val="both"/>
      </w:pPr>
      <w:r>
        <w:rPr>
          <w:rFonts w:ascii="Times New Roman"/>
          <w:b w:val="false"/>
          <w:i w:val="false"/>
          <w:color w:val="000000"/>
          <w:sz w:val="28"/>
        </w:rPr>
        <w:t xml:space="preserve">4. !Химическая                                      !    2400,0       ! </w:t>
      </w:r>
    </w:p>
    <w:p>
      <w:pPr>
        <w:spacing w:after="0"/>
        <w:ind w:left="0"/>
        <w:jc w:val="both"/>
      </w:pPr>
      <w:r>
        <w:rPr>
          <w:rFonts w:ascii="Times New Roman"/>
          <w:b w:val="false"/>
          <w:i w:val="false"/>
          <w:color w:val="000000"/>
          <w:sz w:val="28"/>
        </w:rPr>
        <w:t xml:space="preserve">5. !РХМ-4 на базе БТР-80                            !     350,0       !  </w:t>
      </w:r>
    </w:p>
    <w:p>
      <w:pPr>
        <w:spacing w:after="0"/>
        <w:ind w:left="0"/>
        <w:jc w:val="both"/>
      </w:pPr>
      <w:r>
        <w:rPr>
          <w:rFonts w:ascii="Times New Roman"/>
          <w:b w:val="false"/>
          <w:i w:val="false"/>
          <w:color w:val="000000"/>
          <w:sz w:val="28"/>
        </w:rPr>
        <w:t xml:space="preserve">6. !АРС-14(15)                                      !     750,0       ! </w:t>
      </w:r>
    </w:p>
    <w:p>
      <w:pPr>
        <w:spacing w:after="0"/>
        <w:ind w:left="0"/>
        <w:jc w:val="both"/>
      </w:pPr>
      <w:r>
        <w:rPr>
          <w:rFonts w:ascii="Times New Roman"/>
          <w:b w:val="false"/>
          <w:i w:val="false"/>
          <w:color w:val="000000"/>
          <w:sz w:val="28"/>
        </w:rPr>
        <w:t xml:space="preserve">7. !Колесный вездеход ЗИЛ-4972, комплекс поисково-  !                 ! </w:t>
      </w:r>
    </w:p>
    <w:p>
      <w:pPr>
        <w:spacing w:after="0"/>
        <w:ind w:left="0"/>
        <w:jc w:val="both"/>
      </w:pPr>
      <w:r>
        <w:rPr>
          <w:rFonts w:ascii="Times New Roman"/>
          <w:b w:val="false"/>
          <w:i w:val="false"/>
          <w:color w:val="000000"/>
          <w:sz w:val="28"/>
        </w:rPr>
        <w:t xml:space="preserve">   !спасательной аппаратуры                         !     670,0       !  </w:t>
      </w:r>
    </w:p>
    <w:p>
      <w:pPr>
        <w:spacing w:after="0"/>
        <w:ind w:left="0"/>
        <w:jc w:val="both"/>
      </w:pPr>
      <w:r>
        <w:rPr>
          <w:rFonts w:ascii="Times New Roman"/>
          <w:b w:val="false"/>
          <w:i w:val="false"/>
          <w:color w:val="000000"/>
          <w:sz w:val="28"/>
        </w:rPr>
        <w:t xml:space="preserve">8. !Колесный вездеход ЗИЛ-4975-М2, комплекс         !                 ! </w:t>
      </w:r>
    </w:p>
    <w:p>
      <w:pPr>
        <w:spacing w:after="0"/>
        <w:ind w:left="0"/>
        <w:jc w:val="both"/>
      </w:pPr>
      <w:r>
        <w:rPr>
          <w:rFonts w:ascii="Times New Roman"/>
          <w:b w:val="false"/>
          <w:i w:val="false"/>
          <w:color w:val="000000"/>
          <w:sz w:val="28"/>
        </w:rPr>
        <w:t xml:space="preserve">   !поисково-спасательной аппаратуры                !     390,0       ! </w:t>
      </w:r>
    </w:p>
    <w:p>
      <w:pPr>
        <w:spacing w:after="0"/>
        <w:ind w:left="0"/>
        <w:jc w:val="both"/>
      </w:pPr>
      <w:r>
        <w:rPr>
          <w:rFonts w:ascii="Times New Roman"/>
          <w:b w:val="false"/>
          <w:i w:val="false"/>
          <w:color w:val="000000"/>
          <w:sz w:val="28"/>
        </w:rPr>
        <w:t xml:space="preserve">9. !Медицинская спасательная машина высокой         !                 ! </w:t>
      </w:r>
    </w:p>
    <w:p>
      <w:pPr>
        <w:spacing w:after="0"/>
        <w:ind w:left="0"/>
        <w:jc w:val="both"/>
      </w:pPr>
      <w:r>
        <w:rPr>
          <w:rFonts w:ascii="Times New Roman"/>
          <w:b w:val="false"/>
          <w:i w:val="false"/>
          <w:color w:val="000000"/>
          <w:sz w:val="28"/>
        </w:rPr>
        <w:t xml:space="preserve">   !проходимости на базе ГАЗ-34038                  !    1200,0       ! </w:t>
      </w:r>
    </w:p>
    <w:p>
      <w:pPr>
        <w:spacing w:after="0"/>
        <w:ind w:left="0"/>
        <w:jc w:val="both"/>
      </w:pPr>
      <w:r>
        <w:rPr>
          <w:rFonts w:ascii="Times New Roman"/>
          <w:b w:val="false"/>
          <w:i w:val="false"/>
          <w:color w:val="000000"/>
          <w:sz w:val="28"/>
        </w:rPr>
        <w:t xml:space="preserve">10.!Аварийно-спасательный комплекс на базе          !                 ! </w:t>
      </w:r>
    </w:p>
    <w:p>
      <w:pPr>
        <w:spacing w:after="0"/>
        <w:ind w:left="0"/>
        <w:jc w:val="both"/>
      </w:pPr>
      <w:r>
        <w:rPr>
          <w:rFonts w:ascii="Times New Roman"/>
          <w:b w:val="false"/>
          <w:i w:val="false"/>
          <w:color w:val="000000"/>
          <w:sz w:val="28"/>
        </w:rPr>
        <w:t xml:space="preserve">   !КАМАЗ-53228 (АСК)                               !     380,0       ! </w:t>
      </w:r>
    </w:p>
    <w:p>
      <w:pPr>
        <w:spacing w:after="0"/>
        <w:ind w:left="0"/>
        <w:jc w:val="both"/>
      </w:pPr>
      <w:r>
        <w:rPr>
          <w:rFonts w:ascii="Times New Roman"/>
          <w:b w:val="false"/>
          <w:i w:val="false"/>
          <w:color w:val="000000"/>
          <w:sz w:val="28"/>
        </w:rPr>
        <w:t xml:space="preserve">11.!Аварийно-спасательная машина на базе ГАЗ-3302   !     480,0       ! </w:t>
      </w:r>
    </w:p>
    <w:p>
      <w:pPr>
        <w:spacing w:after="0"/>
        <w:ind w:left="0"/>
        <w:jc w:val="both"/>
      </w:pPr>
      <w:r>
        <w:rPr>
          <w:rFonts w:ascii="Times New Roman"/>
          <w:b w:val="false"/>
          <w:i w:val="false"/>
          <w:color w:val="000000"/>
          <w:sz w:val="28"/>
        </w:rPr>
        <w:t xml:space="preserve">   !(АСМ-3302)                                      !                 ! </w:t>
      </w:r>
    </w:p>
    <w:p>
      <w:pPr>
        <w:spacing w:after="0"/>
        <w:ind w:left="0"/>
        <w:jc w:val="both"/>
      </w:pPr>
      <w:r>
        <w:rPr>
          <w:rFonts w:ascii="Times New Roman"/>
          <w:b w:val="false"/>
          <w:i w:val="false"/>
          <w:color w:val="000000"/>
          <w:sz w:val="28"/>
        </w:rPr>
        <w:t xml:space="preserve">12.!Аварийно-спасательная машина на базе гусеничного!                 ! </w:t>
      </w:r>
    </w:p>
    <w:p>
      <w:pPr>
        <w:spacing w:after="0"/>
        <w:ind w:left="0"/>
        <w:jc w:val="both"/>
      </w:pPr>
      <w:r>
        <w:rPr>
          <w:rFonts w:ascii="Times New Roman"/>
          <w:b w:val="false"/>
          <w:i w:val="false"/>
          <w:color w:val="000000"/>
          <w:sz w:val="28"/>
        </w:rPr>
        <w:t xml:space="preserve">   !плавающего транспортера ГАЗ-34034               !     410,0       ! </w:t>
      </w:r>
    </w:p>
    <w:p>
      <w:pPr>
        <w:spacing w:after="0"/>
        <w:ind w:left="0"/>
        <w:jc w:val="both"/>
      </w:pPr>
      <w:r>
        <w:rPr>
          <w:rFonts w:ascii="Times New Roman"/>
          <w:b w:val="false"/>
          <w:i w:val="false"/>
          <w:color w:val="000000"/>
          <w:sz w:val="28"/>
        </w:rPr>
        <w:t xml:space="preserve">13.!Аварийно-спасательная машина на базе УАЗ-3909   !                 ! </w:t>
      </w:r>
    </w:p>
    <w:p>
      <w:pPr>
        <w:spacing w:after="0"/>
        <w:ind w:left="0"/>
        <w:jc w:val="both"/>
      </w:pPr>
      <w:r>
        <w:rPr>
          <w:rFonts w:ascii="Times New Roman"/>
          <w:b w:val="false"/>
          <w:i w:val="false"/>
          <w:color w:val="000000"/>
          <w:sz w:val="28"/>
        </w:rPr>
        <w:t xml:space="preserve">   !(АСМ-3909)                                      !     630,0       ! </w:t>
      </w:r>
    </w:p>
    <w:p>
      <w:pPr>
        <w:spacing w:after="0"/>
        <w:ind w:left="0"/>
        <w:jc w:val="both"/>
      </w:pPr>
      <w:r>
        <w:rPr>
          <w:rFonts w:ascii="Times New Roman"/>
          <w:b w:val="false"/>
          <w:i w:val="false"/>
          <w:color w:val="000000"/>
          <w:sz w:val="28"/>
        </w:rPr>
        <w:t xml:space="preserve">14.!Аварийно-спасательная водолазная машина на базе !     247,0       !     </w:t>
      </w:r>
    </w:p>
    <w:p>
      <w:pPr>
        <w:spacing w:after="0"/>
        <w:ind w:left="0"/>
        <w:jc w:val="both"/>
      </w:pPr>
      <w:r>
        <w:rPr>
          <w:rFonts w:ascii="Times New Roman"/>
          <w:b w:val="false"/>
          <w:i w:val="false"/>
          <w:color w:val="000000"/>
          <w:sz w:val="28"/>
        </w:rPr>
        <w:t xml:space="preserve">   !УАЗ-3909                                        !                 !    </w:t>
      </w:r>
    </w:p>
    <w:p>
      <w:pPr>
        <w:spacing w:after="0"/>
        <w:ind w:left="0"/>
        <w:jc w:val="both"/>
      </w:pPr>
      <w:r>
        <w:rPr>
          <w:rFonts w:ascii="Times New Roman"/>
          <w:b w:val="false"/>
          <w:i w:val="false"/>
          <w:color w:val="000000"/>
          <w:sz w:val="28"/>
        </w:rPr>
        <w:t xml:space="preserve">15.!Аварийно-спасательная машина легкого класса на  !                 ! </w:t>
      </w:r>
    </w:p>
    <w:p>
      <w:pPr>
        <w:spacing w:after="0"/>
        <w:ind w:left="0"/>
        <w:jc w:val="both"/>
      </w:pPr>
      <w:r>
        <w:rPr>
          <w:rFonts w:ascii="Times New Roman"/>
          <w:b w:val="false"/>
          <w:i w:val="false"/>
          <w:color w:val="000000"/>
          <w:sz w:val="28"/>
        </w:rPr>
        <w:t xml:space="preserve">   !базе ВАЗ-2131                                   !     690,0       ! </w:t>
      </w:r>
    </w:p>
    <w:p>
      <w:pPr>
        <w:spacing w:after="0"/>
        <w:ind w:left="0"/>
        <w:jc w:val="both"/>
      </w:pPr>
      <w:r>
        <w:rPr>
          <w:rFonts w:ascii="Times New Roman"/>
          <w:b w:val="false"/>
          <w:i w:val="false"/>
          <w:color w:val="000000"/>
          <w:sz w:val="28"/>
        </w:rPr>
        <w:t xml:space="preserve">16.!Аварийно-спасательная машина на шасси           !                 !  </w:t>
      </w:r>
    </w:p>
    <w:p>
      <w:pPr>
        <w:spacing w:after="0"/>
        <w:ind w:left="0"/>
        <w:jc w:val="both"/>
      </w:pPr>
      <w:r>
        <w:rPr>
          <w:rFonts w:ascii="Times New Roman"/>
          <w:b w:val="false"/>
          <w:i w:val="false"/>
          <w:color w:val="000000"/>
          <w:sz w:val="28"/>
        </w:rPr>
        <w:t xml:space="preserve">   !малотоннажного автомобиля ЗИЛ-53012             !    1100,0       ! </w:t>
      </w:r>
    </w:p>
    <w:p>
      <w:pPr>
        <w:spacing w:after="0"/>
        <w:ind w:left="0"/>
        <w:jc w:val="both"/>
      </w:pPr>
      <w:r>
        <w:rPr>
          <w:rFonts w:ascii="Times New Roman"/>
          <w:b w:val="false"/>
          <w:i w:val="false"/>
          <w:color w:val="000000"/>
          <w:sz w:val="28"/>
        </w:rPr>
        <w:t xml:space="preserve">17.!Вездеходная плавающая транспортная общедорожная !                 !  </w:t>
      </w:r>
    </w:p>
    <w:p>
      <w:pPr>
        <w:spacing w:after="0"/>
        <w:ind w:left="0"/>
        <w:jc w:val="both"/>
      </w:pPr>
      <w:r>
        <w:rPr>
          <w:rFonts w:ascii="Times New Roman"/>
          <w:b w:val="false"/>
          <w:i w:val="false"/>
          <w:color w:val="000000"/>
          <w:sz w:val="28"/>
        </w:rPr>
        <w:t xml:space="preserve">   !машина с гидроподъемником ГАЗ-59038 (БТР-80)    !     950,0       ! </w:t>
      </w:r>
    </w:p>
    <w:p>
      <w:pPr>
        <w:spacing w:after="0"/>
        <w:ind w:left="0"/>
        <w:jc w:val="both"/>
      </w:pPr>
      <w:r>
        <w:rPr>
          <w:rFonts w:ascii="Times New Roman"/>
          <w:b w:val="false"/>
          <w:i w:val="false"/>
          <w:color w:val="000000"/>
          <w:sz w:val="28"/>
        </w:rPr>
        <w:t xml:space="preserve">18.!Вездеходная плавающая транспортная общедорожная !                 ! </w:t>
      </w:r>
    </w:p>
    <w:p>
      <w:pPr>
        <w:spacing w:after="0"/>
        <w:ind w:left="0"/>
        <w:jc w:val="both"/>
      </w:pPr>
      <w:r>
        <w:rPr>
          <w:rFonts w:ascii="Times New Roman"/>
          <w:b w:val="false"/>
          <w:i w:val="false"/>
          <w:color w:val="000000"/>
          <w:sz w:val="28"/>
        </w:rPr>
        <w:t xml:space="preserve">   !машина с тентом ГАЗ-59037 (БТР-80)              !     790,0       !   </w:t>
      </w:r>
    </w:p>
    <w:p>
      <w:pPr>
        <w:spacing w:after="0"/>
        <w:ind w:left="0"/>
        <w:jc w:val="both"/>
      </w:pPr>
      <w:r>
        <w:rPr>
          <w:rFonts w:ascii="Times New Roman"/>
          <w:b w:val="false"/>
          <w:i w:val="false"/>
          <w:color w:val="000000"/>
          <w:sz w:val="28"/>
        </w:rPr>
        <w:t xml:space="preserve">   !Быстроходный катер "Плашкоут"                   !                 !     </w:t>
      </w:r>
    </w:p>
    <w:p>
      <w:pPr>
        <w:spacing w:after="0"/>
        <w:ind w:left="0"/>
        <w:jc w:val="both"/>
      </w:pPr>
      <w:r>
        <w:rPr>
          <w:rFonts w:ascii="Times New Roman"/>
          <w:b w:val="false"/>
          <w:i w:val="false"/>
          <w:color w:val="000000"/>
          <w:sz w:val="28"/>
        </w:rPr>
        <w:t xml:space="preserve">19.!Быстроходное судно "Аквалон"                    !    1200,0       ! </w:t>
      </w:r>
    </w:p>
    <w:p>
      <w:pPr>
        <w:spacing w:after="0"/>
        <w:ind w:left="0"/>
        <w:jc w:val="both"/>
      </w:pPr>
      <w:r>
        <w:rPr>
          <w:rFonts w:ascii="Times New Roman"/>
          <w:b w:val="false"/>
          <w:i w:val="false"/>
          <w:color w:val="000000"/>
          <w:sz w:val="28"/>
        </w:rPr>
        <w:t xml:space="preserve">20.!Плавающий вездеход универсального назначения    !     950,0       !     </w:t>
      </w:r>
    </w:p>
    <w:p>
      <w:pPr>
        <w:spacing w:after="0"/>
        <w:ind w:left="0"/>
        <w:jc w:val="both"/>
      </w:pPr>
      <w:r>
        <w:rPr>
          <w:rFonts w:ascii="Times New Roman"/>
          <w:b w:val="false"/>
          <w:i w:val="false"/>
          <w:color w:val="000000"/>
          <w:sz w:val="28"/>
        </w:rPr>
        <w:t xml:space="preserve">   !ГАЗ-59037                                       !                 ! </w:t>
      </w:r>
    </w:p>
    <w:p>
      <w:pPr>
        <w:spacing w:after="0"/>
        <w:ind w:left="0"/>
        <w:jc w:val="both"/>
      </w:pPr>
      <w:r>
        <w:rPr>
          <w:rFonts w:ascii="Times New Roman"/>
          <w:b w:val="false"/>
          <w:i w:val="false"/>
          <w:color w:val="000000"/>
          <w:sz w:val="28"/>
        </w:rPr>
        <w:t xml:space="preserve">21.!Двухзвездные гусеничные транспортеры "Витязь"   !    1500,0       ! </w:t>
      </w:r>
    </w:p>
    <w:p>
      <w:pPr>
        <w:spacing w:after="0"/>
        <w:ind w:left="0"/>
        <w:jc w:val="both"/>
      </w:pPr>
      <w:r>
        <w:rPr>
          <w:rFonts w:ascii="Times New Roman"/>
          <w:b w:val="false"/>
          <w:i w:val="false"/>
          <w:color w:val="000000"/>
          <w:sz w:val="28"/>
        </w:rPr>
        <w:t xml:space="preserve">22.!Машина сопровождения грузов эвакуации населения !                 ! </w:t>
      </w:r>
    </w:p>
    <w:p>
      <w:pPr>
        <w:spacing w:after="0"/>
        <w:ind w:left="0"/>
        <w:jc w:val="both"/>
      </w:pPr>
      <w:r>
        <w:rPr>
          <w:rFonts w:ascii="Times New Roman"/>
          <w:b w:val="false"/>
          <w:i w:val="false"/>
          <w:color w:val="000000"/>
          <w:sz w:val="28"/>
        </w:rPr>
        <w:t xml:space="preserve">   !(многоцелевая на базе КАМАЗ-53228)              !     770,0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               Пожарная техника                 !                 ! </w:t>
      </w:r>
    </w:p>
    <w:p>
      <w:pPr>
        <w:spacing w:after="0"/>
        <w:ind w:left="0"/>
        <w:jc w:val="both"/>
      </w:pPr>
      <w:r>
        <w:rPr>
          <w:rFonts w:ascii="Times New Roman"/>
          <w:b w:val="false"/>
          <w:i w:val="false"/>
          <w:color w:val="000000"/>
          <w:sz w:val="28"/>
        </w:rPr>
        <w:t xml:space="preserve">23.!Пожарная машина "Ветлуга" на базе БТР-80        !     820,0       ! </w:t>
      </w:r>
    </w:p>
    <w:p>
      <w:pPr>
        <w:spacing w:after="0"/>
        <w:ind w:left="0"/>
        <w:jc w:val="both"/>
      </w:pPr>
      <w:r>
        <w:rPr>
          <w:rFonts w:ascii="Times New Roman"/>
          <w:b w:val="false"/>
          <w:i w:val="false"/>
          <w:color w:val="000000"/>
          <w:sz w:val="28"/>
        </w:rPr>
        <w:t xml:space="preserve">24.!Пожарный автомобиль АЦ-40 (130) на базе КАМАЗ   !     260,0       ! </w:t>
      </w:r>
    </w:p>
    <w:p>
      <w:pPr>
        <w:spacing w:after="0"/>
        <w:ind w:left="0"/>
        <w:jc w:val="both"/>
      </w:pPr>
      <w:r>
        <w:rPr>
          <w:rFonts w:ascii="Times New Roman"/>
          <w:b w:val="false"/>
          <w:i w:val="false"/>
          <w:color w:val="000000"/>
          <w:sz w:val="28"/>
        </w:rPr>
        <w:t xml:space="preserve">25.!Пожарный автомобиль АЦ-40 (131) на базе КАМАЗ   !     280,0       !  </w:t>
      </w:r>
    </w:p>
    <w:p>
      <w:pPr>
        <w:spacing w:after="0"/>
        <w:ind w:left="0"/>
        <w:jc w:val="both"/>
      </w:pPr>
      <w:r>
        <w:rPr>
          <w:rFonts w:ascii="Times New Roman"/>
          <w:b w:val="false"/>
          <w:i w:val="false"/>
          <w:color w:val="000000"/>
          <w:sz w:val="28"/>
        </w:rPr>
        <w:t xml:space="preserve">26.!Пожарные суда                                   !    1387,0       ! </w:t>
      </w:r>
    </w:p>
    <w:p>
      <w:pPr>
        <w:spacing w:after="0"/>
        <w:ind w:left="0"/>
        <w:jc w:val="both"/>
      </w:pPr>
      <w:r>
        <w:rPr>
          <w:rFonts w:ascii="Times New Roman"/>
          <w:b w:val="false"/>
          <w:i w:val="false"/>
          <w:color w:val="000000"/>
          <w:sz w:val="28"/>
        </w:rPr>
        <w:t xml:space="preserve">27.!Пожарные вертолеты                              !   14500,0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               Медицинская техника              !                 ! </w:t>
      </w:r>
    </w:p>
    <w:p>
      <w:pPr>
        <w:spacing w:after="0"/>
        <w:ind w:left="0"/>
        <w:jc w:val="both"/>
      </w:pPr>
      <w:r>
        <w:rPr>
          <w:rFonts w:ascii="Times New Roman"/>
          <w:b w:val="false"/>
          <w:i w:val="false"/>
          <w:color w:val="000000"/>
          <w:sz w:val="28"/>
        </w:rPr>
        <w:t xml:space="preserve">28.!Санитарно-эвакуационная машина на базе ГАЗ-2705 !                 ! </w:t>
      </w:r>
    </w:p>
    <w:p>
      <w:pPr>
        <w:spacing w:after="0"/>
        <w:ind w:left="0"/>
        <w:jc w:val="both"/>
      </w:pPr>
      <w:r>
        <w:rPr>
          <w:rFonts w:ascii="Times New Roman"/>
          <w:b w:val="false"/>
          <w:i w:val="false"/>
          <w:color w:val="000000"/>
          <w:sz w:val="28"/>
        </w:rPr>
        <w:t xml:space="preserve">   !("Газель" полноприводная, с цельнометаллическим !     390,0       ! </w:t>
      </w:r>
    </w:p>
    <w:p>
      <w:pPr>
        <w:spacing w:after="0"/>
        <w:ind w:left="0"/>
        <w:jc w:val="both"/>
      </w:pPr>
      <w:r>
        <w:rPr>
          <w:rFonts w:ascii="Times New Roman"/>
          <w:b w:val="false"/>
          <w:i w:val="false"/>
          <w:color w:val="000000"/>
          <w:sz w:val="28"/>
        </w:rPr>
        <w:t xml:space="preserve">   !кузовом)                                        !                 ! </w:t>
      </w:r>
    </w:p>
    <w:p>
      <w:pPr>
        <w:spacing w:after="0"/>
        <w:ind w:left="0"/>
        <w:jc w:val="both"/>
      </w:pPr>
      <w:r>
        <w:rPr>
          <w:rFonts w:ascii="Times New Roman"/>
          <w:b w:val="false"/>
          <w:i w:val="false"/>
          <w:color w:val="000000"/>
          <w:sz w:val="28"/>
        </w:rPr>
        <w:t xml:space="preserve">29.!Реанимационная машина на базе ГАЗ-2705          !     360,0       !  </w:t>
      </w:r>
    </w:p>
    <w:p>
      <w:pPr>
        <w:spacing w:after="0"/>
        <w:ind w:left="0"/>
        <w:jc w:val="both"/>
      </w:pPr>
      <w:r>
        <w:rPr>
          <w:rFonts w:ascii="Times New Roman"/>
          <w:b w:val="false"/>
          <w:i w:val="false"/>
          <w:color w:val="000000"/>
          <w:sz w:val="28"/>
        </w:rPr>
        <w:t xml:space="preserve">30.!Операционная машина на базе ГАЗ-2705            !     470,0       !  </w:t>
      </w:r>
    </w:p>
    <w:p>
      <w:pPr>
        <w:spacing w:after="0"/>
        <w:ind w:left="0"/>
        <w:jc w:val="both"/>
      </w:pPr>
      <w:r>
        <w:rPr>
          <w:rFonts w:ascii="Times New Roman"/>
          <w:b w:val="false"/>
          <w:i w:val="false"/>
          <w:color w:val="000000"/>
          <w:sz w:val="28"/>
        </w:rPr>
        <w:t xml:space="preserve">31.!Санитарно-спасательная машина на базе           !                 ! </w:t>
      </w:r>
    </w:p>
    <w:p>
      <w:pPr>
        <w:spacing w:after="0"/>
        <w:ind w:left="0"/>
        <w:jc w:val="both"/>
      </w:pPr>
      <w:r>
        <w:rPr>
          <w:rFonts w:ascii="Times New Roman"/>
          <w:b w:val="false"/>
          <w:i w:val="false"/>
          <w:color w:val="000000"/>
          <w:sz w:val="28"/>
        </w:rPr>
        <w:t xml:space="preserve">   !гусеничного плавающего транспортера ГАЗ-34034   !     470,0       !  </w:t>
      </w:r>
    </w:p>
    <w:p>
      <w:pPr>
        <w:spacing w:after="0"/>
        <w:ind w:left="0"/>
        <w:jc w:val="both"/>
      </w:pPr>
      <w:r>
        <w:rPr>
          <w:rFonts w:ascii="Times New Roman"/>
          <w:b w:val="false"/>
          <w:i w:val="false"/>
          <w:color w:val="000000"/>
          <w:sz w:val="28"/>
        </w:rPr>
        <w:t xml:space="preserve">   !(ССМ-34038)                                     !                 ! </w:t>
      </w:r>
    </w:p>
    <w:p>
      <w:pPr>
        <w:spacing w:after="0"/>
        <w:ind w:left="0"/>
        <w:jc w:val="both"/>
      </w:pPr>
      <w:r>
        <w:rPr>
          <w:rFonts w:ascii="Times New Roman"/>
          <w:b w:val="false"/>
          <w:i w:val="false"/>
          <w:color w:val="000000"/>
          <w:sz w:val="28"/>
        </w:rPr>
        <w:t xml:space="preserve">32.!Комплекс первой медицинской помощи пострадавшим !    1395,0       !  </w:t>
      </w:r>
    </w:p>
    <w:p>
      <w:pPr>
        <w:spacing w:after="0"/>
        <w:ind w:left="0"/>
        <w:jc w:val="both"/>
      </w:pPr>
      <w:r>
        <w:rPr>
          <w:rFonts w:ascii="Times New Roman"/>
          <w:b w:val="false"/>
          <w:i w:val="false"/>
          <w:color w:val="000000"/>
          <w:sz w:val="28"/>
        </w:rPr>
        <w:t xml:space="preserve">   !передвижной на базе Урал-43203                  !                 ! </w:t>
      </w:r>
    </w:p>
    <w:p>
      <w:pPr>
        <w:spacing w:after="0"/>
        <w:ind w:left="0"/>
        <w:jc w:val="both"/>
      </w:pPr>
      <w:r>
        <w:rPr>
          <w:rFonts w:ascii="Times New Roman"/>
          <w:b w:val="false"/>
          <w:i w:val="false"/>
          <w:color w:val="000000"/>
          <w:sz w:val="28"/>
        </w:rPr>
        <w:t xml:space="preserve">33.!Комплекс реанимационно-хирургический передвижной!    1157,0       ! </w:t>
      </w:r>
    </w:p>
    <w:p>
      <w:pPr>
        <w:spacing w:after="0"/>
        <w:ind w:left="0"/>
        <w:jc w:val="both"/>
      </w:pPr>
      <w:r>
        <w:rPr>
          <w:rFonts w:ascii="Times New Roman"/>
          <w:b w:val="false"/>
          <w:i w:val="false"/>
          <w:color w:val="000000"/>
          <w:sz w:val="28"/>
        </w:rPr>
        <w:t xml:space="preserve">   !на базе Урал-43203 (КРХПГ)                      !                 ! </w:t>
      </w:r>
    </w:p>
    <w:p>
      <w:pPr>
        <w:spacing w:after="0"/>
        <w:ind w:left="0"/>
        <w:jc w:val="both"/>
      </w:pPr>
      <w:r>
        <w:rPr>
          <w:rFonts w:ascii="Times New Roman"/>
          <w:b w:val="false"/>
          <w:i w:val="false"/>
          <w:color w:val="000000"/>
          <w:sz w:val="28"/>
        </w:rPr>
        <w:t xml:space="preserve">34.!Реанимационная машина на базе ГАЗ-2705          !     500,0       ! </w:t>
      </w:r>
    </w:p>
    <w:p>
      <w:pPr>
        <w:spacing w:after="0"/>
        <w:ind w:left="0"/>
        <w:jc w:val="both"/>
      </w:pPr>
      <w:r>
        <w:rPr>
          <w:rFonts w:ascii="Times New Roman"/>
          <w:b w:val="false"/>
          <w:i w:val="false"/>
          <w:color w:val="000000"/>
          <w:sz w:val="28"/>
        </w:rPr>
        <w:t xml:space="preserve">35.!Операционная машина на базе ГАЗ-2705            !     700,0       !  </w:t>
      </w:r>
    </w:p>
    <w:p>
      <w:pPr>
        <w:spacing w:after="0"/>
        <w:ind w:left="0"/>
        <w:jc w:val="both"/>
      </w:pPr>
      <w:r>
        <w:rPr>
          <w:rFonts w:ascii="Times New Roman"/>
          <w:b w:val="false"/>
          <w:i w:val="false"/>
          <w:color w:val="000000"/>
          <w:sz w:val="28"/>
        </w:rPr>
        <w:t xml:space="preserve">36.!Комплекс медицинских аппаратов для проведения   !                 ! </w:t>
      </w:r>
    </w:p>
    <w:p>
      <w:pPr>
        <w:spacing w:after="0"/>
        <w:ind w:left="0"/>
        <w:jc w:val="both"/>
      </w:pPr>
      <w:r>
        <w:rPr>
          <w:rFonts w:ascii="Times New Roman"/>
          <w:b w:val="false"/>
          <w:i w:val="false"/>
          <w:color w:val="000000"/>
          <w:sz w:val="28"/>
        </w:rPr>
        <w:t xml:space="preserve">   !интенсивной терапии и реанимации в условиях     !    11000,0      ! </w:t>
      </w:r>
    </w:p>
    <w:p>
      <w:pPr>
        <w:spacing w:after="0"/>
        <w:ind w:left="0"/>
        <w:jc w:val="both"/>
      </w:pPr>
      <w:r>
        <w:rPr>
          <w:rFonts w:ascii="Times New Roman"/>
          <w:b w:val="false"/>
          <w:i w:val="false"/>
          <w:color w:val="000000"/>
          <w:sz w:val="28"/>
        </w:rPr>
        <w:t xml:space="preserve">   !медицинского транспорта "Пневмоком"             !                 ! </w:t>
      </w:r>
    </w:p>
    <w:p>
      <w:pPr>
        <w:spacing w:after="0"/>
        <w:ind w:left="0"/>
        <w:jc w:val="both"/>
      </w:pPr>
      <w:r>
        <w:rPr>
          <w:rFonts w:ascii="Times New Roman"/>
          <w:b w:val="false"/>
          <w:i w:val="false"/>
          <w:color w:val="000000"/>
          <w:sz w:val="28"/>
        </w:rPr>
        <w:t xml:space="preserve">37.!Аппарат искусственной вентиляции легких ДАР-0,5 !     5000,0      !  </w:t>
      </w:r>
    </w:p>
    <w:p>
      <w:pPr>
        <w:spacing w:after="0"/>
        <w:ind w:left="0"/>
        <w:jc w:val="both"/>
      </w:pPr>
      <w:r>
        <w:rPr>
          <w:rFonts w:ascii="Times New Roman"/>
          <w:b w:val="false"/>
          <w:i w:val="false"/>
          <w:color w:val="000000"/>
          <w:sz w:val="28"/>
        </w:rPr>
        <w:t xml:space="preserve">38.!Комплект медицинской помощи "Рюкзак-1"          !     3200,0      !  </w:t>
      </w:r>
    </w:p>
    <w:p>
      <w:pPr>
        <w:spacing w:after="0"/>
        <w:ind w:left="0"/>
        <w:jc w:val="both"/>
      </w:pPr>
      <w:r>
        <w:rPr>
          <w:rFonts w:ascii="Times New Roman"/>
          <w:b w:val="false"/>
          <w:i w:val="false"/>
          <w:color w:val="000000"/>
          <w:sz w:val="28"/>
        </w:rPr>
        <w:t xml:space="preserve">39.!Носилки медицинские (мягкие)                    !     1500,0      ! </w:t>
      </w:r>
    </w:p>
    <w:p>
      <w:pPr>
        <w:spacing w:after="0"/>
        <w:ind w:left="0"/>
        <w:jc w:val="both"/>
      </w:pPr>
      <w:r>
        <w:rPr>
          <w:rFonts w:ascii="Times New Roman"/>
          <w:b w:val="false"/>
          <w:i w:val="false"/>
          <w:color w:val="000000"/>
          <w:sz w:val="28"/>
        </w:rPr>
        <w:t xml:space="preserve">40.!Аппарат "Н-8"                                   !     2976,0      !  </w:t>
      </w:r>
    </w:p>
    <w:p>
      <w:pPr>
        <w:spacing w:after="0"/>
        <w:ind w:left="0"/>
        <w:jc w:val="both"/>
      </w:pPr>
      <w:r>
        <w:rPr>
          <w:rFonts w:ascii="Times New Roman"/>
          <w:b w:val="false"/>
          <w:i w:val="false"/>
          <w:color w:val="000000"/>
          <w:sz w:val="28"/>
        </w:rPr>
        <w:t xml:space="preserve">41.!Клиномед                                        !    10000,0      ! </w:t>
      </w:r>
    </w:p>
    <w:p>
      <w:pPr>
        <w:spacing w:after="0"/>
        <w:ind w:left="0"/>
        <w:jc w:val="both"/>
      </w:pPr>
      <w:r>
        <w:rPr>
          <w:rFonts w:ascii="Times New Roman"/>
          <w:b w:val="false"/>
          <w:i w:val="false"/>
          <w:color w:val="000000"/>
          <w:sz w:val="28"/>
        </w:rPr>
        <w:t xml:space="preserve">42.!Средства оказания первой медицинской помощи     !      275,0      ! </w:t>
      </w:r>
    </w:p>
    <w:p>
      <w:pPr>
        <w:spacing w:after="0"/>
        <w:ind w:left="0"/>
        <w:jc w:val="both"/>
      </w:pPr>
      <w:r>
        <w:rPr>
          <w:rFonts w:ascii="Times New Roman"/>
          <w:b w:val="false"/>
          <w:i w:val="false"/>
          <w:color w:val="000000"/>
          <w:sz w:val="28"/>
        </w:rPr>
        <w:t xml:space="preserve">43.!Куб жизни                                       !    91735,0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        Средства химической защиты              !                 ! </w:t>
      </w:r>
    </w:p>
    <w:p>
      <w:pPr>
        <w:spacing w:after="0"/>
        <w:ind w:left="0"/>
        <w:jc w:val="both"/>
      </w:pPr>
      <w:r>
        <w:rPr>
          <w:rFonts w:ascii="Times New Roman"/>
          <w:b w:val="false"/>
          <w:i w:val="false"/>
          <w:color w:val="000000"/>
          <w:sz w:val="28"/>
        </w:rPr>
        <w:t xml:space="preserve">44.!Разведывательная химическая машина РХМ-4-01 на  !       810,0     ! </w:t>
      </w:r>
    </w:p>
    <w:p>
      <w:pPr>
        <w:spacing w:after="0"/>
        <w:ind w:left="0"/>
        <w:jc w:val="both"/>
      </w:pPr>
      <w:r>
        <w:rPr>
          <w:rFonts w:ascii="Times New Roman"/>
          <w:b w:val="false"/>
          <w:i w:val="false"/>
          <w:color w:val="000000"/>
          <w:sz w:val="28"/>
        </w:rPr>
        <w:t xml:space="preserve">   !базе БТР-80                                     !                 ! </w:t>
      </w:r>
    </w:p>
    <w:p>
      <w:pPr>
        <w:spacing w:after="0"/>
        <w:ind w:left="0"/>
        <w:jc w:val="both"/>
      </w:pPr>
      <w:r>
        <w:rPr>
          <w:rFonts w:ascii="Times New Roman"/>
          <w:b w:val="false"/>
          <w:i w:val="false"/>
          <w:color w:val="000000"/>
          <w:sz w:val="28"/>
        </w:rPr>
        <w:t xml:space="preserve">45.!Универсальный прибор газового контроля УППГК-1 с!         0,650   !     </w:t>
      </w:r>
    </w:p>
    <w:p>
      <w:pPr>
        <w:spacing w:after="0"/>
        <w:ind w:left="0"/>
        <w:jc w:val="both"/>
      </w:pPr>
      <w:r>
        <w:rPr>
          <w:rFonts w:ascii="Times New Roman"/>
          <w:b w:val="false"/>
          <w:i w:val="false"/>
          <w:color w:val="000000"/>
          <w:sz w:val="28"/>
        </w:rPr>
        <w:t xml:space="preserve">   !течеискателем                                   !                 ! </w:t>
      </w:r>
    </w:p>
    <w:p>
      <w:pPr>
        <w:spacing w:after="0"/>
        <w:ind w:left="0"/>
        <w:jc w:val="both"/>
      </w:pPr>
      <w:r>
        <w:rPr>
          <w:rFonts w:ascii="Times New Roman"/>
          <w:b w:val="false"/>
          <w:i w:val="false"/>
          <w:color w:val="000000"/>
          <w:sz w:val="28"/>
        </w:rPr>
        <w:t xml:space="preserve">46.!Спектрометр ионной подвижности в спецтаре СИП   !         0,350   !     </w:t>
      </w:r>
    </w:p>
    <w:p>
      <w:pPr>
        <w:spacing w:after="0"/>
        <w:ind w:left="0"/>
        <w:jc w:val="both"/>
      </w:pPr>
      <w:r>
        <w:rPr>
          <w:rFonts w:ascii="Times New Roman"/>
          <w:b w:val="false"/>
          <w:i w:val="false"/>
          <w:color w:val="000000"/>
          <w:sz w:val="28"/>
        </w:rPr>
        <w:t xml:space="preserve">   !"Альфа"                                         !                 !     </w:t>
      </w:r>
    </w:p>
    <w:p>
      <w:pPr>
        <w:spacing w:after="0"/>
        <w:ind w:left="0"/>
        <w:jc w:val="both"/>
      </w:pPr>
      <w:r>
        <w:rPr>
          <w:rFonts w:ascii="Times New Roman"/>
          <w:b w:val="false"/>
          <w:i w:val="false"/>
          <w:color w:val="000000"/>
          <w:sz w:val="28"/>
        </w:rPr>
        <w:t xml:space="preserve">47.!Профессиональный дозиметр-радиомер ДРВП-03      !         1,0     !  </w:t>
      </w:r>
    </w:p>
    <w:p>
      <w:pPr>
        <w:spacing w:after="0"/>
        <w:ind w:left="0"/>
        <w:jc w:val="both"/>
      </w:pPr>
      <w:r>
        <w:rPr>
          <w:rFonts w:ascii="Times New Roman"/>
          <w:b w:val="false"/>
          <w:i w:val="false"/>
          <w:color w:val="000000"/>
          <w:sz w:val="28"/>
        </w:rPr>
        <w:t xml:space="preserve">48.!Авторазливная станция АРС-14к на базе КАМАЗа    !       392,0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          Средства жизнеобеспечения             !                 !     </w:t>
      </w:r>
    </w:p>
    <w:p>
      <w:pPr>
        <w:spacing w:after="0"/>
        <w:ind w:left="0"/>
        <w:jc w:val="both"/>
      </w:pPr>
      <w:r>
        <w:rPr>
          <w:rFonts w:ascii="Times New Roman"/>
          <w:b w:val="false"/>
          <w:i w:val="false"/>
          <w:color w:val="000000"/>
          <w:sz w:val="28"/>
        </w:rPr>
        <w:t xml:space="preserve">49.!Станция комплексной очистки воды СКО - 3        !     65000,0     ! </w:t>
      </w:r>
    </w:p>
    <w:p>
      <w:pPr>
        <w:spacing w:after="0"/>
        <w:ind w:left="0"/>
        <w:jc w:val="both"/>
      </w:pPr>
      <w:r>
        <w:rPr>
          <w:rFonts w:ascii="Times New Roman"/>
          <w:b w:val="false"/>
          <w:i w:val="false"/>
          <w:color w:val="000000"/>
          <w:sz w:val="28"/>
        </w:rPr>
        <w:t xml:space="preserve">50.!Станция комплексной очистки воды СКО - 8        !       700,0     ! </w:t>
      </w:r>
    </w:p>
    <w:p>
      <w:pPr>
        <w:spacing w:after="0"/>
        <w:ind w:left="0"/>
        <w:jc w:val="both"/>
      </w:pPr>
      <w:r>
        <w:rPr>
          <w:rFonts w:ascii="Times New Roman"/>
          <w:b w:val="false"/>
          <w:i w:val="false"/>
          <w:color w:val="000000"/>
          <w:sz w:val="28"/>
        </w:rPr>
        <w:t xml:space="preserve">51.!Переносная установка комплексной очистки и      !                 ! </w:t>
      </w:r>
    </w:p>
    <w:p>
      <w:pPr>
        <w:spacing w:after="0"/>
        <w:ind w:left="0"/>
        <w:jc w:val="both"/>
      </w:pPr>
      <w:r>
        <w:rPr>
          <w:rFonts w:ascii="Times New Roman"/>
          <w:b w:val="false"/>
          <w:i w:val="false"/>
          <w:color w:val="000000"/>
          <w:sz w:val="28"/>
        </w:rPr>
        <w:t xml:space="preserve">   !обеззараживания воды                            !                 ! </w:t>
      </w:r>
    </w:p>
    <w:p>
      <w:pPr>
        <w:spacing w:after="0"/>
        <w:ind w:left="0"/>
        <w:jc w:val="both"/>
      </w:pPr>
      <w:r>
        <w:rPr>
          <w:rFonts w:ascii="Times New Roman"/>
          <w:b w:val="false"/>
          <w:i w:val="false"/>
          <w:color w:val="000000"/>
          <w:sz w:val="28"/>
        </w:rPr>
        <w:t xml:space="preserve">52.!ВОУ-100М                                        !        30,0     ! </w:t>
      </w:r>
    </w:p>
    <w:p>
      <w:pPr>
        <w:spacing w:after="0"/>
        <w:ind w:left="0"/>
        <w:jc w:val="both"/>
      </w:pPr>
      <w:r>
        <w:rPr>
          <w:rFonts w:ascii="Times New Roman"/>
          <w:b w:val="false"/>
          <w:i w:val="false"/>
          <w:color w:val="000000"/>
          <w:sz w:val="28"/>
        </w:rPr>
        <w:t xml:space="preserve">53.!Резервуар для воды РДВ-100, РДВ-5000            !       360,0     ! </w:t>
      </w:r>
    </w:p>
    <w:p>
      <w:pPr>
        <w:spacing w:after="0"/>
        <w:ind w:left="0"/>
        <w:jc w:val="both"/>
      </w:pPr>
      <w:r>
        <w:rPr>
          <w:rFonts w:ascii="Times New Roman"/>
          <w:b w:val="false"/>
          <w:i w:val="false"/>
          <w:color w:val="000000"/>
          <w:sz w:val="28"/>
        </w:rPr>
        <w:t xml:space="preserve">54.!Комплект носимого аварийного запаса (НАЗ)       !      1960,0     ! </w:t>
      </w:r>
    </w:p>
    <w:p>
      <w:pPr>
        <w:spacing w:after="0"/>
        <w:ind w:left="0"/>
        <w:jc w:val="both"/>
      </w:pPr>
      <w:r>
        <w:rPr>
          <w:rFonts w:ascii="Times New Roman"/>
          <w:b w:val="false"/>
          <w:i w:val="false"/>
          <w:color w:val="000000"/>
          <w:sz w:val="28"/>
        </w:rPr>
        <w:t xml:space="preserve">55.!Кошка складная универсальная "Ель"              !       207,0     ! </w:t>
      </w:r>
    </w:p>
    <w:p>
      <w:pPr>
        <w:spacing w:after="0"/>
        <w:ind w:left="0"/>
        <w:jc w:val="both"/>
      </w:pPr>
      <w:r>
        <w:rPr>
          <w:rFonts w:ascii="Times New Roman"/>
          <w:b w:val="false"/>
          <w:i w:val="false"/>
          <w:color w:val="000000"/>
          <w:sz w:val="28"/>
        </w:rPr>
        <w:t xml:space="preserve">56.!Топор-мачете "Каприз" (многофункциональный      !                 !  </w:t>
      </w:r>
    </w:p>
    <w:p>
      <w:pPr>
        <w:spacing w:after="0"/>
        <w:ind w:left="0"/>
        <w:jc w:val="both"/>
      </w:pPr>
      <w:r>
        <w:rPr>
          <w:rFonts w:ascii="Times New Roman"/>
          <w:b w:val="false"/>
          <w:i w:val="false"/>
          <w:color w:val="000000"/>
          <w:sz w:val="28"/>
        </w:rPr>
        <w:t xml:space="preserve">   !спасательный топор с ножнами)                   !       150,0     ! </w:t>
      </w:r>
    </w:p>
    <w:p>
      <w:pPr>
        <w:spacing w:after="0"/>
        <w:ind w:left="0"/>
        <w:jc w:val="both"/>
      </w:pPr>
      <w:r>
        <w:rPr>
          <w:rFonts w:ascii="Times New Roman"/>
          <w:b w:val="false"/>
          <w:i w:val="false"/>
          <w:color w:val="000000"/>
          <w:sz w:val="28"/>
        </w:rPr>
        <w:t xml:space="preserve">57.!Фляжка для питьевой воды (с ионизатором)        !        50,0     !  </w:t>
      </w:r>
    </w:p>
    <w:p>
      <w:pPr>
        <w:spacing w:after="0"/>
        <w:ind w:left="0"/>
        <w:jc w:val="both"/>
      </w:pPr>
      <w:r>
        <w:rPr>
          <w:rFonts w:ascii="Times New Roman"/>
          <w:b w:val="false"/>
          <w:i w:val="false"/>
          <w:color w:val="000000"/>
          <w:sz w:val="28"/>
        </w:rPr>
        <w:t xml:space="preserve">58.!Спальный мешок "Мечта"                          !       333,5     ! </w:t>
      </w:r>
    </w:p>
    <w:p>
      <w:pPr>
        <w:spacing w:after="0"/>
        <w:ind w:left="0"/>
        <w:jc w:val="both"/>
      </w:pPr>
      <w:r>
        <w:rPr>
          <w:rFonts w:ascii="Times New Roman"/>
          <w:b w:val="false"/>
          <w:i w:val="false"/>
          <w:color w:val="000000"/>
          <w:sz w:val="28"/>
        </w:rPr>
        <w:t xml:space="preserve">59.!Жилет спасательный                              !       288,0     ! </w:t>
      </w:r>
    </w:p>
    <w:p>
      <w:pPr>
        <w:spacing w:after="0"/>
        <w:ind w:left="0"/>
        <w:jc w:val="both"/>
      </w:pPr>
      <w:r>
        <w:rPr>
          <w:rFonts w:ascii="Times New Roman"/>
          <w:b w:val="false"/>
          <w:i w:val="false"/>
          <w:color w:val="000000"/>
          <w:sz w:val="28"/>
        </w:rPr>
        <w:t xml:space="preserve">60.!Комплект КСУ                                    !      3219,0     !  </w:t>
      </w:r>
    </w:p>
    <w:p>
      <w:pPr>
        <w:spacing w:after="0"/>
        <w:ind w:left="0"/>
        <w:jc w:val="both"/>
      </w:pPr>
      <w:r>
        <w:rPr>
          <w:rFonts w:ascii="Times New Roman"/>
          <w:b w:val="false"/>
          <w:i w:val="false"/>
          <w:color w:val="000000"/>
          <w:sz w:val="28"/>
        </w:rPr>
        <w:t xml:space="preserve">61.!Спички специальные                              !        25,0     !  </w:t>
      </w:r>
    </w:p>
    <w:p>
      <w:pPr>
        <w:spacing w:after="0"/>
        <w:ind w:left="0"/>
        <w:jc w:val="both"/>
      </w:pPr>
      <w:r>
        <w:rPr>
          <w:rFonts w:ascii="Times New Roman"/>
          <w:b w:val="false"/>
          <w:i w:val="false"/>
          <w:color w:val="000000"/>
          <w:sz w:val="28"/>
        </w:rPr>
        <w:t xml:space="preserve">62.!Очки защитные                                   !        60,0     !  </w:t>
      </w:r>
    </w:p>
    <w:p>
      <w:pPr>
        <w:spacing w:after="0"/>
        <w:ind w:left="0"/>
        <w:jc w:val="both"/>
      </w:pPr>
      <w:r>
        <w:rPr>
          <w:rFonts w:ascii="Times New Roman"/>
          <w:b w:val="false"/>
          <w:i w:val="false"/>
          <w:color w:val="000000"/>
          <w:sz w:val="28"/>
        </w:rPr>
        <w:t xml:space="preserve">63.!Химический источник света (ХИС-М)               !        30,0     ! </w:t>
      </w:r>
    </w:p>
    <w:p>
      <w:pPr>
        <w:spacing w:after="0"/>
        <w:ind w:left="0"/>
        <w:jc w:val="both"/>
      </w:pPr>
      <w:r>
        <w:rPr>
          <w:rFonts w:ascii="Times New Roman"/>
          <w:b w:val="false"/>
          <w:i w:val="false"/>
          <w:color w:val="000000"/>
          <w:sz w:val="28"/>
        </w:rPr>
        <w:t xml:space="preserve">64.!Палатка 4-местная                               !      2500,0     ! </w:t>
      </w:r>
    </w:p>
    <w:p>
      <w:pPr>
        <w:spacing w:after="0"/>
        <w:ind w:left="0"/>
        <w:jc w:val="both"/>
      </w:pPr>
      <w:r>
        <w:rPr>
          <w:rFonts w:ascii="Times New Roman"/>
          <w:b w:val="false"/>
          <w:i w:val="false"/>
          <w:color w:val="000000"/>
          <w:sz w:val="28"/>
        </w:rPr>
        <w:t xml:space="preserve">65.!Посуда для приема и приготовления пищи          !       360,0     ! </w:t>
      </w:r>
    </w:p>
    <w:p>
      <w:pPr>
        <w:spacing w:after="0"/>
        <w:ind w:left="0"/>
        <w:jc w:val="both"/>
      </w:pPr>
      <w:r>
        <w:rPr>
          <w:rFonts w:ascii="Times New Roman"/>
          <w:b w:val="false"/>
          <w:i w:val="false"/>
          <w:color w:val="000000"/>
          <w:sz w:val="28"/>
        </w:rPr>
        <w:t xml:space="preserve">66.!Приспособление для приготовления и разогрева    !       152,0     ! </w:t>
      </w:r>
    </w:p>
    <w:p>
      <w:pPr>
        <w:spacing w:after="0"/>
        <w:ind w:left="0"/>
        <w:jc w:val="both"/>
      </w:pPr>
      <w:r>
        <w:rPr>
          <w:rFonts w:ascii="Times New Roman"/>
          <w:b w:val="false"/>
          <w:i w:val="false"/>
          <w:color w:val="000000"/>
          <w:sz w:val="28"/>
        </w:rPr>
        <w:t xml:space="preserve">   !пищи                                            !                 !     </w:t>
      </w:r>
    </w:p>
    <w:p>
      <w:pPr>
        <w:spacing w:after="0"/>
        <w:ind w:left="0"/>
        <w:jc w:val="both"/>
      </w:pPr>
      <w:r>
        <w:rPr>
          <w:rFonts w:ascii="Times New Roman"/>
          <w:b w:val="false"/>
          <w:i w:val="false"/>
          <w:color w:val="000000"/>
          <w:sz w:val="28"/>
        </w:rPr>
        <w:t xml:space="preserve">67.!Индивидуальный гигиенический набор              !       850,0     ! </w:t>
      </w:r>
    </w:p>
    <w:p>
      <w:pPr>
        <w:spacing w:after="0"/>
        <w:ind w:left="0"/>
        <w:jc w:val="both"/>
      </w:pPr>
      <w:r>
        <w:rPr>
          <w:rFonts w:ascii="Times New Roman"/>
          <w:b w:val="false"/>
          <w:i w:val="false"/>
          <w:color w:val="000000"/>
          <w:sz w:val="28"/>
        </w:rPr>
        <w:t xml:space="preserve">68.!Сухой паек на 3-е суток                         !        60,0     ! </w:t>
      </w:r>
    </w:p>
    <w:p>
      <w:pPr>
        <w:spacing w:after="0"/>
        <w:ind w:left="0"/>
        <w:jc w:val="both"/>
      </w:pPr>
      <w:r>
        <w:rPr>
          <w:rFonts w:ascii="Times New Roman"/>
          <w:b w:val="false"/>
          <w:i w:val="false"/>
          <w:color w:val="000000"/>
          <w:sz w:val="28"/>
        </w:rPr>
        <w:t xml:space="preserve">69.!Лопатка складная (универсальная) кирка-мотыга   !       120,0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               Инженерная техника               !                 ! </w:t>
      </w:r>
    </w:p>
    <w:p>
      <w:pPr>
        <w:spacing w:after="0"/>
        <w:ind w:left="0"/>
        <w:jc w:val="both"/>
      </w:pPr>
      <w:r>
        <w:rPr>
          <w:rFonts w:ascii="Times New Roman"/>
          <w:b w:val="false"/>
          <w:i w:val="false"/>
          <w:color w:val="000000"/>
          <w:sz w:val="28"/>
        </w:rPr>
        <w:t xml:space="preserve">70.!Экскаватор ЕА-17 на шасси автомобиля Урал-5557  !       430,0     !   </w:t>
      </w:r>
    </w:p>
    <w:p>
      <w:pPr>
        <w:spacing w:after="0"/>
        <w:ind w:left="0"/>
        <w:jc w:val="both"/>
      </w:pPr>
      <w:r>
        <w:rPr>
          <w:rFonts w:ascii="Times New Roman"/>
          <w:b w:val="false"/>
          <w:i w:val="false"/>
          <w:color w:val="000000"/>
          <w:sz w:val="28"/>
        </w:rPr>
        <w:t xml:space="preserve">71.!Универсальная машина разборки завалов УМРЗ-1; 2 !       850,0     ! </w:t>
      </w:r>
    </w:p>
    <w:p>
      <w:pPr>
        <w:spacing w:after="0"/>
        <w:ind w:left="0"/>
        <w:jc w:val="both"/>
      </w:pPr>
      <w:r>
        <w:rPr>
          <w:rFonts w:ascii="Times New Roman"/>
          <w:b w:val="false"/>
          <w:i w:val="false"/>
          <w:color w:val="000000"/>
          <w:sz w:val="28"/>
        </w:rPr>
        <w:t xml:space="preserve">72.!Автокран грузоподъемностью 30-50 т высокой      !                 ! </w:t>
      </w:r>
    </w:p>
    <w:p>
      <w:pPr>
        <w:spacing w:after="0"/>
        <w:ind w:left="0"/>
        <w:jc w:val="both"/>
      </w:pPr>
      <w:r>
        <w:rPr>
          <w:rFonts w:ascii="Times New Roman"/>
          <w:b w:val="false"/>
          <w:i w:val="false"/>
          <w:color w:val="000000"/>
          <w:sz w:val="28"/>
        </w:rPr>
        <w:t xml:space="preserve">   !проходимости в комплекте                        !       600,0     ! </w:t>
      </w:r>
    </w:p>
    <w:p>
      <w:pPr>
        <w:spacing w:after="0"/>
        <w:ind w:left="0"/>
        <w:jc w:val="both"/>
      </w:pPr>
      <w:r>
        <w:rPr>
          <w:rFonts w:ascii="Times New Roman"/>
          <w:b w:val="false"/>
          <w:i w:val="false"/>
          <w:color w:val="000000"/>
          <w:sz w:val="28"/>
        </w:rPr>
        <w:t xml:space="preserve">   !со строительным оборудованием                   !                 ! </w:t>
      </w:r>
    </w:p>
    <w:p>
      <w:pPr>
        <w:spacing w:after="0"/>
        <w:ind w:left="0"/>
        <w:jc w:val="both"/>
      </w:pPr>
      <w:r>
        <w:rPr>
          <w:rFonts w:ascii="Times New Roman"/>
          <w:b w:val="false"/>
          <w:i w:val="false"/>
          <w:color w:val="000000"/>
          <w:sz w:val="28"/>
        </w:rPr>
        <w:t xml:space="preserve">73.!Экскаватор на пневмоходу с дополнительным       !                 ! </w:t>
      </w:r>
    </w:p>
    <w:p>
      <w:pPr>
        <w:spacing w:after="0"/>
        <w:ind w:left="0"/>
        <w:jc w:val="both"/>
      </w:pPr>
      <w:r>
        <w:rPr>
          <w:rFonts w:ascii="Times New Roman"/>
          <w:b w:val="false"/>
          <w:i w:val="false"/>
          <w:color w:val="000000"/>
          <w:sz w:val="28"/>
        </w:rPr>
        <w:t xml:space="preserve">   !гидрооборудованием, объем ковша более 1 куб. м  !       390,0     ! </w:t>
      </w:r>
    </w:p>
    <w:p>
      <w:pPr>
        <w:spacing w:after="0"/>
        <w:ind w:left="0"/>
        <w:jc w:val="both"/>
      </w:pPr>
      <w:r>
        <w:rPr>
          <w:rFonts w:ascii="Times New Roman"/>
          <w:b w:val="false"/>
          <w:i w:val="false"/>
          <w:color w:val="000000"/>
          <w:sz w:val="28"/>
        </w:rPr>
        <w:t xml:space="preserve">74.!Инженерная машина разграждения ИМР-2 без        !                 ! </w:t>
      </w:r>
    </w:p>
    <w:p>
      <w:pPr>
        <w:spacing w:after="0"/>
        <w:ind w:left="0"/>
        <w:jc w:val="both"/>
      </w:pPr>
      <w:r>
        <w:rPr>
          <w:rFonts w:ascii="Times New Roman"/>
          <w:b w:val="false"/>
          <w:i w:val="false"/>
          <w:color w:val="000000"/>
          <w:sz w:val="28"/>
        </w:rPr>
        <w:t xml:space="preserve">   !пусковой установки                              !       350,0     ! </w:t>
      </w:r>
    </w:p>
    <w:p>
      <w:pPr>
        <w:spacing w:after="0"/>
        <w:ind w:left="0"/>
        <w:jc w:val="both"/>
      </w:pPr>
      <w:r>
        <w:rPr>
          <w:rFonts w:ascii="Times New Roman"/>
          <w:b w:val="false"/>
          <w:i w:val="false"/>
          <w:color w:val="000000"/>
          <w:sz w:val="28"/>
        </w:rPr>
        <w:t xml:space="preserve">75.!Бульдозер, свыше 25 т/с типа Т, Т-ЗЗС           !                 ! </w:t>
      </w:r>
    </w:p>
    <w:p>
      <w:pPr>
        <w:spacing w:after="0"/>
        <w:ind w:left="0"/>
        <w:jc w:val="both"/>
      </w:pPr>
      <w:r>
        <w:rPr>
          <w:rFonts w:ascii="Times New Roman"/>
          <w:b w:val="false"/>
          <w:i w:val="false"/>
          <w:color w:val="000000"/>
          <w:sz w:val="28"/>
        </w:rPr>
        <w:t xml:space="preserve">   !(Чебоксарец)                                    !       390,0     ! </w:t>
      </w:r>
    </w:p>
    <w:p>
      <w:pPr>
        <w:spacing w:after="0"/>
        <w:ind w:left="0"/>
        <w:jc w:val="both"/>
      </w:pPr>
      <w:r>
        <w:rPr>
          <w:rFonts w:ascii="Times New Roman"/>
          <w:b w:val="false"/>
          <w:i w:val="false"/>
          <w:color w:val="000000"/>
          <w:sz w:val="28"/>
        </w:rPr>
        <w:t xml:space="preserve">76.!Установка для добычи воды ПБУ                   !       490,0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        Средства малой механизации              !                 ! </w:t>
      </w:r>
    </w:p>
    <w:p>
      <w:pPr>
        <w:spacing w:after="0"/>
        <w:ind w:left="0"/>
        <w:jc w:val="both"/>
      </w:pPr>
      <w:r>
        <w:rPr>
          <w:rFonts w:ascii="Times New Roman"/>
          <w:b w:val="false"/>
          <w:i w:val="false"/>
          <w:color w:val="000000"/>
          <w:sz w:val="28"/>
        </w:rPr>
        <w:t xml:space="preserve">77.!Гидравлический аварийно-спасательный инструмент !                 ! </w:t>
      </w:r>
    </w:p>
    <w:p>
      <w:pPr>
        <w:spacing w:after="0"/>
        <w:ind w:left="0"/>
        <w:jc w:val="both"/>
      </w:pPr>
      <w:r>
        <w:rPr>
          <w:rFonts w:ascii="Times New Roman"/>
          <w:b w:val="false"/>
          <w:i w:val="false"/>
          <w:color w:val="000000"/>
          <w:sz w:val="28"/>
        </w:rPr>
        <w:t xml:space="preserve">   !"Эконт"                                         !        210,0    ! </w:t>
      </w:r>
    </w:p>
    <w:p>
      <w:pPr>
        <w:spacing w:after="0"/>
        <w:ind w:left="0"/>
        <w:jc w:val="both"/>
      </w:pPr>
      <w:r>
        <w:rPr>
          <w:rFonts w:ascii="Times New Roman"/>
          <w:b w:val="false"/>
          <w:i w:val="false"/>
          <w:color w:val="000000"/>
          <w:sz w:val="28"/>
        </w:rPr>
        <w:t xml:space="preserve">   !"Спрут"                                         !        150,0    ! </w:t>
      </w:r>
    </w:p>
    <w:p>
      <w:pPr>
        <w:spacing w:after="0"/>
        <w:ind w:left="0"/>
        <w:jc w:val="both"/>
      </w:pPr>
      <w:r>
        <w:rPr>
          <w:rFonts w:ascii="Times New Roman"/>
          <w:b w:val="false"/>
          <w:i w:val="false"/>
          <w:color w:val="000000"/>
          <w:sz w:val="28"/>
        </w:rPr>
        <w:t xml:space="preserve">78.!Оборудование газоплазменной резки металла       !         48,0    ! </w:t>
      </w:r>
    </w:p>
    <w:p>
      <w:pPr>
        <w:spacing w:after="0"/>
        <w:ind w:left="0"/>
        <w:jc w:val="both"/>
      </w:pPr>
      <w:r>
        <w:rPr>
          <w:rFonts w:ascii="Times New Roman"/>
          <w:b w:val="false"/>
          <w:i w:val="false"/>
          <w:color w:val="000000"/>
          <w:sz w:val="28"/>
        </w:rPr>
        <w:t xml:space="preserve">79.!Гидробетоноломы с насосными станциями           !         48,0    !  </w:t>
      </w:r>
    </w:p>
    <w:p>
      <w:pPr>
        <w:spacing w:after="0"/>
        <w:ind w:left="0"/>
        <w:jc w:val="both"/>
      </w:pPr>
      <w:r>
        <w:rPr>
          <w:rFonts w:ascii="Times New Roman"/>
          <w:b w:val="false"/>
          <w:i w:val="false"/>
          <w:color w:val="000000"/>
          <w:sz w:val="28"/>
        </w:rPr>
        <w:t xml:space="preserve">   !Инструмент для работ по металлу и дереву:       !                 !  </w:t>
      </w:r>
    </w:p>
    <w:p>
      <w:pPr>
        <w:spacing w:after="0"/>
        <w:ind w:left="0"/>
        <w:jc w:val="both"/>
      </w:pPr>
      <w:r>
        <w:rPr>
          <w:rFonts w:ascii="Times New Roman"/>
          <w:b w:val="false"/>
          <w:i w:val="false"/>
          <w:color w:val="000000"/>
          <w:sz w:val="28"/>
        </w:rPr>
        <w:t xml:space="preserve">80.!                      Электроперфоратор ИЭ-4717 !          1,0    ! </w:t>
      </w:r>
    </w:p>
    <w:p>
      <w:pPr>
        <w:spacing w:after="0"/>
        <w:ind w:left="0"/>
        <w:jc w:val="both"/>
      </w:pPr>
      <w:r>
        <w:rPr>
          <w:rFonts w:ascii="Times New Roman"/>
          <w:b w:val="false"/>
          <w:i w:val="false"/>
          <w:color w:val="000000"/>
          <w:sz w:val="28"/>
        </w:rPr>
        <w:t xml:space="preserve">81.!                      Отрезные машины           !        450,0    ! </w:t>
      </w:r>
    </w:p>
    <w:p>
      <w:pPr>
        <w:spacing w:after="0"/>
        <w:ind w:left="0"/>
        <w:jc w:val="both"/>
      </w:pPr>
      <w:r>
        <w:rPr>
          <w:rFonts w:ascii="Times New Roman"/>
          <w:b w:val="false"/>
          <w:i w:val="false"/>
          <w:color w:val="000000"/>
          <w:sz w:val="28"/>
        </w:rPr>
        <w:t xml:space="preserve">82.!Электропилы инерционного, безинерционного типа  !                 ! </w:t>
      </w:r>
    </w:p>
    <w:p>
      <w:pPr>
        <w:spacing w:after="0"/>
        <w:ind w:left="0"/>
        <w:jc w:val="both"/>
      </w:pPr>
      <w:r>
        <w:rPr>
          <w:rFonts w:ascii="Times New Roman"/>
          <w:b w:val="false"/>
          <w:i w:val="false"/>
          <w:color w:val="000000"/>
          <w:sz w:val="28"/>
        </w:rPr>
        <w:t xml:space="preserve">   !"Аллигатор"                                     !          1,30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       Электротехнические средства              !                 ! </w:t>
      </w:r>
    </w:p>
    <w:p>
      <w:pPr>
        <w:spacing w:after="0"/>
        <w:ind w:left="0"/>
        <w:jc w:val="both"/>
      </w:pPr>
      <w:r>
        <w:rPr>
          <w:rFonts w:ascii="Times New Roman"/>
          <w:b w:val="false"/>
          <w:i w:val="false"/>
          <w:color w:val="000000"/>
          <w:sz w:val="28"/>
        </w:rPr>
        <w:t xml:space="preserve">83.!ЭСД-200ВС-Т/400 (электростанция дизельная       !                 ! </w:t>
      </w:r>
    </w:p>
    <w:p>
      <w:pPr>
        <w:spacing w:after="0"/>
        <w:ind w:left="0"/>
        <w:jc w:val="both"/>
      </w:pPr>
      <w:r>
        <w:rPr>
          <w:rFonts w:ascii="Times New Roman"/>
          <w:b w:val="false"/>
          <w:i w:val="false"/>
          <w:color w:val="000000"/>
          <w:sz w:val="28"/>
        </w:rPr>
        <w:t xml:space="preserve">   !мощностью 200 кВт, трехфазная, 400В)            !        490,0    ! </w:t>
      </w:r>
    </w:p>
    <w:p>
      <w:pPr>
        <w:spacing w:after="0"/>
        <w:ind w:left="0"/>
        <w:jc w:val="both"/>
      </w:pPr>
      <w:r>
        <w:rPr>
          <w:rFonts w:ascii="Times New Roman"/>
          <w:b w:val="false"/>
          <w:i w:val="false"/>
          <w:color w:val="000000"/>
          <w:sz w:val="28"/>
        </w:rPr>
        <w:t xml:space="preserve">84.!ЭСД-60ВС-Т/400                                  !        250,0    ! </w:t>
      </w:r>
    </w:p>
    <w:p>
      <w:pPr>
        <w:spacing w:after="0"/>
        <w:ind w:left="0"/>
        <w:jc w:val="both"/>
      </w:pPr>
      <w:r>
        <w:rPr>
          <w:rFonts w:ascii="Times New Roman"/>
          <w:b w:val="false"/>
          <w:i w:val="false"/>
          <w:color w:val="000000"/>
          <w:sz w:val="28"/>
        </w:rPr>
        <w:t xml:space="preserve">85.!ЭСД-30ВС-Т/400                                  !        100,0    ! </w:t>
      </w:r>
    </w:p>
    <w:p>
      <w:pPr>
        <w:spacing w:after="0"/>
        <w:ind w:left="0"/>
        <w:jc w:val="both"/>
      </w:pPr>
      <w:r>
        <w:rPr>
          <w:rFonts w:ascii="Times New Roman"/>
          <w:b w:val="false"/>
          <w:i w:val="false"/>
          <w:color w:val="000000"/>
          <w:sz w:val="28"/>
        </w:rPr>
        <w:t xml:space="preserve">86.!ЭСД-16-Т/400                                    !        218,0    !  </w:t>
      </w:r>
    </w:p>
    <w:p>
      <w:pPr>
        <w:spacing w:after="0"/>
        <w:ind w:left="0"/>
        <w:jc w:val="both"/>
      </w:pPr>
      <w:r>
        <w:rPr>
          <w:rFonts w:ascii="Times New Roman"/>
          <w:b w:val="false"/>
          <w:i w:val="false"/>
          <w:color w:val="000000"/>
          <w:sz w:val="28"/>
        </w:rPr>
        <w:t xml:space="preserve">87.!ЭСД-4ВО (электростанция бензиновая,             !                 ! </w:t>
      </w:r>
    </w:p>
    <w:p>
      <w:pPr>
        <w:spacing w:after="0"/>
        <w:ind w:left="0"/>
        <w:jc w:val="both"/>
      </w:pPr>
      <w:r>
        <w:rPr>
          <w:rFonts w:ascii="Times New Roman"/>
          <w:b w:val="false"/>
          <w:i w:val="false"/>
          <w:color w:val="000000"/>
          <w:sz w:val="28"/>
        </w:rPr>
        <w:t xml:space="preserve">   !осветительная мощность 4 кВт, напряжение 230 В) !         50,0    ! </w:t>
      </w:r>
    </w:p>
    <w:p>
      <w:pPr>
        <w:spacing w:after="0"/>
        <w:ind w:left="0"/>
        <w:jc w:val="both"/>
      </w:pPr>
      <w:r>
        <w:rPr>
          <w:rFonts w:ascii="Times New Roman"/>
          <w:b w:val="false"/>
          <w:i w:val="false"/>
          <w:color w:val="000000"/>
          <w:sz w:val="28"/>
        </w:rPr>
        <w:t xml:space="preserve">88.!ЭСД-2ВО                                         !         35,0    !  </w:t>
      </w:r>
    </w:p>
    <w:p>
      <w:pPr>
        <w:spacing w:after="0"/>
        <w:ind w:left="0"/>
        <w:jc w:val="both"/>
      </w:pPr>
      <w:r>
        <w:rPr>
          <w:rFonts w:ascii="Times New Roman"/>
          <w:b w:val="false"/>
          <w:i w:val="false"/>
          <w:color w:val="000000"/>
          <w:sz w:val="28"/>
        </w:rPr>
        <w:t xml:space="preserve">89.!ЭСД-4ВЗ - (электростанция зарядная)             !         30,0    ! </w:t>
      </w:r>
    </w:p>
    <w:p>
      <w:pPr>
        <w:spacing w:after="0"/>
        <w:ind w:left="0"/>
        <w:jc w:val="both"/>
      </w:pPr>
      <w:r>
        <w:rPr>
          <w:rFonts w:ascii="Times New Roman"/>
          <w:b w:val="false"/>
          <w:i w:val="false"/>
          <w:color w:val="000000"/>
          <w:sz w:val="28"/>
        </w:rPr>
        <w:t xml:space="preserve">90.!Электроагрегаты 2-4 кВт                         !    15,0-20,0    ! </w:t>
      </w:r>
    </w:p>
    <w:p>
      <w:pPr>
        <w:spacing w:after="0"/>
        <w:ind w:left="0"/>
        <w:jc w:val="both"/>
      </w:pPr>
      <w:r>
        <w:rPr>
          <w:rFonts w:ascii="Times New Roman"/>
          <w:b w:val="false"/>
          <w:i w:val="false"/>
          <w:color w:val="000000"/>
          <w:sz w:val="28"/>
        </w:rPr>
        <w:t xml:space="preserve">______________________________________________________________________! </w:t>
      </w:r>
    </w:p>
    <w:bookmarkStart w:name="z26" w:id="26"/>
    <w:p>
      <w:pPr>
        <w:spacing w:after="0"/>
        <w:ind w:left="0"/>
        <w:jc w:val="both"/>
      </w:pPr>
      <w:r>
        <w:rPr>
          <w:rFonts w:ascii="Times New Roman"/>
          <w:b w:val="false"/>
          <w:i w:val="false"/>
          <w:color w:val="000000"/>
          <w:sz w:val="28"/>
        </w:rPr>
        <w:t xml:space="preserve">
                                                  Таблица 5.2 </w:t>
      </w:r>
    </w:p>
    <w:bookmarkEnd w:id="26"/>
    <w:p>
      <w:pPr>
        <w:spacing w:after="0"/>
        <w:ind w:left="0"/>
        <w:jc w:val="left"/>
      </w:pPr>
      <w:r>
        <w:rPr>
          <w:rFonts w:ascii="Times New Roman"/>
          <w:b/>
          <w:i w:val="false"/>
          <w:color w:val="000000"/>
        </w:rPr>
        <w:t xml:space="preserve"> Обмундирование, снаряжение, экипировка сил прикрытия </w:t>
      </w:r>
      <w:r>
        <w:br/>
      </w:r>
      <w:r>
        <w:rPr>
          <w:rFonts w:ascii="Times New Roman"/>
          <w:b/>
          <w:i w:val="false"/>
          <w:color w:val="000000"/>
        </w:rPr>
        <w:t xml:space="preserve">
межгосударственных регионов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                Наименование                        ! Стоимость  ! </w:t>
      </w:r>
    </w:p>
    <w:p>
      <w:pPr>
        <w:spacing w:after="0"/>
        <w:ind w:left="0"/>
        <w:jc w:val="both"/>
      </w:pPr>
      <w:r>
        <w:rPr>
          <w:rFonts w:ascii="Times New Roman"/>
          <w:b w:val="false"/>
          <w:i w:val="false"/>
          <w:color w:val="000000"/>
          <w:sz w:val="28"/>
        </w:rPr>
        <w:t xml:space="preserve">п/п!                                                    !(тыс.руб.)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!Утепленный комплект "Спасатель"(куртка, брюки, шлем,!  1,035     ! </w:t>
      </w:r>
    </w:p>
    <w:p>
      <w:pPr>
        <w:spacing w:after="0"/>
        <w:ind w:left="0"/>
        <w:jc w:val="both"/>
      </w:pPr>
      <w:r>
        <w:rPr>
          <w:rFonts w:ascii="Times New Roman"/>
          <w:b w:val="false"/>
          <w:i w:val="false"/>
          <w:color w:val="000000"/>
          <w:sz w:val="28"/>
        </w:rPr>
        <w:t xml:space="preserve">   !подшлемник, жилет, нательное белье, ремень, нож,    !            ! </w:t>
      </w:r>
    </w:p>
    <w:p>
      <w:pPr>
        <w:spacing w:after="0"/>
        <w:ind w:left="0"/>
        <w:jc w:val="both"/>
      </w:pPr>
      <w:r>
        <w:rPr>
          <w:rFonts w:ascii="Times New Roman"/>
          <w:b w:val="false"/>
          <w:i w:val="false"/>
          <w:color w:val="000000"/>
          <w:sz w:val="28"/>
        </w:rPr>
        <w:t xml:space="preserve">   !ботинки)                                            !            ! </w:t>
      </w:r>
    </w:p>
    <w:p>
      <w:pPr>
        <w:spacing w:after="0"/>
        <w:ind w:left="0"/>
        <w:jc w:val="both"/>
      </w:pPr>
      <w:r>
        <w:rPr>
          <w:rFonts w:ascii="Times New Roman"/>
          <w:b w:val="false"/>
          <w:i w:val="false"/>
          <w:color w:val="000000"/>
          <w:sz w:val="28"/>
        </w:rPr>
        <w:t xml:space="preserve">2. !Легкий рабочий комплект (куртка, брюки)             !  0,150     ! </w:t>
      </w:r>
    </w:p>
    <w:p>
      <w:pPr>
        <w:spacing w:after="0"/>
        <w:ind w:left="0"/>
        <w:jc w:val="both"/>
      </w:pPr>
      <w:r>
        <w:rPr>
          <w:rFonts w:ascii="Times New Roman"/>
          <w:b w:val="false"/>
          <w:i w:val="false"/>
          <w:color w:val="000000"/>
          <w:sz w:val="28"/>
        </w:rPr>
        <w:t xml:space="preserve">3. !Форменная одежда военнослужащих:                    !            ! </w:t>
      </w:r>
    </w:p>
    <w:p>
      <w:pPr>
        <w:spacing w:after="0"/>
        <w:ind w:left="0"/>
        <w:jc w:val="both"/>
      </w:pPr>
      <w:r>
        <w:rPr>
          <w:rFonts w:ascii="Times New Roman"/>
          <w:b w:val="false"/>
          <w:i w:val="false"/>
          <w:color w:val="000000"/>
          <w:sz w:val="28"/>
        </w:rPr>
        <w:t xml:space="preserve">   !            парадно-выходная                        !  0,400     ! </w:t>
      </w:r>
    </w:p>
    <w:p>
      <w:pPr>
        <w:spacing w:after="0"/>
        <w:ind w:left="0"/>
        <w:jc w:val="both"/>
      </w:pPr>
      <w:r>
        <w:rPr>
          <w:rFonts w:ascii="Times New Roman"/>
          <w:b w:val="false"/>
          <w:i w:val="false"/>
          <w:color w:val="000000"/>
          <w:sz w:val="28"/>
        </w:rPr>
        <w:t xml:space="preserve">   !            повседневная                            !  0,300     ! </w:t>
      </w:r>
    </w:p>
    <w:p>
      <w:pPr>
        <w:spacing w:after="0"/>
        <w:ind w:left="0"/>
        <w:jc w:val="both"/>
      </w:pPr>
      <w:r>
        <w:rPr>
          <w:rFonts w:ascii="Times New Roman"/>
          <w:b w:val="false"/>
          <w:i w:val="false"/>
          <w:color w:val="000000"/>
          <w:sz w:val="28"/>
        </w:rPr>
        <w:t xml:space="preserve">   !            рабочая                                 !  0,200     ! </w:t>
      </w:r>
    </w:p>
    <w:p>
      <w:pPr>
        <w:spacing w:after="0"/>
        <w:ind w:left="0"/>
        <w:jc w:val="both"/>
      </w:pPr>
      <w:r>
        <w:rPr>
          <w:rFonts w:ascii="Times New Roman"/>
          <w:b w:val="false"/>
          <w:i w:val="false"/>
          <w:color w:val="000000"/>
          <w:sz w:val="28"/>
        </w:rPr>
        <w:t xml:space="preserve">   !            полевая                                 !  0,250     ! </w:t>
      </w:r>
    </w:p>
    <w:p>
      <w:pPr>
        <w:spacing w:after="0"/>
        <w:ind w:left="0"/>
        <w:jc w:val="both"/>
      </w:pPr>
      <w:r>
        <w:rPr>
          <w:rFonts w:ascii="Times New Roman"/>
          <w:b w:val="false"/>
          <w:i w:val="false"/>
          <w:color w:val="000000"/>
          <w:sz w:val="28"/>
        </w:rPr>
        <w:t xml:space="preserve">4. !Форменная одежда невоенизированных формирований:    !            ! </w:t>
      </w:r>
    </w:p>
    <w:p>
      <w:pPr>
        <w:spacing w:after="0"/>
        <w:ind w:left="0"/>
        <w:jc w:val="both"/>
      </w:pPr>
      <w:r>
        <w:rPr>
          <w:rFonts w:ascii="Times New Roman"/>
          <w:b w:val="false"/>
          <w:i w:val="false"/>
          <w:color w:val="000000"/>
          <w:sz w:val="28"/>
        </w:rPr>
        <w:t xml:space="preserve">   !            повседневная                            !  0,200     ! </w:t>
      </w:r>
    </w:p>
    <w:p>
      <w:pPr>
        <w:spacing w:after="0"/>
        <w:ind w:left="0"/>
        <w:jc w:val="both"/>
      </w:pPr>
      <w:r>
        <w:rPr>
          <w:rFonts w:ascii="Times New Roman"/>
          <w:b w:val="false"/>
          <w:i w:val="false"/>
          <w:color w:val="000000"/>
          <w:sz w:val="28"/>
        </w:rPr>
        <w:t xml:space="preserve">   !            рабочая, полевая                        !  0,450     ! </w:t>
      </w:r>
    </w:p>
    <w:p>
      <w:pPr>
        <w:spacing w:after="0"/>
        <w:ind w:left="0"/>
        <w:jc w:val="both"/>
      </w:pPr>
      <w:r>
        <w:rPr>
          <w:rFonts w:ascii="Times New Roman"/>
          <w:b w:val="false"/>
          <w:i w:val="false"/>
          <w:color w:val="000000"/>
          <w:sz w:val="28"/>
        </w:rPr>
        <w:t xml:space="preserve">_____________________________________________________________________! </w:t>
      </w:r>
    </w:p>
    <w:bookmarkStart w:name="z27" w:id="27"/>
    <w:p>
      <w:pPr>
        <w:spacing w:after="0"/>
        <w:ind w:left="0"/>
        <w:jc w:val="left"/>
      </w:pPr>
      <w:r>
        <w:rPr>
          <w:rFonts w:ascii="Times New Roman"/>
          <w:b/>
          <w:i w:val="false"/>
          <w:color w:val="000000"/>
        </w:rPr>
        <w:t xml:space="preserve"> 
  Оговорки Украины </w:t>
      </w:r>
      <w:r>
        <w:br/>
      </w:r>
      <w:r>
        <w:rPr>
          <w:rFonts w:ascii="Times New Roman"/>
          <w:b/>
          <w:i w:val="false"/>
          <w:color w:val="000000"/>
        </w:rPr>
        <w:t xml:space="preserve">
по пункту II-8 повестки дня заседания </w:t>
      </w:r>
      <w:r>
        <w:br/>
      </w:r>
      <w:r>
        <w:rPr>
          <w:rFonts w:ascii="Times New Roman"/>
          <w:b/>
          <w:i w:val="false"/>
          <w:color w:val="000000"/>
        </w:rPr>
        <w:t xml:space="preserve">
Совета глав правительств государств-участников СНГ </w:t>
      </w:r>
    </w:p>
    <w:bookmarkEnd w:id="27"/>
    <w:p>
      <w:pPr>
        <w:spacing w:after="0"/>
        <w:ind w:left="0"/>
        <w:jc w:val="both"/>
      </w:pPr>
      <w:r>
        <w:rPr>
          <w:rFonts w:ascii="Times New Roman"/>
          <w:b w:val="false"/>
          <w:i w:val="false"/>
          <w:color w:val="000000"/>
          <w:sz w:val="28"/>
        </w:rPr>
        <w:t xml:space="preserve">     "О Межгосударственной целевой Программе развития Корпуса сил </w:t>
      </w:r>
      <w:r>
        <w:br/>
      </w:r>
      <w:r>
        <w:rPr>
          <w:rFonts w:ascii="Times New Roman"/>
          <w:b w:val="false"/>
          <w:i w:val="false"/>
          <w:color w:val="000000"/>
          <w:sz w:val="28"/>
        </w:rPr>
        <w:t xml:space="preserve">
     Содружества Независимых Государств для ликвидации последствий </w:t>
      </w:r>
      <w:r>
        <w:br/>
      </w:r>
      <w:r>
        <w:rPr>
          <w:rFonts w:ascii="Times New Roman"/>
          <w:b w:val="false"/>
          <w:i w:val="false"/>
          <w:color w:val="000000"/>
          <w:sz w:val="28"/>
        </w:rPr>
        <w:t xml:space="preserve">
     чрезвычайных ситуаций природного и техногенного характера на </w:t>
      </w:r>
      <w:r>
        <w:br/>
      </w:r>
      <w:r>
        <w:rPr>
          <w:rFonts w:ascii="Times New Roman"/>
          <w:b w:val="false"/>
          <w:i w:val="false"/>
          <w:color w:val="000000"/>
          <w:sz w:val="28"/>
        </w:rPr>
        <w:t xml:space="preserve">
     период до 2010 года". </w:t>
      </w:r>
    </w:p>
    <w:p>
      <w:pPr>
        <w:spacing w:after="0"/>
        <w:ind w:left="0"/>
        <w:jc w:val="both"/>
      </w:pPr>
      <w:r>
        <w:rPr>
          <w:rFonts w:ascii="Times New Roman"/>
          <w:b w:val="false"/>
          <w:i w:val="false"/>
          <w:color w:val="000000"/>
          <w:sz w:val="28"/>
        </w:rPr>
        <w:t xml:space="preserve">                                          25 ноября 1998 года </w:t>
      </w:r>
    </w:p>
    <w:p>
      <w:pPr>
        <w:spacing w:after="0"/>
        <w:ind w:left="0"/>
        <w:jc w:val="both"/>
      </w:pPr>
      <w:r>
        <w:rPr>
          <w:rFonts w:ascii="Times New Roman"/>
          <w:b w:val="false"/>
          <w:i w:val="false"/>
          <w:color w:val="000000"/>
          <w:sz w:val="28"/>
        </w:rPr>
        <w:t xml:space="preserve">     "С учетом национального законодательства". </w:t>
      </w:r>
    </w:p>
    <w:p>
      <w:pPr>
        <w:spacing w:after="0"/>
        <w:ind w:left="0"/>
        <w:jc w:val="both"/>
      </w:pPr>
      <w:r>
        <w:rPr>
          <w:rFonts w:ascii="Times New Roman"/>
          <w:b w:val="false"/>
          <w:i w:val="false"/>
          <w:color w:val="000000"/>
          <w:sz w:val="28"/>
        </w:rPr>
        <w:t xml:space="preserve">      Глава делегации Украины </w:t>
      </w:r>
      <w:r>
        <w:br/>
      </w:r>
      <w:r>
        <w:rPr>
          <w:rFonts w:ascii="Times New Roman"/>
          <w:b w:val="false"/>
          <w:i w:val="false"/>
          <w:color w:val="000000"/>
          <w:sz w:val="28"/>
        </w:rPr>
        <w:t>
 </w:t>
      </w:r>
      <w:r>
        <w:br/>
      </w:r>
      <w:r>
        <w:rPr>
          <w:rFonts w:ascii="Times New Roman"/>
          <w:b w:val="false"/>
          <w:i w:val="false"/>
          <w:color w:val="000000"/>
          <w:sz w:val="28"/>
        </w:rPr>
        <w:t xml:space="preserve">
        Премьер-Министр Украины </w:t>
      </w:r>
    </w:p>
    <w:p>
      <w:pPr>
        <w:spacing w:after="0"/>
        <w:ind w:left="0"/>
        <w:jc w:val="both"/>
      </w:pPr>
      <w:r>
        <w:rPr>
          <w:rFonts w:ascii="Times New Roman"/>
          <w:b w:val="false"/>
          <w:i w:val="false"/>
          <w:color w:val="000000"/>
          <w:sz w:val="28"/>
        </w:rPr>
        <w:t xml:space="preserve">      Настоящим удостоверяю, что прилагаемый текст является аутентичной копией Решения о Межгосударственной целевой Программе развития Корпуса сил Содружества Независимых Государств для ликвидации последствий чрезвычайных ситуаций природного и техногенного характера на период до 2010 года, принятого на заседании Совета глав правительств Содружества Независимых Государств, которое состоялось 25 ноября 1998 года в городе Москве. Подлинный экземпляр вышеупомянутого Решения хранится в Исполнительном Секретариате Содружества Независимых Государств. </w:t>
      </w:r>
    </w:p>
    <w:p>
      <w:pPr>
        <w:spacing w:after="0"/>
        <w:ind w:left="0"/>
        <w:jc w:val="both"/>
      </w:pPr>
      <w:r>
        <w:rPr>
          <w:rFonts w:ascii="Times New Roman"/>
          <w:b w:val="false"/>
          <w:i w:val="false"/>
          <w:color w:val="000000"/>
          <w:sz w:val="28"/>
        </w:rPr>
        <w:t xml:space="preserve">     Первый заместитель </w:t>
      </w:r>
      <w:r>
        <w:br/>
      </w:r>
      <w:r>
        <w:rPr>
          <w:rFonts w:ascii="Times New Roman"/>
          <w:b w:val="false"/>
          <w:i w:val="false"/>
          <w:color w:val="000000"/>
          <w:sz w:val="28"/>
        </w:rPr>
        <w:t xml:space="preserve">
     Исполнительного секретаря </w:t>
      </w:r>
      <w:r>
        <w:br/>
      </w:r>
      <w:r>
        <w:rPr>
          <w:rFonts w:ascii="Times New Roman"/>
          <w:b w:val="false"/>
          <w:i w:val="false"/>
          <w:color w:val="000000"/>
          <w:sz w:val="28"/>
        </w:rPr>
        <w:t xml:space="preserve">
     Содружества Независимых Государств </w:t>
      </w:r>
    </w:p>
    <w:p>
      <w:pPr>
        <w:spacing w:after="0"/>
        <w:ind w:left="0"/>
        <w:jc w:val="both"/>
      </w:pPr>
      <w:r>
        <w:rPr>
          <w:rFonts w:ascii="Times New Roman"/>
          <w:b/>
          <w:i w:val="false"/>
          <w:color w:val="000000"/>
          <w:sz w:val="28"/>
        </w:rPr>
        <w:t xml:space="preserve">Официально    </w:t>
      </w:r>
      <w:r>
        <w:br/>
      </w:r>
      <w:r>
        <w:rPr>
          <w:rFonts w:ascii="Times New Roman"/>
          <w:b w:val="false"/>
          <w:i w:val="false"/>
          <w:color w:val="000000"/>
          <w:sz w:val="28"/>
        </w:rPr>
        <w:t>
</w:t>
      </w:r>
      <w:r>
        <w:rPr>
          <w:rFonts w:ascii="Times New Roman"/>
          <w:b/>
          <w:i w:val="false"/>
          <w:color w:val="000000"/>
          <w:sz w:val="28"/>
        </w:rPr>
        <w:t xml:space="preserve">заверенный    </w:t>
      </w:r>
      <w:r>
        <w:br/>
      </w:r>
      <w:r>
        <w:rPr>
          <w:rFonts w:ascii="Times New Roman"/>
          <w:b w:val="false"/>
          <w:i w:val="false"/>
          <w:color w:val="000000"/>
          <w:sz w:val="28"/>
        </w:rPr>
        <w:t>
</w:t>
      </w:r>
      <w:r>
        <w:rPr>
          <w:rFonts w:ascii="Times New Roman"/>
          <w:b/>
          <w:i w:val="false"/>
          <w:color w:val="000000"/>
          <w:sz w:val="28"/>
        </w:rPr>
        <w:t xml:space="preserve">текст      </w:t>
      </w:r>
    </w:p>
    <w:bookmarkStart w:name="z28" w:id="28"/>
    <w:p>
      <w:pPr>
        <w:spacing w:after="0"/>
        <w:ind w:left="0"/>
        <w:jc w:val="left"/>
      </w:pPr>
      <w:r>
        <w:rPr>
          <w:rFonts w:ascii="Times New Roman"/>
          <w:b/>
          <w:i w:val="false"/>
          <w:color w:val="000000"/>
        </w:rPr>
        <w:t xml:space="preserve"> 
  Решение </w:t>
      </w:r>
      <w:r>
        <w:br/>
      </w:r>
      <w:r>
        <w:rPr>
          <w:rFonts w:ascii="Times New Roman"/>
          <w:b/>
          <w:i w:val="false"/>
          <w:color w:val="000000"/>
        </w:rPr>
        <w:t xml:space="preserve">
о Межгосударственной научно-технологической </w:t>
      </w:r>
      <w:r>
        <w:br/>
      </w:r>
      <w:r>
        <w:rPr>
          <w:rFonts w:ascii="Times New Roman"/>
          <w:b/>
          <w:i w:val="false"/>
          <w:color w:val="000000"/>
        </w:rPr>
        <w:t xml:space="preserve">
программе создания системы сейсмологического </w:t>
      </w:r>
      <w:r>
        <w:br/>
      </w:r>
      <w:r>
        <w:rPr>
          <w:rFonts w:ascii="Times New Roman"/>
          <w:b/>
          <w:i w:val="false"/>
          <w:color w:val="000000"/>
        </w:rPr>
        <w:t xml:space="preserve">
мониторинга территорий государств-участников СНГ </w:t>
      </w:r>
    </w:p>
    <w:bookmarkEnd w:id="28"/>
    <w:p>
      <w:pPr>
        <w:spacing w:after="0"/>
        <w:ind w:left="0"/>
        <w:jc w:val="both"/>
      </w:pPr>
      <w:r>
        <w:rPr>
          <w:rFonts w:ascii="Times New Roman"/>
          <w:b w:val="false"/>
          <w:i w:val="false"/>
          <w:color w:val="000000"/>
          <w:sz w:val="28"/>
          <w:u w:val="single"/>
        </w:rPr>
        <w:t xml:space="preserve">вступает в силу со дня сдачи на хранение депозитарию третьего уведомления </w:t>
      </w:r>
      <w:r>
        <w:rPr>
          <w:rFonts w:ascii="Times New Roman"/>
          <w:b w:val="false"/>
          <w:i/>
          <w:color w:val="000000"/>
          <w:sz w:val="28"/>
        </w:rPr>
        <w:t xml:space="preserve">о выполнении подписавшими его государствами внутригосударственных процедур, необходимых для его вступления в силу.  </w:t>
      </w:r>
      <w:r>
        <w:rPr>
          <w:rFonts w:ascii="Times New Roman"/>
          <w:b w:val="false"/>
          <w:i w:val="false"/>
          <w:color w:val="000000"/>
          <w:sz w:val="28"/>
          <w:u w:val="single"/>
        </w:rPr>
        <w:t xml:space="preserve">Для государств, выполнивших необходимые внутригосударственные процедуры позднее, Решение вступает в силу со дня сдачи на хранение депозитарию уведомлений </w:t>
      </w:r>
      <w:r>
        <w:rPr>
          <w:rFonts w:ascii="Times New Roman"/>
          <w:b w:val="false"/>
          <w:i/>
          <w:color w:val="000000"/>
          <w:sz w:val="28"/>
        </w:rPr>
        <w:t xml:space="preserve">о выполнении упомянутых процедур </w:t>
      </w:r>
    </w:p>
    <w:p>
      <w:pPr>
        <w:spacing w:after="0"/>
        <w:ind w:left="0"/>
        <w:jc w:val="both"/>
      </w:pPr>
      <w:r>
        <w:rPr>
          <w:rFonts w:ascii="Times New Roman"/>
          <w:b w:val="false"/>
          <w:i w:val="false"/>
          <w:color w:val="ff0000"/>
          <w:sz w:val="28"/>
        </w:rPr>
        <w:t xml:space="preserve">  подписали: Азербайджанская Республика, Республика Армения, Республика Беларусь, Грузия, Республика Казахстан, Кыргызская Республика, Республика Молдова, Российская Федерация, Республика Таджикистан, Республика Узбекистан, Украина </w:t>
      </w:r>
    </w:p>
    <w:p>
      <w:pPr>
        <w:spacing w:after="0"/>
        <w:ind w:left="0"/>
        <w:jc w:val="both"/>
      </w:pPr>
      <w:r>
        <w:rPr>
          <w:rFonts w:ascii="Times New Roman"/>
          <w:b w:val="false"/>
          <w:i w:val="false"/>
          <w:color w:val="ff0000"/>
          <w:sz w:val="28"/>
        </w:rPr>
        <w:t xml:space="preserve">  сдали уведомления: </w:t>
      </w:r>
    </w:p>
    <w:p>
      <w:pPr>
        <w:spacing w:after="0"/>
        <w:ind w:left="0"/>
        <w:jc w:val="both"/>
      </w:pPr>
      <w:r>
        <w:rPr>
          <w:rFonts w:ascii="Times New Roman"/>
          <w:b w:val="false"/>
          <w:i w:val="false"/>
          <w:color w:val="ff0000"/>
          <w:sz w:val="28"/>
        </w:rPr>
        <w:t xml:space="preserve">Кыргызская Республика   -     депонировано 23 февраля 1999 года; </w:t>
      </w:r>
      <w:r>
        <w:br/>
      </w:r>
      <w:r>
        <w:rPr>
          <w:rFonts w:ascii="Times New Roman"/>
          <w:b w:val="false"/>
          <w:i w:val="false"/>
          <w:color w:val="ff0000"/>
          <w:sz w:val="28"/>
        </w:rPr>
        <w:t xml:space="preserve">
Республика Беларусь     -     депонировано 16 июля 1999 года; </w:t>
      </w:r>
      <w:r>
        <w:br/>
      </w:r>
      <w:r>
        <w:rPr>
          <w:rFonts w:ascii="Times New Roman"/>
          <w:b w:val="false"/>
          <w:i w:val="false"/>
          <w:color w:val="ff0000"/>
          <w:sz w:val="28"/>
        </w:rPr>
        <w:t xml:space="preserve">
Республика Казахстан    -     депонировано 20 декабря 1999 года; </w:t>
      </w:r>
      <w:r>
        <w:br/>
      </w:r>
      <w:r>
        <w:rPr>
          <w:rFonts w:ascii="Times New Roman"/>
          <w:b w:val="false"/>
          <w:i w:val="false"/>
          <w:color w:val="ff0000"/>
          <w:sz w:val="28"/>
        </w:rPr>
        <w:t xml:space="preserve">
Республика Таджикистан  -     депонировано 1 декабря 2000 года; </w:t>
      </w:r>
      <w:r>
        <w:br/>
      </w:r>
      <w:r>
        <w:rPr>
          <w:rFonts w:ascii="Times New Roman"/>
          <w:b w:val="false"/>
          <w:i w:val="false"/>
          <w:color w:val="ff0000"/>
          <w:sz w:val="28"/>
        </w:rPr>
        <w:t xml:space="preserve">
Республика Армения      -     депонировано 20 декабря 2001 года; </w:t>
      </w:r>
      <w:r>
        <w:br/>
      </w:r>
      <w:r>
        <w:rPr>
          <w:rFonts w:ascii="Times New Roman"/>
          <w:b w:val="false"/>
          <w:i w:val="false"/>
          <w:color w:val="ff0000"/>
          <w:sz w:val="28"/>
        </w:rPr>
        <w:t xml:space="preserve">
Российская Федерация    -     депонировано 29 мая 2001 года </w:t>
      </w:r>
      <w:r>
        <w:br/>
      </w:r>
      <w:r>
        <w:rPr>
          <w:rFonts w:ascii="Times New Roman"/>
          <w:b w:val="false"/>
          <w:i w:val="false"/>
          <w:color w:val="ff0000"/>
          <w:sz w:val="28"/>
        </w:rPr>
        <w:t xml:space="preserve">
                              (о вступлении в силу с даты подписания); </w:t>
      </w:r>
    </w:p>
    <w:p>
      <w:pPr>
        <w:spacing w:after="0"/>
        <w:ind w:left="0"/>
        <w:jc w:val="both"/>
      </w:pPr>
      <w:r>
        <w:rPr>
          <w:rFonts w:ascii="Times New Roman"/>
          <w:b w:val="false"/>
          <w:i w:val="false"/>
          <w:color w:val="ff0000"/>
          <w:sz w:val="28"/>
        </w:rPr>
        <w:t xml:space="preserve">  сдали ратификационные грамоты: </w:t>
      </w:r>
    </w:p>
    <w:p>
      <w:pPr>
        <w:spacing w:after="0"/>
        <w:ind w:left="0"/>
        <w:jc w:val="both"/>
      </w:pPr>
      <w:r>
        <w:rPr>
          <w:rFonts w:ascii="Times New Roman"/>
          <w:b w:val="false"/>
          <w:i w:val="false"/>
          <w:color w:val="ff0000"/>
          <w:sz w:val="28"/>
        </w:rPr>
        <w:t xml:space="preserve">Украина                 -     депонировано 29 января 2001 года. </w:t>
      </w:r>
    </w:p>
    <w:p>
      <w:pPr>
        <w:spacing w:after="0"/>
        <w:ind w:left="0"/>
        <w:jc w:val="both"/>
      </w:pPr>
      <w:r>
        <w:rPr>
          <w:rFonts w:ascii="Times New Roman"/>
          <w:b w:val="false"/>
          <w:i w:val="false"/>
          <w:color w:val="ff0000"/>
          <w:sz w:val="28"/>
        </w:rPr>
        <w:t xml:space="preserve">  Решение вступило в силу 20 декабря 1999 года </w:t>
      </w:r>
    </w:p>
    <w:p>
      <w:pPr>
        <w:spacing w:after="0"/>
        <w:ind w:left="0"/>
        <w:jc w:val="both"/>
      </w:pPr>
      <w:r>
        <w:rPr>
          <w:rFonts w:ascii="Times New Roman"/>
          <w:b w:val="false"/>
          <w:i w:val="false"/>
          <w:color w:val="ff0000"/>
          <w:sz w:val="28"/>
        </w:rPr>
        <w:t xml:space="preserve">  вступило в силу для государств: </w:t>
      </w:r>
    </w:p>
    <w:p>
      <w:pPr>
        <w:spacing w:after="0"/>
        <w:ind w:left="0"/>
        <w:jc w:val="both"/>
      </w:pPr>
      <w:r>
        <w:rPr>
          <w:rFonts w:ascii="Times New Roman"/>
          <w:b w:val="false"/>
          <w:i w:val="false"/>
          <w:color w:val="ff0000"/>
          <w:sz w:val="28"/>
        </w:rPr>
        <w:t xml:space="preserve">Кыргызская Республика   -     20 декабря 1999 года; </w:t>
      </w:r>
      <w:r>
        <w:br/>
      </w:r>
      <w:r>
        <w:rPr>
          <w:rFonts w:ascii="Times New Roman"/>
          <w:b w:val="false"/>
          <w:i w:val="false"/>
          <w:color w:val="ff0000"/>
          <w:sz w:val="28"/>
        </w:rPr>
        <w:t xml:space="preserve">
Республика Беларусь     -     20 декабря 1999 года; </w:t>
      </w:r>
      <w:r>
        <w:br/>
      </w:r>
      <w:r>
        <w:rPr>
          <w:rFonts w:ascii="Times New Roman"/>
          <w:b w:val="false"/>
          <w:i w:val="false"/>
          <w:color w:val="ff0000"/>
          <w:sz w:val="28"/>
        </w:rPr>
        <w:t xml:space="preserve">
Республика Казахстан    -     20 декабря 1999 года; </w:t>
      </w:r>
      <w:r>
        <w:br/>
      </w:r>
      <w:r>
        <w:rPr>
          <w:rFonts w:ascii="Times New Roman"/>
          <w:b w:val="false"/>
          <w:i w:val="false"/>
          <w:color w:val="ff0000"/>
          <w:sz w:val="28"/>
        </w:rPr>
        <w:t xml:space="preserve">
Российская Федерация    -     25 ноября 1998 года; </w:t>
      </w:r>
      <w:r>
        <w:br/>
      </w:r>
      <w:r>
        <w:rPr>
          <w:rFonts w:ascii="Times New Roman"/>
          <w:b w:val="false"/>
          <w:i w:val="false"/>
          <w:color w:val="ff0000"/>
          <w:sz w:val="28"/>
        </w:rPr>
        <w:t xml:space="preserve">
Республика Таджикистан  -     1 декабря 2000 года; </w:t>
      </w:r>
      <w:r>
        <w:br/>
      </w:r>
      <w:r>
        <w:rPr>
          <w:rFonts w:ascii="Times New Roman"/>
          <w:b w:val="false"/>
          <w:i w:val="false"/>
          <w:color w:val="ff0000"/>
          <w:sz w:val="28"/>
        </w:rPr>
        <w:t xml:space="preserve">
Украина                 -     29 января 2001 года; </w:t>
      </w:r>
      <w:r>
        <w:br/>
      </w:r>
      <w:r>
        <w:rPr>
          <w:rFonts w:ascii="Times New Roman"/>
          <w:b w:val="false"/>
          <w:i w:val="false"/>
          <w:color w:val="ff0000"/>
          <w:sz w:val="28"/>
        </w:rPr>
        <w:t xml:space="preserve">
Республика Армения      -     20 декабря 2001 года.  </w:t>
      </w:r>
    </w:p>
    <w:p>
      <w:pPr>
        <w:spacing w:after="0"/>
        <w:ind w:left="0"/>
        <w:jc w:val="both"/>
      </w:pPr>
      <w:r>
        <w:rPr>
          <w:rFonts w:ascii="Times New Roman"/>
          <w:b w:val="false"/>
          <w:i w:val="false"/>
          <w:color w:val="000000"/>
          <w:sz w:val="28"/>
        </w:rPr>
        <w:t xml:space="preserve">              Совет глав правительств Содружества Независимых Государств решил: </w:t>
      </w:r>
      <w:r>
        <w:br/>
      </w:r>
      <w:r>
        <w:rPr>
          <w:rFonts w:ascii="Times New Roman"/>
          <w:b w:val="false"/>
          <w:i w:val="false"/>
          <w:color w:val="000000"/>
          <w:sz w:val="28"/>
        </w:rPr>
        <w:t xml:space="preserve">
      1. Утвердить Межгосударственную научно-технологическую программу создания системы сейсмологического мониторинга территорий государств-участников СНГ (прилагается). </w:t>
      </w:r>
      <w:r>
        <w:br/>
      </w:r>
      <w:r>
        <w:rPr>
          <w:rFonts w:ascii="Times New Roman"/>
          <w:b w:val="false"/>
          <w:i w:val="false"/>
          <w:color w:val="000000"/>
          <w:sz w:val="28"/>
        </w:rPr>
        <w:t xml:space="preserve">
      2. Поручить правительствам государств-участников Содружества разработать и осуществить меры реализации указанной Межгосударственной программы. </w:t>
      </w:r>
      <w:r>
        <w:br/>
      </w:r>
      <w:r>
        <w:rPr>
          <w:rFonts w:ascii="Times New Roman"/>
          <w:b w:val="false"/>
          <w:i w:val="false"/>
          <w:color w:val="000000"/>
          <w:sz w:val="28"/>
        </w:rPr>
        <w:t xml:space="preserve">
      3. Настоящее Решение вступает в силу со дня сдачи на хранение депозитарию третьего уведомления о выполнении подписавшими его государствами внутригосударственных процедур, необходимых для его вступления в силу.  </w:t>
      </w:r>
    </w:p>
    <w:p>
      <w:pPr>
        <w:spacing w:after="0"/>
        <w:ind w:left="0"/>
        <w:jc w:val="both"/>
      </w:pPr>
      <w:r>
        <w:rPr>
          <w:rFonts w:ascii="Times New Roman"/>
          <w:b w:val="false"/>
          <w:i w:val="false"/>
          <w:color w:val="000000"/>
          <w:sz w:val="28"/>
        </w:rPr>
        <w:t xml:space="preserve">      Для государств, выполнивших необходимые внутригосударственные </w:t>
      </w:r>
      <w:r>
        <w:br/>
      </w:r>
      <w:r>
        <w:rPr>
          <w:rFonts w:ascii="Times New Roman"/>
          <w:b w:val="false"/>
          <w:i w:val="false"/>
          <w:color w:val="000000"/>
          <w:sz w:val="28"/>
        </w:rPr>
        <w:t xml:space="preserve">
процедуры позднее, Решение вступает в силу со дня сдачи на хранение депозитарию уведомлений о выполнении упомянутых процедур. </w:t>
      </w:r>
    </w:p>
    <w:p>
      <w:pPr>
        <w:spacing w:after="0"/>
        <w:ind w:left="0"/>
        <w:jc w:val="both"/>
      </w:pPr>
      <w:r>
        <w:rPr>
          <w:rFonts w:ascii="Times New Roman"/>
          <w:b w:val="false"/>
          <w:i w:val="false"/>
          <w:color w:val="000000"/>
          <w:sz w:val="28"/>
        </w:rPr>
        <w:t xml:space="preserve">      Совершено в городе Москве 25 ноября 1998 года в одном подлинном экземпляре на русском языке. Подлинный экземпляр хранится в Исполнительном Секретариате Содружества Независимых Государств, который направит каждому государству, подписавшему настоящее Решение, его заверенную копию.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Азербайджанской Республики         Республики Молдова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Армения                 Российской Федерации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Беларусь                Республики Таджикистан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Грузии                             Туркменистана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Узбекистан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Кыргызской Республики              Украины </w:t>
      </w:r>
    </w:p>
    <w:p>
      <w:pPr>
        <w:spacing w:after="0"/>
        <w:ind w:left="0"/>
        <w:jc w:val="both"/>
      </w:pPr>
      <w:r>
        <w:rPr>
          <w:rFonts w:ascii="Times New Roman"/>
          <w:b w:val="false"/>
          <w:i w:val="false"/>
          <w:color w:val="000000"/>
          <w:sz w:val="28"/>
        </w:rPr>
        <w:t xml:space="preserve">                                                    Приложение </w:t>
      </w:r>
    </w:p>
    <w:bookmarkStart w:name="z29" w:id="29"/>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Решением Совета глав </w:t>
      </w:r>
      <w:r>
        <w:br/>
      </w:r>
      <w:r>
        <w:rPr>
          <w:rFonts w:ascii="Times New Roman"/>
          <w:b w:val="false"/>
          <w:i w:val="false"/>
          <w:color w:val="000000"/>
          <w:sz w:val="28"/>
        </w:rPr>
        <w:t xml:space="preserve">
                                          правительств СНГ </w:t>
      </w:r>
      <w:r>
        <w:br/>
      </w:r>
      <w:r>
        <w:rPr>
          <w:rFonts w:ascii="Times New Roman"/>
          <w:b w:val="false"/>
          <w:i w:val="false"/>
          <w:color w:val="000000"/>
          <w:sz w:val="28"/>
        </w:rPr>
        <w:t xml:space="preserve">
                                          от 25 ноября 1998 года </w:t>
      </w:r>
    </w:p>
    <w:bookmarkEnd w:id="29"/>
    <w:bookmarkStart w:name="z30" w:id="30"/>
    <w:p>
      <w:pPr>
        <w:spacing w:after="0"/>
        <w:ind w:left="0"/>
        <w:jc w:val="both"/>
      </w:pPr>
      <w:r>
        <w:rPr>
          <w:rFonts w:ascii="Times New Roman"/>
          <w:b w:val="false"/>
          <w:i w:val="false"/>
          <w:color w:val="000000"/>
          <w:sz w:val="28"/>
        </w:rPr>
        <w:t>
</w:t>
      </w:r>
      <w:r>
        <w:rPr>
          <w:rFonts w:ascii="Times New Roman"/>
          <w:b/>
          <w:i w:val="false"/>
          <w:color w:val="000000"/>
          <w:sz w:val="28"/>
        </w:rPr>
        <w:t xml:space="preserve">        Межгосударственный Совет по чрезвычайным ситуациям </w:t>
      </w:r>
      <w:r>
        <w:br/>
      </w:r>
      <w:r>
        <w:rPr>
          <w:rFonts w:ascii="Times New Roman"/>
          <w:b w:val="false"/>
          <w:i w:val="false"/>
          <w:color w:val="000000"/>
          <w:sz w:val="28"/>
        </w:rPr>
        <w:t>
</w:t>
      </w:r>
      <w:r>
        <w:rPr>
          <w:rFonts w:ascii="Times New Roman"/>
          <w:b/>
          <w:i w:val="false"/>
          <w:color w:val="000000"/>
          <w:sz w:val="28"/>
        </w:rPr>
        <w:t xml:space="preserve">                природного и техногенного характера </w:t>
      </w:r>
      <w:r>
        <w:br/>
      </w:r>
      <w:r>
        <w:rPr>
          <w:rFonts w:ascii="Times New Roman"/>
          <w:b w:val="false"/>
          <w:i w:val="false"/>
          <w:color w:val="000000"/>
          <w:sz w:val="28"/>
        </w:rPr>
        <w:t>
</w:t>
      </w:r>
      <w:r>
        <w:rPr>
          <w:rFonts w:ascii="Times New Roman"/>
          <w:b/>
          <w:i w:val="false"/>
          <w:color w:val="000000"/>
          <w:sz w:val="28"/>
        </w:rPr>
        <w:t xml:space="preserve">                       государств-участников </w:t>
      </w:r>
    </w:p>
    <w:bookmarkEnd w:id="30"/>
    <w:p>
      <w:pPr>
        <w:spacing w:after="0"/>
        <w:ind w:left="0"/>
        <w:jc w:val="both"/>
      </w:pPr>
      <w:r>
        <w:rPr>
          <w:rFonts w:ascii="Times New Roman"/>
          <w:b/>
          <w:i w:val="false"/>
          <w:color w:val="000000"/>
          <w:sz w:val="28"/>
        </w:rPr>
        <w:t xml:space="preserve">       Межгосударственный Комитет по научно-технологическому </w:t>
      </w:r>
      <w:r>
        <w:br/>
      </w:r>
      <w:r>
        <w:rPr>
          <w:rFonts w:ascii="Times New Roman"/>
          <w:b w:val="false"/>
          <w:i w:val="false"/>
          <w:color w:val="000000"/>
          <w:sz w:val="28"/>
        </w:rPr>
        <w:t>
</w:t>
      </w:r>
      <w:r>
        <w:rPr>
          <w:rFonts w:ascii="Times New Roman"/>
          <w:b/>
          <w:i w:val="false"/>
          <w:color w:val="000000"/>
          <w:sz w:val="28"/>
        </w:rPr>
        <w:t xml:space="preserve">                развитию государств-участников СНГ </w:t>
      </w:r>
    </w:p>
    <w:p>
      <w:pPr>
        <w:spacing w:after="0"/>
        <w:ind w:left="0"/>
        <w:jc w:val="both"/>
      </w:pPr>
      <w:r>
        <w:rPr>
          <w:rFonts w:ascii="Times New Roman"/>
          <w:b/>
          <w:i w:val="false"/>
          <w:color w:val="000000"/>
          <w:sz w:val="28"/>
        </w:rPr>
        <w:t xml:space="preserve">         Межгосударственная нучно-технологическая Программа </w:t>
      </w:r>
      <w:r>
        <w:br/>
      </w:r>
      <w:r>
        <w:rPr>
          <w:rFonts w:ascii="Times New Roman"/>
          <w:b w:val="false"/>
          <w:i w:val="false"/>
          <w:color w:val="000000"/>
          <w:sz w:val="28"/>
        </w:rPr>
        <w:t>
</w:t>
      </w:r>
      <w:r>
        <w:rPr>
          <w:rFonts w:ascii="Times New Roman"/>
          <w:b/>
          <w:i w:val="false"/>
          <w:color w:val="000000"/>
          <w:sz w:val="28"/>
        </w:rPr>
        <w:t xml:space="preserve">         создания системы сейсмологического мониторинга </w:t>
      </w:r>
      <w:r>
        <w:br/>
      </w:r>
      <w:r>
        <w:rPr>
          <w:rFonts w:ascii="Times New Roman"/>
          <w:b w:val="false"/>
          <w:i w:val="false"/>
          <w:color w:val="000000"/>
          <w:sz w:val="28"/>
        </w:rPr>
        <w:t>
</w:t>
      </w:r>
      <w:r>
        <w:rPr>
          <w:rFonts w:ascii="Times New Roman"/>
          <w:b/>
          <w:i w:val="false"/>
          <w:color w:val="000000"/>
          <w:sz w:val="28"/>
        </w:rPr>
        <w:t xml:space="preserve">                территорий государств-участников СНГ </w:t>
      </w:r>
    </w:p>
    <w:p>
      <w:pPr>
        <w:spacing w:after="0"/>
        <w:ind w:left="0"/>
        <w:jc w:val="both"/>
      </w:pPr>
      <w:r>
        <w:rPr>
          <w:rFonts w:ascii="Times New Roman"/>
          <w:b/>
          <w:i w:val="false"/>
          <w:color w:val="000000"/>
          <w:sz w:val="28"/>
        </w:rPr>
        <w:t xml:space="preserve">                           (МНТП ССМ) </w:t>
      </w:r>
    </w:p>
    <w:bookmarkStart w:name="z31" w:id="31"/>
    <w:p>
      <w:pPr>
        <w:spacing w:after="0"/>
        <w:ind w:left="0"/>
        <w:jc w:val="both"/>
      </w:pPr>
      <w:r>
        <w:rPr>
          <w:rFonts w:ascii="Times New Roman"/>
          <w:b w:val="false"/>
          <w:i w:val="false"/>
          <w:color w:val="000000"/>
          <w:sz w:val="28"/>
        </w:rPr>
        <w:t>
</w:t>
      </w:r>
      <w:r>
        <w:rPr>
          <w:rFonts w:ascii="Times New Roman"/>
          <w:b/>
          <w:i w:val="false"/>
          <w:color w:val="000000"/>
          <w:sz w:val="28"/>
        </w:rPr>
        <w:t xml:space="preserve">                                       Введение </w:t>
      </w:r>
      <w:r>
        <w:br/>
      </w:r>
      <w:r>
        <w:rPr>
          <w:rFonts w:ascii="Times New Roman"/>
          <w:b w:val="false"/>
          <w:i w:val="false"/>
          <w:color w:val="000000"/>
          <w:sz w:val="28"/>
        </w:rPr>
        <w:t>
 </w:t>
      </w:r>
    </w:p>
    <w:bookmarkEnd w:id="31"/>
    <w:p>
      <w:pPr>
        <w:spacing w:after="0"/>
        <w:ind w:left="0"/>
        <w:jc w:val="both"/>
      </w:pPr>
      <w:r>
        <w:rPr>
          <w:rFonts w:ascii="Times New Roman"/>
          <w:b w:val="false"/>
          <w:i w:val="false"/>
          <w:color w:val="000000"/>
          <w:sz w:val="28"/>
        </w:rPr>
        <w:t xml:space="preserve">        Межгосударственная научно-технологическая Программа создания системы сейсмологического мониторинга территорий государств-участников СНГ (МНТП ССМ) (далее - Программа) является итогом серии документов, определяющих цели, задачи, основы методологии и содержание работ по созданию Межгосударственной системы сейсмологического мониторинга сейсмоопасных регионов государств-участников СНГ (МССМ). Наряду с Программой эти документы включают в себя Доктрину и Концепцию Межгосударственной системы сейсмологического мониторинга территории государств-участников СНГ, подготовленные в 1995 и 1996 гг., а также материалы, относящиеся к Российской Федеральной целевой программе (ФЦП) "Федеральная система сейсмологических наблюдений и прогноза землетрясений (ФССН РФ)" и к национальным программам развития сейсмических сетей государств-участников СНГ. Доктрина и Концепция посвящены обоснованию необходимости создания МССМ, раскрывают основные цели и задачи работ, дают краткую характеристику основ их методологии и содержания работ, планируемых на 1998-2001 гг. В излагаемой ниже Программе систематизированы основные мероприятия, направленные на реализацию Доктрины и Концепции МССМ, определены сроки работ и необходимые объемы финансирования. </w:t>
      </w:r>
      <w:r>
        <w:br/>
      </w:r>
      <w:r>
        <w:rPr>
          <w:rFonts w:ascii="Times New Roman"/>
          <w:b w:val="false"/>
          <w:i w:val="false"/>
          <w:color w:val="000000"/>
          <w:sz w:val="28"/>
        </w:rPr>
        <w:t xml:space="preserve">
      Отдельные разделы предлагаемой Программы могут быть развиты и конкретизированы как по содержанию мероприятий, так и по этапам их выполнения. Эта работа должна проводиться с участием рабочих групп по сейсмологической аппаратуре, информационным системам, методологии оценки сейсмической опасности и прогноза землетрясений при Экспертном совете по сейсмологии и сейсмостойкому строительству при Межгосударственном совете по чрезвычайным ситуациям природного и техногенного характера, включающих представителей государств-участников СНГ. Состав участников совместных работ по Программе определен предварительно и лишь на уровне отдельных ведомств, прежде всего национальных академий наук, поддержавших Доктрину и Концепцию МССМ и подтвердивших свое согласие на участие в работах по созданию МССМ. В их числе геофизические и сейсмологические институты национальных академий наук Азербайджанской Республики, Республики Армения, Республики Беларусь, Грузии, Республики Казахстан, Кыргызской Республики, Республики Молдова, Российской Федерации, Республики Таджикистан, Туркменистана, Республики Узбекистан и Украины, а также национальные ведомства ряда стран по чрезвычайным ситуациям. </w:t>
      </w:r>
      <w:r>
        <w:br/>
      </w:r>
      <w:r>
        <w:rPr>
          <w:rFonts w:ascii="Times New Roman"/>
          <w:b w:val="false"/>
          <w:i w:val="false"/>
          <w:color w:val="000000"/>
          <w:sz w:val="28"/>
        </w:rPr>
        <w:t xml:space="preserve">
      Актуальность проблемы создания МССМ объясняется следующими факторами. </w:t>
      </w:r>
      <w:r>
        <w:br/>
      </w:r>
      <w:r>
        <w:rPr>
          <w:rFonts w:ascii="Times New Roman"/>
          <w:b w:val="false"/>
          <w:i w:val="false"/>
          <w:color w:val="000000"/>
          <w:sz w:val="28"/>
        </w:rPr>
        <w:t xml:space="preserve">
      Землетрясения по своим разрушительным последствиям и числу человеческих жертв занимают одно из первых мест среди природных катастроф. В ряде стран их последствия могут ощущаться в течение нескольких десятилетий и поглощать существенную часть национального бюджета. Значительной сейсмической опасности подвержены и обширные территории практически всех государств-участников СНГ, в тектоническом отношении представляющих собой арену геодинамического взаимодействия трех крупных литосферных плит - Евразийской, Аравийской и Индостанской. </w:t>
      </w:r>
      <w:r>
        <w:br/>
      </w:r>
      <w:r>
        <w:rPr>
          <w:rFonts w:ascii="Times New Roman"/>
          <w:b w:val="false"/>
          <w:i w:val="false"/>
          <w:color w:val="000000"/>
          <w:sz w:val="28"/>
        </w:rPr>
        <w:t xml:space="preserve">
      Настоящая Программа отражает конструктивный принцип дальнейшего развития взаимодействий ученых и специалистов в области сейсмологических наблюдений и прогноза сейсмической опасности как на межгосударственном уровне, так и на уровне заинтересованных организаций, и реализует в систематизированном виде уже частично разработанные положения. Она определяет основные мероприятия по созданию МССМ. </w:t>
      </w:r>
      <w:r>
        <w:br/>
      </w:r>
      <w:r>
        <w:rPr>
          <w:rFonts w:ascii="Times New Roman"/>
          <w:b w:val="false"/>
          <w:i w:val="false"/>
          <w:color w:val="000000"/>
          <w:sz w:val="28"/>
        </w:rPr>
        <w:t xml:space="preserve">
      Главная цель разработки Межгосударственной системы сейсмологического мониторинга сейсмоопасных регионов состоит в: </w:t>
      </w:r>
      <w:r>
        <w:br/>
      </w:r>
      <w:r>
        <w:rPr>
          <w:rFonts w:ascii="Times New Roman"/>
          <w:b w:val="false"/>
          <w:i w:val="false"/>
          <w:color w:val="000000"/>
          <w:sz w:val="28"/>
        </w:rPr>
        <w:t xml:space="preserve">
      унификации аппаратурно-методического оснащения национальных наблюдательных сетей для мониторинга сейсмической активности и прогноза землетрясений; </w:t>
      </w:r>
      <w:r>
        <w:br/>
      </w:r>
      <w:r>
        <w:rPr>
          <w:rFonts w:ascii="Times New Roman"/>
          <w:b w:val="false"/>
          <w:i w:val="false"/>
          <w:color w:val="000000"/>
          <w:sz w:val="28"/>
        </w:rPr>
        <w:t xml:space="preserve">
      интеграции информационного обеспечения для адекватной оценки сейсмической опасности и принятия мер для предупреждения разрушительных последствий сильных землетрясений; </w:t>
      </w:r>
      <w:r>
        <w:br/>
      </w:r>
      <w:r>
        <w:rPr>
          <w:rFonts w:ascii="Times New Roman"/>
          <w:b w:val="false"/>
          <w:i w:val="false"/>
          <w:color w:val="000000"/>
          <w:sz w:val="28"/>
        </w:rPr>
        <w:t xml:space="preserve">
      развитии методологических основ и надежных методов прогнозирования землетрясений и оценки сейсмического риска. </w:t>
      </w:r>
      <w:r>
        <w:br/>
      </w:r>
      <w:r>
        <w:rPr>
          <w:rFonts w:ascii="Times New Roman"/>
          <w:b w:val="false"/>
          <w:i w:val="false"/>
          <w:color w:val="000000"/>
          <w:sz w:val="28"/>
        </w:rPr>
        <w:t xml:space="preserve">
      Основные задачи по рассматриваемой проблеме включают в себя следующие разделы: </w:t>
      </w:r>
      <w:r>
        <w:br/>
      </w:r>
      <w:r>
        <w:rPr>
          <w:rFonts w:ascii="Times New Roman"/>
          <w:b w:val="false"/>
          <w:i w:val="false"/>
          <w:color w:val="000000"/>
          <w:sz w:val="28"/>
        </w:rPr>
        <w:t xml:space="preserve">
      разработка методологии оценки долгосрочной сейсмической опасности и создание карты общего динамического сейсмического районирования территории государств-участников СНГ и сопредельных регионов как основы для разработки национальных нормативных документов для обеспечения сейсмостойкого строительства и рационального землепользования; </w:t>
      </w:r>
      <w:r>
        <w:br/>
      </w:r>
      <w:r>
        <w:rPr>
          <w:rFonts w:ascii="Times New Roman"/>
          <w:b w:val="false"/>
          <w:i w:val="false"/>
          <w:color w:val="000000"/>
          <w:sz w:val="28"/>
        </w:rPr>
        <w:t xml:space="preserve">
      разработка методологии мониторинга, прогноза и оценки опасности возникновения техногенных землетрясений для районов промышленной разработки месторождений полезных ископаемых и крупного гидротехнического строительства; </w:t>
      </w:r>
      <w:r>
        <w:br/>
      </w:r>
      <w:r>
        <w:rPr>
          <w:rFonts w:ascii="Times New Roman"/>
          <w:b w:val="false"/>
          <w:i w:val="false"/>
          <w:color w:val="000000"/>
          <w:sz w:val="28"/>
        </w:rPr>
        <w:t xml:space="preserve">
      разработка методов прогноза землетрясений и обеспечения сейсмобезопасности населения, оценки потенциальных потерь и ущерба от возможных землетрясений; </w:t>
      </w:r>
      <w:r>
        <w:br/>
      </w:r>
      <w:r>
        <w:rPr>
          <w:rFonts w:ascii="Times New Roman"/>
          <w:b w:val="false"/>
          <w:i w:val="false"/>
          <w:color w:val="000000"/>
          <w:sz w:val="28"/>
        </w:rPr>
        <w:t xml:space="preserve">
      оптимизация сети сейсмометрических обсерваторий и станций и оснащение их однотипной измерительной аппаратурой, создание интегрированной межгосударственной системы сейсмологических наблюдений; </w:t>
      </w:r>
      <w:r>
        <w:br/>
      </w:r>
      <w:r>
        <w:rPr>
          <w:rFonts w:ascii="Times New Roman"/>
          <w:b w:val="false"/>
          <w:i w:val="false"/>
          <w:color w:val="000000"/>
          <w:sz w:val="28"/>
        </w:rPr>
        <w:t xml:space="preserve">
      организация совместных эпицентральных экспедиций для слежения за развитием сейсмогеодинамических процессов в очаговых зонах и изучения последствий сильных землетрясений. </w:t>
      </w:r>
      <w:r>
        <w:br/>
      </w:r>
      <w:r>
        <w:rPr>
          <w:rFonts w:ascii="Times New Roman"/>
          <w:b w:val="false"/>
          <w:i w:val="false"/>
          <w:color w:val="000000"/>
          <w:sz w:val="28"/>
        </w:rPr>
        <w:t xml:space="preserve">
      В соответствии с основными задачами работ по рассматриваемой проблеме, а также в целях реализации положений Доктрины и Концепции создания МССМ настоящая Программа подразделена на четыре подпрограммы (приложение 1): </w:t>
      </w:r>
      <w:r>
        <w:br/>
      </w:r>
      <w:r>
        <w:rPr>
          <w:rFonts w:ascii="Times New Roman"/>
          <w:b w:val="false"/>
          <w:i w:val="false"/>
          <w:color w:val="000000"/>
          <w:sz w:val="28"/>
        </w:rPr>
        <w:t xml:space="preserve">
      Подпрограмма I. Создание общего аппаратурно-методического пространства для мониторинга сейсмической активности и прогноза землетрясений; </w:t>
      </w:r>
      <w:r>
        <w:br/>
      </w:r>
      <w:r>
        <w:rPr>
          <w:rFonts w:ascii="Times New Roman"/>
          <w:b w:val="false"/>
          <w:i w:val="false"/>
          <w:color w:val="000000"/>
          <w:sz w:val="28"/>
        </w:rPr>
        <w:t xml:space="preserve">
      Подпрограмма II. Создание общего информационного пространства для обеспечения прогноза сейсмической опасности; </w:t>
      </w:r>
      <w:r>
        <w:br/>
      </w:r>
      <w:r>
        <w:rPr>
          <w:rFonts w:ascii="Times New Roman"/>
          <w:b w:val="false"/>
          <w:i w:val="false"/>
          <w:color w:val="000000"/>
          <w:sz w:val="28"/>
        </w:rPr>
        <w:t xml:space="preserve">
      Подпрограмма III. Создание общего научно-методологического пространства для разработки надежных методов оценки сейсмической опасности и прогноза землетрясений; </w:t>
      </w:r>
      <w:r>
        <w:br/>
      </w:r>
      <w:r>
        <w:rPr>
          <w:rFonts w:ascii="Times New Roman"/>
          <w:b w:val="false"/>
          <w:i w:val="false"/>
          <w:color w:val="000000"/>
          <w:sz w:val="28"/>
        </w:rPr>
        <w:t xml:space="preserve">
      Подпрограмма IV. Научно-организационные мероприятия. </w:t>
      </w:r>
      <w:r>
        <w:br/>
      </w:r>
      <w:r>
        <w:rPr>
          <w:rFonts w:ascii="Times New Roman"/>
          <w:b w:val="false"/>
          <w:i w:val="false"/>
          <w:color w:val="000000"/>
          <w:sz w:val="28"/>
        </w:rPr>
        <w:t xml:space="preserve">
      Реализация МНТП ССМ осуществляется под эгидой правительств государств-участников СНГ и Межгосударственного экономического Комитета Экономического союза (МЭК) при организующей роли Межгосударственного Комитета по научно-технологическому развитию (МК НТР). Непосредственную координацию действий участников Программы осуществляет Межгосударственный совет по чрезвычайным ситуациям природного и техногенного характера (МГС по ЧС). </w:t>
      </w:r>
      <w:r>
        <w:br/>
      </w:r>
      <w:r>
        <w:rPr>
          <w:rFonts w:ascii="Times New Roman"/>
          <w:b w:val="false"/>
          <w:i w:val="false"/>
          <w:color w:val="000000"/>
          <w:sz w:val="28"/>
        </w:rPr>
        <w:t xml:space="preserve">
      Экспертный совет по сейсмологии и сейсмостойкому строительству при МГС по ЧС периодически информирует МК НТР о ходе реализации Программы. Указанные сведения учитываются в его ежегодных докладах МЭК для внесения предложений, направленных на устранение выявленных недостатков и причин возможного отставания от графиков и планов мероприятий реализации Программы как в целом, так и ее национальных (государств-участников СНГ) разделов. </w:t>
      </w:r>
      <w:r>
        <w:br/>
      </w:r>
      <w:r>
        <w:rPr>
          <w:rFonts w:ascii="Times New Roman"/>
          <w:b w:val="false"/>
          <w:i w:val="false"/>
          <w:color w:val="000000"/>
          <w:sz w:val="28"/>
        </w:rPr>
        <w:t xml:space="preserve">
      Общее руководство разработкой Программы осуществлял академик Российской академии наук (РАН) В.Н. Страхов. Им же проведено окончательное редактирование Программы, подготовленной сотрудниками Объединенного института физики Земли (ОФИЗ) РАН док. физ.-мат. наук М.В. Невским, член-корр. РАН Г.А. Соболевым, директором Геофизической службы РАН О.Е. Старовойтом, член-корр. Академии наук Республики Узбекистан (АН РУ) В.И. Уломовым и зав. лабораторией ОИФЗ РАН Т.П. Белоусовым. Наряду с ними в разработке МНТП ССМ участвовали члены Экспертного совета при МГС по ЧС член-корр. Академии естественных наук Российской Федерации (АЕН РФ) М.А. Шахраманьян и канд. тех. наук Г.М. Нигметов. Большой вклад в подготовку Программы внесли члены Рабочей группы по формированию и реализации МНТП ССМ - представители государств-участников СНГ: начальник Опытно-методической геофизической экспедиции Академии наук Азербайджанской Республики (ОМГЭ АН АР), доктор геол.мин. наук А.Г. Гасанов, Генеральный директор Национальной Службы Сейсмической Защиты Республики Армения, доктор техн. наук С.Ю. Баласанян, зав. лаб. Института геологических наук Национальной академии наук Беларуси, канд. физ.-мат. наук А.Г. Аронов, Директор Института геофизики Академии наук Грузии (АНГ), член-корр. АНГ Т.Л. Челидзе, Директор Института сейсмологии Министерства науки-Академии наук (МН-АН) Республики Казахстан, член-корр. Академии наук Республики Казахстан (АН РК) А.К. Курскеев, Директор Института сейсмологии Национальной академии наук Кыргызской Республики (НАН КР), член-корр. НАН КР А.Т. Турдукулов, Директор Института геофизики и геологии Академии наук Республики Молдова (АН РМ), академик АН РМ А.В. Друмя, Директор Института сейсмологии и сейсмостойкого строительства Академии наук Республики Таджикистан (АН РТ), академик АН РТ С.Х. Негматуллаев, Директор Института сейсмологии Национальной академии наук Туркменистана (НАНТ), член-корр. НАНТ Т.А. Аширов, Директор Института сейсмологии Академии наук Республики Узбекистан (АН РУ), член-корр. АН РУ К.Н. Абдуллабеков, Зам. Директора Института геофизики Национальной академии наук Украины (НАНУ), член-корр. НАНУ О.М. Харитонов. При разработке Программы существенная помощь была оказана представителями МЭК и МК НТР. </w:t>
      </w:r>
      <w:r>
        <w:br/>
      </w:r>
      <w:r>
        <w:rPr>
          <w:rFonts w:ascii="Times New Roman"/>
          <w:b w:val="false"/>
          <w:i w:val="false"/>
          <w:color w:val="000000"/>
          <w:sz w:val="28"/>
        </w:rPr>
        <w:t xml:space="preserve">
      Краткое обоснование работ по реализации МНТП ССМ и ее основных подпрограмм содержат следующие разделы настоящего документа. </w:t>
      </w:r>
    </w:p>
    <w:bookmarkStart w:name="z32" w:id="32"/>
    <w:p>
      <w:pPr>
        <w:spacing w:after="0"/>
        <w:ind w:left="0"/>
        <w:jc w:val="left"/>
      </w:pPr>
      <w:r>
        <w:rPr>
          <w:rFonts w:ascii="Times New Roman"/>
          <w:b/>
          <w:i w:val="false"/>
          <w:color w:val="000000"/>
        </w:rPr>
        <w:t xml:space="preserve"> 
  I. Создание Межгосударственной системы </w:t>
      </w:r>
      <w:r>
        <w:br/>
      </w:r>
      <w:r>
        <w:rPr>
          <w:rFonts w:ascii="Times New Roman"/>
          <w:b/>
          <w:i w:val="false"/>
          <w:color w:val="000000"/>
        </w:rPr>
        <w:t xml:space="preserve">
сейсмологического мониторинга сейсмоопасных регионов государств-участников СНГ (МССМ) и общего информационного пространства для обеспечения прогноза сейсмической опасности </w:t>
      </w:r>
    </w:p>
    <w:bookmarkEnd w:id="32"/>
    <w:p>
      <w:pPr>
        <w:spacing w:after="0"/>
        <w:ind w:left="0"/>
        <w:jc w:val="both"/>
      </w:pPr>
      <w:r>
        <w:rPr>
          <w:rFonts w:ascii="Times New Roman"/>
          <w:b w:val="false"/>
          <w:i w:val="false"/>
          <w:color w:val="000000"/>
          <w:sz w:val="28"/>
        </w:rPr>
        <w:t xml:space="preserve">      В последние годы в системе сейсмологических наблюдений на территориях государств-участников СНГ сложилось весьма тревожное состояние. Из-за отсутствия необходимого финансирования, морально устаревшего оборудования и потери квалифицированных кадров наблюдательная сеть в большинстве государств-участников СНГ, состоящая из сотен стационарных сейсмических станций, стала быстро приходить в упадок. В то время как количество сейсмологических обсерваторий в разных странах мира продолжает расти и совершенствоваться, обеспечивая информацией фундаментальные сейсмологические и прикладные исследования по решению задач сейсмостойкого строительства и охраны окружающей среды, сейсмические станции в чрезвычайно сейсмоактивных регионах государств-участников СНГ одна за другой прекращают свою работу. Связанные с этим негативные последствия трудно переоценить, а самый свежий пример этому - закрытие сейсмических станций на Сахалине незадолго до катастрофического Нефтегорского землетрясения 1995 года. </w:t>
      </w:r>
    </w:p>
    <w:bookmarkStart w:name="z33" w:id="33"/>
    <w:p>
      <w:pPr>
        <w:spacing w:after="0"/>
        <w:ind w:left="0"/>
        <w:jc w:val="both"/>
      </w:pPr>
      <w:r>
        <w:rPr>
          <w:rFonts w:ascii="Times New Roman"/>
          <w:b w:val="false"/>
          <w:i w:val="false"/>
          <w:color w:val="000000"/>
          <w:sz w:val="28"/>
        </w:rPr>
        <w:t>
</w:t>
      </w:r>
      <w:r>
        <w:rPr>
          <w:rFonts w:ascii="Times New Roman"/>
          <w:b/>
          <w:i w:val="false"/>
          <w:color w:val="000000"/>
          <w:sz w:val="28"/>
        </w:rPr>
        <w:t xml:space="preserve">                             Задачи МССМ </w:t>
      </w:r>
    </w:p>
    <w:bookmarkEnd w:id="33"/>
    <w:p>
      <w:pPr>
        <w:spacing w:after="0"/>
        <w:ind w:left="0"/>
        <w:jc w:val="both"/>
      </w:pPr>
      <w:r>
        <w:rPr>
          <w:rFonts w:ascii="Times New Roman"/>
          <w:b w:val="false"/>
          <w:i w:val="false"/>
          <w:color w:val="000000"/>
          <w:sz w:val="28"/>
        </w:rPr>
        <w:t xml:space="preserve">        Анализ наблюдательной сейсмологии в государствах-участниках СНГ показывает, что для достижения современного уровня работ в этой области и обеспечения сейсмической безопасности населения, проживающего в зонах сильных землетрясений, первостепенной задачей является создание Межгосударственной системы сейсмологического мониторинга и прогноза сейсмической опасности, а также современных национальных сейсмических сетей на базе новейших достижений сейсмометрии, компьютерной технологии и телекоммуникационных систем связи. Эта работа должна выполняться по следующим направлениям: </w:t>
      </w:r>
      <w:r>
        <w:br/>
      </w:r>
      <w:r>
        <w:rPr>
          <w:rFonts w:ascii="Times New Roman"/>
          <w:b w:val="false"/>
          <w:i w:val="false"/>
          <w:color w:val="000000"/>
          <w:sz w:val="28"/>
        </w:rPr>
        <w:t xml:space="preserve">
      техническое переоснащение сейсмических станций современным цифровым оборудованием для производства наблюдений и передачи данных по каналам связи; </w:t>
      </w:r>
      <w:r>
        <w:br/>
      </w:r>
      <w:r>
        <w:rPr>
          <w:rFonts w:ascii="Times New Roman"/>
          <w:b w:val="false"/>
          <w:i w:val="false"/>
          <w:color w:val="000000"/>
          <w:sz w:val="28"/>
        </w:rPr>
        <w:t xml:space="preserve">
      создание оптимальных наблюдательных сейсмических сетей; </w:t>
      </w:r>
      <w:r>
        <w:br/>
      </w:r>
      <w:r>
        <w:rPr>
          <w:rFonts w:ascii="Times New Roman"/>
          <w:b w:val="false"/>
          <w:i w:val="false"/>
          <w:color w:val="000000"/>
          <w:sz w:val="28"/>
        </w:rPr>
        <w:t xml:space="preserve">
      создание сети информационно-обрабатывающих центров, оснащенных современными средствами вычислительной техники и связи; </w:t>
      </w:r>
      <w:r>
        <w:br/>
      </w:r>
      <w:r>
        <w:rPr>
          <w:rFonts w:ascii="Times New Roman"/>
          <w:b w:val="false"/>
          <w:i w:val="false"/>
          <w:color w:val="000000"/>
          <w:sz w:val="28"/>
        </w:rPr>
        <w:t xml:space="preserve">
      создание и совершенствование методического, математического и программного обеспечения функционирования сейсмических сетей; </w:t>
      </w:r>
      <w:r>
        <w:br/>
      </w:r>
      <w:r>
        <w:rPr>
          <w:rFonts w:ascii="Times New Roman"/>
          <w:b w:val="false"/>
          <w:i w:val="false"/>
          <w:color w:val="000000"/>
          <w:sz w:val="28"/>
        </w:rPr>
        <w:t xml:space="preserve">
      организация скоординированного совместного функционирования и развития МССМ и прогноза сейсмической опасности в интересах обеспечения сейсмической безопасности и защиты территорий и объектов государств-участников СНГ от воздействия сильных землетрясений. </w:t>
      </w:r>
      <w:r>
        <w:br/>
      </w:r>
      <w:r>
        <w:rPr>
          <w:rFonts w:ascii="Times New Roman"/>
          <w:b w:val="false"/>
          <w:i w:val="false"/>
          <w:color w:val="000000"/>
          <w:sz w:val="28"/>
        </w:rPr>
        <w:t xml:space="preserve">
      При развертывании работ по техническому переоснащению сейсмических станций, созданию информационно-обрабатывающих центров, организации телекоммуникационных систем для обмена данными принципиальным является создание унифицированных комплексов технических средств. </w:t>
      </w:r>
      <w:r>
        <w:br/>
      </w:r>
      <w:r>
        <w:rPr>
          <w:rFonts w:ascii="Times New Roman"/>
          <w:b w:val="false"/>
          <w:i w:val="false"/>
          <w:color w:val="000000"/>
          <w:sz w:val="28"/>
        </w:rPr>
        <w:t xml:space="preserve">
      Основными задачами МССМ на территориях государств-участников СНГ являются: </w:t>
      </w:r>
      <w:r>
        <w:br/>
      </w:r>
      <w:r>
        <w:rPr>
          <w:rFonts w:ascii="Times New Roman"/>
          <w:b w:val="false"/>
          <w:i w:val="false"/>
          <w:color w:val="000000"/>
          <w:sz w:val="28"/>
        </w:rPr>
        <w:t xml:space="preserve">
      организация и проведение непрерывных телесейсмических, региональных и локальных наблюдений за сейсмической обстановкой на территориях государств-участников СНГ; </w:t>
      </w:r>
      <w:r>
        <w:br/>
      </w:r>
      <w:r>
        <w:rPr>
          <w:rFonts w:ascii="Times New Roman"/>
          <w:b w:val="false"/>
          <w:i w:val="false"/>
          <w:color w:val="000000"/>
          <w:sz w:val="28"/>
        </w:rPr>
        <w:t xml:space="preserve">
      создание и ведение национальных банков данных сейсмологических наблюдений и прогноза сейсмической опасности на территориях государств-участников СНГ с обеспечением оперативного взаимного обмена данными о характере сейсмической активности на соответствующих территориях; </w:t>
      </w:r>
      <w:r>
        <w:br/>
      </w:r>
      <w:r>
        <w:rPr>
          <w:rFonts w:ascii="Times New Roman"/>
          <w:b w:val="false"/>
          <w:i w:val="false"/>
          <w:color w:val="000000"/>
          <w:sz w:val="28"/>
        </w:rPr>
        <w:t xml:space="preserve">
      оперативное обеспечение правительственных органов государств-участников СНГ и органов исполнительной власти территорий, расположенных в сейсмоопасных районах, информацией о месте, времени и интенсивности землетрясений с магнитудой М &gt; 3,5 - </w:t>
      </w:r>
      <w:r>
        <w:br/>
      </w:r>
      <w:r>
        <w:rPr>
          <w:rFonts w:ascii="Times New Roman"/>
          <w:b w:val="false"/>
          <w:i w:val="false"/>
          <w:color w:val="000000"/>
          <w:sz w:val="28"/>
        </w:rPr>
        <w:t>
</w:t>
      </w:r>
      <w:r>
        <w:rPr>
          <w:rFonts w:ascii="Times New Roman"/>
          <w:b w:val="false"/>
          <w:i w:val="false"/>
          <w:color w:val="000000"/>
          <w:vertAlign w:val="subscript"/>
        </w:rPr>
        <w:t xml:space="preserve">                                                      - </w:t>
      </w:r>
    </w:p>
    <w:p>
      <w:pPr>
        <w:spacing w:after="0"/>
        <w:ind w:left="0"/>
        <w:jc w:val="both"/>
      </w:pPr>
      <w:r>
        <w:rPr>
          <w:rFonts w:ascii="Times New Roman"/>
          <w:b w:val="false"/>
          <w:i w:val="false"/>
          <w:color w:val="000000"/>
          <w:sz w:val="28"/>
        </w:rPr>
        <w:t xml:space="preserve">на соответствующей территории и с магнитудой М &gt; 5,0 - за рубежом; </w:t>
      </w:r>
      <w:r>
        <w:br/>
      </w:r>
      <w:r>
        <w:rPr>
          <w:rFonts w:ascii="Times New Roman"/>
          <w:b w:val="false"/>
          <w:i w:val="false"/>
          <w:color w:val="000000"/>
          <w:sz w:val="28"/>
        </w:rPr>
        <w:t xml:space="preserve">
                                               -  </w:t>
      </w:r>
      <w:r>
        <w:br/>
      </w:r>
      <w:r>
        <w:rPr>
          <w:rFonts w:ascii="Times New Roman"/>
          <w:b w:val="false"/>
          <w:i w:val="false"/>
          <w:color w:val="000000"/>
          <w:sz w:val="28"/>
        </w:rPr>
        <w:t xml:space="preserve">
      регулярное издание национальных сейсмологических бюллетеней каталогов землетрясений и сводного каталога МССМ; </w:t>
      </w:r>
      <w:r>
        <w:br/>
      </w:r>
      <w:r>
        <w:rPr>
          <w:rFonts w:ascii="Times New Roman"/>
          <w:b w:val="false"/>
          <w:i w:val="false"/>
          <w:color w:val="000000"/>
          <w:sz w:val="28"/>
        </w:rPr>
        <w:t xml:space="preserve">
      обеспечение научных исследований, проводимых в национальных академиях наук, данными сейсмологических наблюдений для решения фундаментальных задач геофизики; </w:t>
      </w:r>
      <w:r>
        <w:br/>
      </w:r>
      <w:r>
        <w:rPr>
          <w:rFonts w:ascii="Times New Roman"/>
          <w:b w:val="false"/>
          <w:i w:val="false"/>
          <w:color w:val="000000"/>
          <w:sz w:val="28"/>
        </w:rPr>
        <w:t xml:space="preserve">
      обеспечение участия государств-участников СНГ в межгосударственных сейсмологических проектах и в глобальной системе сейсмологических наблюдений. </w:t>
      </w:r>
      <w:r>
        <w:br/>
      </w:r>
      <w:r>
        <w:rPr>
          <w:rFonts w:ascii="Times New Roman"/>
          <w:b w:val="false"/>
          <w:i w:val="false"/>
          <w:color w:val="000000"/>
          <w:sz w:val="28"/>
        </w:rPr>
        <w:t xml:space="preserve">
      Для решения поставленных задач необходимо провести работы по развитию и технической модернизации сейсмических станций, центров сбора и обработки данных и ввести в эксплуатацию телекоммуникационные системы передачи информации. </w:t>
      </w:r>
      <w:r>
        <w:br/>
      </w:r>
      <w:r>
        <w:rPr>
          <w:rFonts w:ascii="Times New Roman"/>
          <w:b w:val="false"/>
          <w:i w:val="false"/>
          <w:color w:val="000000"/>
          <w:sz w:val="28"/>
        </w:rPr>
        <w:t xml:space="preserve">
      Сейсмологические наблюдения должны быть организованы в сети трех уровней: межгосударственном (телесейсмическом), национальном (региональном) и локальном. </w:t>
      </w:r>
      <w:r>
        <w:br/>
      </w:r>
      <w:r>
        <w:rPr>
          <w:rFonts w:ascii="Times New Roman"/>
          <w:b w:val="false"/>
          <w:i w:val="false"/>
          <w:color w:val="000000"/>
          <w:sz w:val="28"/>
        </w:rPr>
        <w:t xml:space="preserve">
      В состав сейсмической сети (независимо от уровня) входят следующие компоненты: сейсмические станции, центр сбора и обработки данных, каналы передачи данных. Сети всех трех уровней должны быть между собой увязаны и дополнять друг друга. Так, некоторые сейсмические станции телесейсмической сети могут одновременно являться станциями региональной сети, а данные станций региональной сети могут обрабатываться в центре обработки данных телесейсмической сети и т.п. </w:t>
      </w:r>
      <w:r>
        <w:br/>
      </w:r>
      <w:r>
        <w:rPr>
          <w:rFonts w:ascii="Times New Roman"/>
          <w:b w:val="false"/>
          <w:i w:val="false"/>
          <w:color w:val="000000"/>
          <w:sz w:val="28"/>
        </w:rPr>
        <w:t xml:space="preserve">
      Локальные наблюдения проводятся на территориях размером порядка 100х100 км </w:t>
      </w:r>
      <w:r>
        <w:rPr>
          <w:rFonts w:ascii="Times New Roman"/>
          <w:b w:val="false"/>
          <w:i w:val="false"/>
          <w:color w:val="000000"/>
          <w:vertAlign w:val="superscript"/>
        </w:rPr>
        <w:t xml:space="preserve">2 </w:t>
      </w:r>
      <w:r>
        <w:rPr>
          <w:rFonts w:ascii="Times New Roman"/>
          <w:b w:val="false"/>
          <w:i w:val="false"/>
          <w:color w:val="000000"/>
          <w:sz w:val="28"/>
        </w:rPr>
        <w:t xml:space="preserve">, охватывают чаще всего прогностические полигоны и обеспечивают изучение сейсмичности, начиная с магнитуды порядка М=2,0 и выше. </w:t>
      </w:r>
      <w:r>
        <w:br/>
      </w:r>
      <w:r>
        <w:rPr>
          <w:rFonts w:ascii="Times New Roman"/>
          <w:b w:val="false"/>
          <w:i w:val="false"/>
          <w:color w:val="000000"/>
          <w:sz w:val="28"/>
        </w:rPr>
        <w:t xml:space="preserve">
      Региональные сети России располагаются главным образом в сейсмоактивных регионах типа Камчатки, Сахалина, Северного Кавказа, Байкала и др. Они охватывают территории площадью примерно 1000х1000 км </w:t>
      </w:r>
      <w:r>
        <w:rPr>
          <w:rFonts w:ascii="Times New Roman"/>
          <w:b w:val="false"/>
          <w:i w:val="false"/>
          <w:color w:val="000000"/>
          <w:vertAlign w:val="superscript"/>
        </w:rPr>
        <w:t xml:space="preserve">2 </w:t>
      </w:r>
      <w:r>
        <w:rPr>
          <w:rFonts w:ascii="Times New Roman"/>
          <w:b w:val="false"/>
          <w:i w:val="false"/>
          <w:color w:val="000000"/>
          <w:sz w:val="28"/>
        </w:rPr>
        <w:t xml:space="preserve">и регистрируют землетрясения с магнитуды 3,0 и более. В других государствах-участниках СНГ сейсмическая сеть регионального уровня фактически является национальной сейсмической сетью, в состав которой входят, кроме региональной, локальные группы сейсмических станций. </w:t>
      </w:r>
      <w:r>
        <w:br/>
      </w:r>
      <w:r>
        <w:rPr>
          <w:rFonts w:ascii="Times New Roman"/>
          <w:b w:val="false"/>
          <w:i w:val="false"/>
          <w:color w:val="000000"/>
          <w:sz w:val="28"/>
        </w:rPr>
        <w:t xml:space="preserve">
      Телесейсмическая сеть ведет наблюдения на всех территориях государств-участников СНГ с магнитудного уровня 4,0 и более. Она обеспечивает мониторинг сейсмичности государств-участников СНГ и входит в систему глобальных сейсмических наблюдений и поэтому может рассматриваться как Межгосударственная телесейсмическая сеть государств-участников СНГ. </w:t>
      </w:r>
    </w:p>
    <w:bookmarkStart w:name="z34" w:id="34"/>
    <w:p>
      <w:pPr>
        <w:spacing w:after="0"/>
        <w:ind w:left="0"/>
        <w:jc w:val="both"/>
      </w:pPr>
      <w:r>
        <w:rPr>
          <w:rFonts w:ascii="Times New Roman"/>
          <w:b w:val="false"/>
          <w:i w:val="false"/>
          <w:color w:val="000000"/>
          <w:sz w:val="28"/>
        </w:rPr>
        <w:t>
</w:t>
      </w:r>
      <w:r>
        <w:rPr>
          <w:rFonts w:ascii="Times New Roman"/>
          <w:b/>
          <w:i w:val="false"/>
          <w:color w:val="000000"/>
          <w:sz w:val="28"/>
        </w:rPr>
        <w:t xml:space="preserve">                Основные принципы функционирования МССМ </w:t>
      </w:r>
    </w:p>
    <w:bookmarkEnd w:id="34"/>
    <w:p>
      <w:pPr>
        <w:spacing w:after="0"/>
        <w:ind w:left="0"/>
        <w:jc w:val="both"/>
      </w:pPr>
      <w:r>
        <w:rPr>
          <w:rFonts w:ascii="Times New Roman"/>
          <w:b w:val="false"/>
          <w:i w:val="false"/>
          <w:color w:val="000000"/>
          <w:sz w:val="28"/>
        </w:rPr>
        <w:t xml:space="preserve">      Принципы функционирования МССМ базируются на определении: </w:t>
      </w:r>
      <w:r>
        <w:br/>
      </w:r>
      <w:r>
        <w:rPr>
          <w:rFonts w:ascii="Times New Roman"/>
          <w:b w:val="false"/>
          <w:i w:val="false"/>
          <w:color w:val="000000"/>
          <w:sz w:val="28"/>
        </w:rPr>
        <w:t xml:space="preserve">
      режимов функционирования составляющих наблюдательных сетей и системы в целом и условий изменения этих режимов; </w:t>
      </w:r>
      <w:r>
        <w:br/>
      </w:r>
      <w:r>
        <w:rPr>
          <w:rFonts w:ascii="Times New Roman"/>
          <w:b w:val="false"/>
          <w:i w:val="false"/>
          <w:color w:val="000000"/>
          <w:sz w:val="28"/>
        </w:rPr>
        <w:t xml:space="preserve">
      унифицированного порядка сбора и обработки информации в сетях сейсмологических наблюдений и в системе в целом, основных положений обеспечения доступности результатов наблюдения и свободного их распространения; </w:t>
      </w:r>
      <w:r>
        <w:br/>
      </w:r>
      <w:r>
        <w:rPr>
          <w:rFonts w:ascii="Times New Roman"/>
          <w:b w:val="false"/>
          <w:i w:val="false"/>
          <w:color w:val="000000"/>
          <w:sz w:val="28"/>
        </w:rPr>
        <w:t xml:space="preserve">
      особенностей функционирования системы в условиях происшедшего сильного землетрясения и сейсмической опасности регионов по данным среднесрочных и краткосрочных прогнозов землетрясений. </w:t>
      </w:r>
    </w:p>
    <w:bookmarkStart w:name="z35" w:id="35"/>
    <w:p>
      <w:pPr>
        <w:spacing w:after="0"/>
        <w:ind w:left="0"/>
        <w:jc w:val="both"/>
      </w:pPr>
      <w:r>
        <w:rPr>
          <w:rFonts w:ascii="Times New Roman"/>
          <w:b w:val="false"/>
          <w:i w:val="false"/>
          <w:color w:val="000000"/>
          <w:sz w:val="28"/>
        </w:rPr>
        <w:t>
</w:t>
      </w:r>
      <w:r>
        <w:rPr>
          <w:rFonts w:ascii="Times New Roman"/>
          <w:b/>
          <w:i w:val="false"/>
          <w:color w:val="000000"/>
          <w:sz w:val="28"/>
        </w:rPr>
        <w:t xml:space="preserve">               Техническое и информационное обеспечение </w:t>
      </w:r>
      <w:r>
        <w:br/>
      </w:r>
      <w:r>
        <w:rPr>
          <w:rFonts w:ascii="Times New Roman"/>
          <w:b w:val="false"/>
          <w:i w:val="false"/>
          <w:color w:val="000000"/>
          <w:sz w:val="28"/>
        </w:rPr>
        <w:t>
</w:t>
      </w:r>
      <w:r>
        <w:rPr>
          <w:rFonts w:ascii="Times New Roman"/>
          <w:b/>
          <w:i w:val="false"/>
          <w:color w:val="000000"/>
          <w:sz w:val="28"/>
        </w:rPr>
        <w:t xml:space="preserve">                        функционирования МССМ </w:t>
      </w:r>
    </w:p>
    <w:bookmarkEnd w:id="35"/>
    <w:p>
      <w:pPr>
        <w:spacing w:after="0"/>
        <w:ind w:left="0"/>
        <w:jc w:val="both"/>
      </w:pPr>
      <w:r>
        <w:rPr>
          <w:rFonts w:ascii="Times New Roman"/>
          <w:b w:val="false"/>
          <w:i w:val="false"/>
          <w:color w:val="000000"/>
          <w:sz w:val="28"/>
        </w:rPr>
        <w:t xml:space="preserve">        Техническое и информационное обеспечение функционирования сетей сейсмологических наблюдений в составе МССМ являются равноправными по приоритету развития. При этом создание средств и методов информационного обеспечения может проводиться с некоторым опережением. </w:t>
      </w:r>
      <w:r>
        <w:br/>
      </w:r>
      <w:r>
        <w:rPr>
          <w:rFonts w:ascii="Times New Roman"/>
          <w:b w:val="false"/>
          <w:i w:val="false"/>
          <w:color w:val="000000"/>
          <w:sz w:val="28"/>
        </w:rPr>
        <w:t xml:space="preserve">
      К техническому обеспечению относится: </w:t>
      </w:r>
      <w:r>
        <w:br/>
      </w:r>
      <w:r>
        <w:rPr>
          <w:rFonts w:ascii="Times New Roman"/>
          <w:b w:val="false"/>
          <w:i w:val="false"/>
          <w:color w:val="000000"/>
          <w:sz w:val="28"/>
        </w:rPr>
        <w:t xml:space="preserve">
      оборудование сейсмических станций наблюдательных сетей; </w:t>
      </w:r>
      <w:r>
        <w:br/>
      </w:r>
      <w:r>
        <w:rPr>
          <w:rFonts w:ascii="Times New Roman"/>
          <w:b w:val="false"/>
          <w:i w:val="false"/>
          <w:color w:val="000000"/>
          <w:sz w:val="28"/>
        </w:rPr>
        <w:t xml:space="preserve">
      средства обработки результатов наблюдения и передачи данных на станциях; </w:t>
      </w:r>
      <w:r>
        <w:br/>
      </w:r>
      <w:r>
        <w:rPr>
          <w:rFonts w:ascii="Times New Roman"/>
          <w:b w:val="false"/>
          <w:i w:val="false"/>
          <w:color w:val="000000"/>
          <w:sz w:val="28"/>
        </w:rPr>
        <w:t xml:space="preserve">
      оборудование информационно-обрабатывающих центров наблюдательных сетей средствами сбора и передачи данных для реализации их совместного функционирования в составе МССМ. </w:t>
      </w:r>
      <w:r>
        <w:br/>
      </w:r>
      <w:r>
        <w:rPr>
          <w:rFonts w:ascii="Times New Roman"/>
          <w:b w:val="false"/>
          <w:i w:val="false"/>
          <w:color w:val="000000"/>
          <w:sz w:val="28"/>
        </w:rPr>
        <w:t xml:space="preserve">
      Принципиальным направлением развития технического обеспечения считается переоснащение станций и обрабатывающих центров стандартным унифицированным цифровым оборудованием и средствами межкомпьютерной связи. </w:t>
      </w:r>
      <w:r>
        <w:br/>
      </w:r>
      <w:r>
        <w:rPr>
          <w:rFonts w:ascii="Times New Roman"/>
          <w:b w:val="false"/>
          <w:i w:val="false"/>
          <w:color w:val="000000"/>
          <w:sz w:val="28"/>
        </w:rPr>
        <w:t xml:space="preserve">
      К информационному обеспечению относится: </w:t>
      </w:r>
      <w:r>
        <w:br/>
      </w:r>
      <w:r>
        <w:rPr>
          <w:rFonts w:ascii="Times New Roman"/>
          <w:b w:val="false"/>
          <w:i w:val="false"/>
          <w:color w:val="000000"/>
          <w:sz w:val="28"/>
        </w:rPr>
        <w:t xml:space="preserve">
      информационно-коммуникационная система МССМ; </w:t>
      </w:r>
      <w:r>
        <w:br/>
      </w:r>
      <w:r>
        <w:rPr>
          <w:rFonts w:ascii="Times New Roman"/>
          <w:b w:val="false"/>
          <w:i w:val="false"/>
          <w:color w:val="000000"/>
          <w:sz w:val="28"/>
        </w:rPr>
        <w:t xml:space="preserve">
      форматы данных, сообщений, донесений, запросов; </w:t>
      </w:r>
      <w:r>
        <w:br/>
      </w:r>
      <w:r>
        <w:rPr>
          <w:rFonts w:ascii="Times New Roman"/>
          <w:b w:val="false"/>
          <w:i w:val="false"/>
          <w:color w:val="000000"/>
          <w:sz w:val="28"/>
        </w:rPr>
        <w:t xml:space="preserve">
      общетехническое и общесистемное программное обеспечение для реализации обмена данными в МССМ и функционирования банка данных. </w:t>
      </w:r>
      <w:r>
        <w:br/>
      </w:r>
      <w:r>
        <w:rPr>
          <w:rFonts w:ascii="Times New Roman"/>
          <w:b w:val="false"/>
          <w:i w:val="false"/>
          <w:color w:val="000000"/>
          <w:sz w:val="28"/>
        </w:rPr>
        <w:t xml:space="preserve">
      Развитие информационного и технического обеспечения совместного функционирования наблюдательных сетей МССМ должно осуществляться путем принятия согласованных решений об унификации и стандартизации технических и программных средств, протоколов обмена и форматов данных. </w:t>
      </w:r>
    </w:p>
    <w:bookmarkStart w:name="z36" w:id="36"/>
    <w:p>
      <w:pPr>
        <w:spacing w:after="0"/>
        <w:ind w:left="0"/>
        <w:jc w:val="both"/>
      </w:pPr>
      <w:r>
        <w:rPr>
          <w:rFonts w:ascii="Times New Roman"/>
          <w:b w:val="false"/>
          <w:i w:val="false"/>
          <w:color w:val="000000"/>
          <w:sz w:val="28"/>
        </w:rPr>
        <w:t>
</w:t>
      </w:r>
      <w:r>
        <w:rPr>
          <w:rFonts w:ascii="Times New Roman"/>
          <w:b/>
          <w:i w:val="false"/>
          <w:color w:val="000000"/>
          <w:sz w:val="28"/>
        </w:rPr>
        <w:t xml:space="preserve">            Межгосударственный информационно-обрабатывающий </w:t>
      </w:r>
      <w:r>
        <w:br/>
      </w:r>
      <w:r>
        <w:rPr>
          <w:rFonts w:ascii="Times New Roman"/>
          <w:b w:val="false"/>
          <w:i w:val="false"/>
          <w:color w:val="000000"/>
          <w:sz w:val="28"/>
        </w:rPr>
        <w:t>
</w:t>
      </w:r>
      <w:r>
        <w:rPr>
          <w:rFonts w:ascii="Times New Roman"/>
          <w:b/>
          <w:i w:val="false"/>
          <w:color w:val="000000"/>
          <w:sz w:val="28"/>
        </w:rPr>
        <w:t xml:space="preserve">          центр сейсмологических служб государств-участников </w:t>
      </w:r>
      <w:r>
        <w:br/>
      </w:r>
      <w:r>
        <w:rPr>
          <w:rFonts w:ascii="Times New Roman"/>
          <w:b w:val="false"/>
          <w:i w:val="false"/>
          <w:color w:val="000000"/>
          <w:sz w:val="28"/>
        </w:rPr>
        <w:t>
</w:t>
      </w:r>
      <w:r>
        <w:rPr>
          <w:rFonts w:ascii="Times New Roman"/>
          <w:b/>
          <w:i w:val="false"/>
          <w:color w:val="000000"/>
          <w:sz w:val="28"/>
        </w:rPr>
        <w:t xml:space="preserve">                              СНГ (МИОЦ СС) </w:t>
      </w:r>
    </w:p>
    <w:bookmarkEnd w:id="36"/>
    <w:p>
      <w:pPr>
        <w:spacing w:after="0"/>
        <w:ind w:left="0"/>
        <w:jc w:val="both"/>
      </w:pPr>
      <w:r>
        <w:rPr>
          <w:rFonts w:ascii="Times New Roman"/>
          <w:b w:val="false"/>
          <w:i w:val="false"/>
          <w:color w:val="000000"/>
          <w:sz w:val="28"/>
        </w:rPr>
        <w:t xml:space="preserve">      Межгосударственный информационно-обрабатывающий центр сейсмологических служб государств-участников СНГ (МИОЦ СС) создается в целях обеспечения взаимодействия МССМ с национальными центрами сейсмических данных государств-участников СНГ, с национальными сейсмическими службами и международными центрами данных других стран, с Центром управления в кризисных ситуациях (ЦУКС) Министерства по чрезвычайным ситуациям и ликвидации последствий стихийных бедствий Российской Федерации (МЧС РФ). Центр будет создан на базе Информационно-обрабатывающего центра Геофизической службы РАН в городе Обнинске (ИОЦ ГС РАН). </w:t>
      </w:r>
      <w:r>
        <w:br/>
      </w:r>
      <w:r>
        <w:rPr>
          <w:rFonts w:ascii="Times New Roman"/>
          <w:b w:val="false"/>
          <w:i w:val="false"/>
          <w:color w:val="000000"/>
          <w:sz w:val="28"/>
        </w:rPr>
        <w:t xml:space="preserve">
      МИОЦ СС для выполнения поставленных перед ним задач: </w:t>
      </w:r>
      <w:r>
        <w:br/>
      </w:r>
      <w:r>
        <w:rPr>
          <w:rFonts w:ascii="Times New Roman"/>
          <w:b w:val="false"/>
          <w:i w:val="false"/>
          <w:color w:val="000000"/>
          <w:sz w:val="28"/>
        </w:rPr>
        <w:t xml:space="preserve">
      ведет службу срочных донесений о сильных землетрясениях: оперативно обеспечивает национальные центры сейсмических данных государств-участников СНГ и государственные органы России информацией о месте, времени и интенсивности землетрясений с магнитудой 3,5 и более на территориях государств-участников СНГ и с магнитудой 5,0 и более за рубежом. Создает базу данных службы срочных донесений, содержащую основные характеристики произошедших землетрясений (время, координаты и глубина очага, магнитуда и интенсивность в баллах в эпицентральной зоне и окружающих областях) и информацию о его последствиях (разрушения и повреждения зданий, объектов, сооружений, социальные последствия и прочее). Информация, поступающая в банк данных, постоянно корректируется и дополняется по мере ее получения с сейсмических станций и национальных центров данных; </w:t>
      </w:r>
      <w:r>
        <w:br/>
      </w:r>
      <w:r>
        <w:rPr>
          <w:rFonts w:ascii="Times New Roman"/>
          <w:b w:val="false"/>
          <w:i w:val="false"/>
          <w:color w:val="000000"/>
          <w:sz w:val="28"/>
        </w:rPr>
        <w:t xml:space="preserve">
      создает и ведет Межгосударственный банк сейсмологических данных, обеспечивает прямой доступ к информации о характере сейсмической активности и сейсмической опасности на территориях государств-участников стран СНГ и тенденциях ее развития. Основной информацией Межгосударственного банка данных являются оперативные и обобщенные сейсмологические бюллетени и каталоги телесейсмической сети. Пополнение банка данных информацией происходит непрерывно; </w:t>
      </w:r>
      <w:r>
        <w:br/>
      </w:r>
      <w:r>
        <w:rPr>
          <w:rFonts w:ascii="Times New Roman"/>
          <w:b w:val="false"/>
          <w:i w:val="false"/>
          <w:color w:val="000000"/>
          <w:sz w:val="28"/>
        </w:rPr>
        <w:t xml:space="preserve">
      оперативно обеспечивает государства-участники СНГ информацией о последствиях происшедших землетрясений; </w:t>
      </w:r>
      <w:r>
        <w:br/>
      </w:r>
      <w:r>
        <w:rPr>
          <w:rFonts w:ascii="Times New Roman"/>
          <w:b w:val="false"/>
          <w:i w:val="false"/>
          <w:color w:val="000000"/>
          <w:sz w:val="28"/>
        </w:rPr>
        <w:t xml:space="preserve">
      издает сейсмологические бюллетени и каталоги землетрясений телесейсмической сети и обеспечивает их регулярное распространение в государствах-участниках СНГ; </w:t>
      </w:r>
      <w:r>
        <w:br/>
      </w:r>
      <w:r>
        <w:rPr>
          <w:rFonts w:ascii="Times New Roman"/>
          <w:b w:val="false"/>
          <w:i w:val="false"/>
          <w:color w:val="000000"/>
          <w:sz w:val="28"/>
        </w:rPr>
        <w:t xml:space="preserve">
      по согласованию с национальными сейсмологическими центрами участвует в модернизации технического оснащения национальных сейсмических сетей; </w:t>
      </w:r>
      <w:r>
        <w:br/>
      </w:r>
      <w:r>
        <w:rPr>
          <w:rFonts w:ascii="Times New Roman"/>
          <w:b w:val="false"/>
          <w:i w:val="false"/>
          <w:color w:val="000000"/>
          <w:sz w:val="28"/>
        </w:rPr>
        <w:t xml:space="preserve">
      обеспечивает научные исследования, проводимые в государствах-участниках СНГ, данными сейсмологических наблюдений для решения фундаментальных и прикладных задач наук о Земле; </w:t>
      </w:r>
      <w:r>
        <w:br/>
      </w:r>
      <w:r>
        <w:rPr>
          <w:rFonts w:ascii="Times New Roman"/>
          <w:b w:val="false"/>
          <w:i w:val="false"/>
          <w:color w:val="000000"/>
          <w:sz w:val="28"/>
        </w:rPr>
        <w:t xml:space="preserve">
      принимает участие в функционировании Глобальной системы сейсмологических наблюдений телесейсмической сетью станций; </w:t>
      </w:r>
      <w:r>
        <w:br/>
      </w:r>
      <w:r>
        <w:rPr>
          <w:rFonts w:ascii="Times New Roman"/>
          <w:b w:val="false"/>
          <w:i w:val="false"/>
          <w:color w:val="000000"/>
          <w:sz w:val="28"/>
        </w:rPr>
        <w:t xml:space="preserve">
      выполняет обязательства по международному обмену данными телесейсмической сети с зарубежными сейсмологическими центрами. </w:t>
      </w:r>
      <w:r>
        <w:br/>
      </w:r>
      <w:r>
        <w:rPr>
          <w:rFonts w:ascii="Times New Roman"/>
          <w:b w:val="false"/>
          <w:i w:val="false"/>
          <w:color w:val="000000"/>
          <w:sz w:val="28"/>
        </w:rPr>
        <w:t xml:space="preserve">
      Технические средства МИОЦ СС, исходя из своих возможностей, должны обеспечивать: </w:t>
      </w:r>
      <w:r>
        <w:br/>
      </w:r>
      <w:r>
        <w:rPr>
          <w:rFonts w:ascii="Times New Roman"/>
          <w:b w:val="false"/>
          <w:i w:val="false"/>
          <w:color w:val="000000"/>
          <w:sz w:val="28"/>
        </w:rPr>
        <w:t xml:space="preserve">
      сбор и передачу данных с 50-60 станций телесейсмической сети; </w:t>
      </w:r>
      <w:r>
        <w:br/>
      </w:r>
      <w:r>
        <w:rPr>
          <w:rFonts w:ascii="Times New Roman"/>
          <w:b w:val="false"/>
          <w:i w:val="false"/>
          <w:color w:val="000000"/>
          <w:sz w:val="28"/>
        </w:rPr>
        <w:t xml:space="preserve">
      сбор и передачу данных с 10-12 национальных сейсмологических центров; сбор данных с телесейсмических станций должен обеспечиваться в режиме реального времени, с региональных центров - в режиме согласованного регламента с возможностью доступа из МИОЦ СС в национальные центры и на телесейсмические станции в любое время; непрерывное и оперативное взаимодействие баз данных МИОЦ СС и национальных центров данных государств-участников СНГ по обмену данными в режимах реального времени и согласованного регламента; </w:t>
      </w:r>
      <w:r>
        <w:br/>
      </w:r>
      <w:r>
        <w:rPr>
          <w:rFonts w:ascii="Times New Roman"/>
          <w:b w:val="false"/>
          <w:i w:val="false"/>
          <w:color w:val="000000"/>
          <w:sz w:val="28"/>
        </w:rPr>
        <w:t xml:space="preserve">
      извлечение необходимой дополнительной информации из баз данных зарубежных (кроме государств-участников СНГ) сейсмологических центров по запросу или методом прямого доступа по межкомпьютерной связи и обеспечение обмена данными с этими странами; </w:t>
      </w:r>
      <w:r>
        <w:br/>
      </w:r>
      <w:r>
        <w:rPr>
          <w:rFonts w:ascii="Times New Roman"/>
          <w:b w:val="false"/>
          <w:i w:val="false"/>
          <w:color w:val="000000"/>
          <w:sz w:val="28"/>
        </w:rPr>
        <w:t xml:space="preserve">
      создание Межгосударственного банка сейсмологической информации, постоянное его расширение и пополнение сейсмологическими данными; </w:t>
      </w:r>
      <w:r>
        <w:br/>
      </w:r>
      <w:r>
        <w:rPr>
          <w:rFonts w:ascii="Times New Roman"/>
          <w:b w:val="false"/>
          <w:i w:val="false"/>
          <w:color w:val="000000"/>
          <w:sz w:val="28"/>
        </w:rPr>
        <w:t xml:space="preserve">
      обработку данных в режиме службы срочных донесений и передачу сводок с результатами срочной обработки в национальные центры данных государств-участников СНГ и другие организации по согласованному перечню; </w:t>
      </w:r>
      <w:r>
        <w:br/>
      </w:r>
      <w:r>
        <w:rPr>
          <w:rFonts w:ascii="Times New Roman"/>
          <w:b w:val="false"/>
          <w:i w:val="false"/>
          <w:color w:val="000000"/>
          <w:sz w:val="28"/>
        </w:rPr>
        <w:t xml:space="preserve">
      выполнение заявок государств-участников СНГ на предоставление им сейсмологических данных. </w:t>
      </w:r>
    </w:p>
    <w:bookmarkStart w:name="z37" w:id="37"/>
    <w:p>
      <w:pPr>
        <w:spacing w:after="0"/>
        <w:ind w:left="0"/>
        <w:jc w:val="left"/>
      </w:pPr>
      <w:r>
        <w:rPr>
          <w:rFonts w:ascii="Times New Roman"/>
          <w:b/>
          <w:i w:val="false"/>
          <w:color w:val="000000"/>
        </w:rPr>
        <w:t xml:space="preserve"> 
  II. Разработка методологии оценки </w:t>
      </w:r>
      <w:r>
        <w:br/>
      </w:r>
      <w:r>
        <w:rPr>
          <w:rFonts w:ascii="Times New Roman"/>
          <w:b/>
          <w:i w:val="false"/>
          <w:color w:val="000000"/>
        </w:rPr>
        <w:t xml:space="preserve">
сейсмической опасности и создание карт </w:t>
      </w:r>
      <w:r>
        <w:br/>
      </w:r>
      <w:r>
        <w:rPr>
          <w:rFonts w:ascii="Times New Roman"/>
          <w:b/>
          <w:i w:val="false"/>
          <w:color w:val="000000"/>
        </w:rPr>
        <w:t xml:space="preserve">
общего сейсмического районирования территорий </w:t>
      </w:r>
      <w:r>
        <w:br/>
      </w:r>
      <w:r>
        <w:rPr>
          <w:rFonts w:ascii="Times New Roman"/>
          <w:b/>
          <w:i w:val="false"/>
          <w:color w:val="000000"/>
        </w:rPr>
        <w:t xml:space="preserve">
государств-участников СНГ </w:t>
      </w:r>
    </w:p>
    <w:bookmarkEnd w:id="37"/>
    <w:p>
      <w:pPr>
        <w:spacing w:after="0"/>
        <w:ind w:left="0"/>
        <w:jc w:val="both"/>
      </w:pPr>
      <w:r>
        <w:rPr>
          <w:rFonts w:ascii="Times New Roman"/>
          <w:b w:val="false"/>
          <w:i w:val="false"/>
          <w:color w:val="000000"/>
          <w:sz w:val="28"/>
        </w:rPr>
        <w:t xml:space="preserve">      Чрезвычайно высокая сейсмическая опасность свойственна практически всей территории Северной Евразии, в пределах которой расположены и государства-участники СНГ, постоянно испытывающие разрушительные воздействия и угрозу сильных землетрясений. Исключительно редко сейсмоактивные регионы протяженностью в тысячи километров располагаются в пределах одного и того же государства. Каждый из таких регионов обычно характеризуется единством сейсмогеодинамического развития, проявляющегося, в частности, в определенной упорядоченности геоструктур, очагов землетрясений, миграционных процессов и сейсмической активизации. Следовательно, для адекватного изучения структуры сейсмичности и динамики сейсмических процессов в каждом из регионов, а также для выявления внутри- и межрегиональных сейсмогеодинамических связей, необходимо широкое международное сотрудничество. </w:t>
      </w:r>
      <w:r>
        <w:br/>
      </w:r>
      <w:r>
        <w:rPr>
          <w:rFonts w:ascii="Times New Roman"/>
          <w:b w:val="false"/>
          <w:i w:val="false"/>
          <w:color w:val="000000"/>
          <w:sz w:val="28"/>
        </w:rPr>
        <w:t xml:space="preserve">
      Первым и самым важным звеном в оценке долгосрочной сейсмической опасности и сейсмического риска является сейсмическое районирование (СР). Исследования в этой области имеют целью идентификацию сейсмогенерирующих зон, определение параметров их сейсмического режима, а в итоге - расчет создаваемого ими сейсмического эффекта на земной поверхности. Исследования базируются на детальном и комплексном изучении глубинной структуры земной коры и всей литосферы, современной геодинамики, сейсмотектоники, региональной сейсмичности и инженерной сейсмологии. Они объединяют широкий круг специалистов в области сейсмологии и других наук о Земле с инженерами-проектировщиками и строителями различных специализаций. </w:t>
      </w:r>
      <w:r>
        <w:br/>
      </w:r>
      <w:r>
        <w:rPr>
          <w:rFonts w:ascii="Times New Roman"/>
          <w:b w:val="false"/>
          <w:i w:val="false"/>
          <w:color w:val="000000"/>
          <w:sz w:val="28"/>
        </w:rPr>
        <w:t xml:space="preserve">
      В зависимости от задач, степени детальности и масштаба исследований сейсмическое районирование может быть общим (ОСР, масштаб 1:5000000 - 1:2500000), детальным (ДСР, масштаб 1:500000 - 1:100000) и микросейсмическим (МСР, масштаб 1:50000 и крупнее). Однако первостепенным и опорным для всех последующих построений является ОСР, основанное на региональных и межрегиональных сейсмологических и геолого-геофизических исследованиях, способствующих выявлению планетарных сейсмогеодинамических взаимодействий литосферных плит и крупных блоков земной коры сейсмоактивных регионов. </w:t>
      </w:r>
      <w:r>
        <w:br/>
      </w:r>
      <w:r>
        <w:rPr>
          <w:rFonts w:ascii="Times New Roman"/>
          <w:b w:val="false"/>
          <w:i w:val="false"/>
          <w:color w:val="000000"/>
          <w:sz w:val="28"/>
        </w:rPr>
        <w:t xml:space="preserve">
      Проблема создания полноценных карт СР актуальна для всех без исключения государств-участников СНГ, сейсмоактивные регионы которых постоянно подвержены сейсмической угрозе. На основе нормативных карт СР осуществляются сейсмостойкое строительство, рациональное землепользование и долгосрочное социально-экономическое планирование на государственных уровнях, оценивается сейсмическая уязвимость народного хозяйства и возможный ущерб от разрушительных последствий сильных землетрясений. Вместе с тем надежность карт сейсмического районирования самым непосредственным образом зависит от качества и степени достоверности исходного сейсмологического и сейсмотектонического материала и принятой методологии оценки сейсмической опасности. </w:t>
      </w:r>
      <w:r>
        <w:br/>
      </w:r>
      <w:r>
        <w:rPr>
          <w:rFonts w:ascii="Times New Roman"/>
          <w:b w:val="false"/>
          <w:i w:val="false"/>
          <w:color w:val="000000"/>
          <w:sz w:val="28"/>
        </w:rPr>
        <w:t xml:space="preserve">
      Из-за целого ряда объективных и субъективных причин, в том числе методологических и технических недостатков прошлых исследований, последняя нормативная карта общего сейсмического районирования 1978 года (ОСР-78) территории бывшего СССР не выдержала даже относительно короткого испытания временем. В течение последнего десятилетия практически ежегодно возникали разрушительные 8-9- и даже 9-10-балльные землетрясения в зонах, опасность которых на карте ОСР-78 оказалась заниженной по меньшей мере на 2-3 балла. К их числу относятся Спитакское землетрясение 1988 года в Армении, Зайсанское 1990 года - в Казахстане, Рача-Джавское 1991 года - в Грузии, Суусамырское 1992 года - в Кыргызстане, Корякское 1991 года и Нефтегорское 1995 года - в России. Как показали последующие исследования, карта ОСР-78 на самом деле и не была общей, поскольку составлялась фрагментарно в разных регионах и республиках, по разнотипной методике и на основе разрозненного сейсмологического и сейсмогеологического материала. К числу главных недостатков этой карты, наряду с методологическими и методическими недоработками, следует отнести прежде всего большую неоднородность использовавшихся при ее построении исходных данных, возникшую в результате неравномерной и недостаточной изученности сейсмоопасных регионов страны и связанных с ними сопредельных зарубежных сейсмоактивных территорий. </w:t>
      </w:r>
      <w:r>
        <w:br/>
      </w:r>
      <w:r>
        <w:rPr>
          <w:rFonts w:ascii="Times New Roman"/>
          <w:b w:val="false"/>
          <w:i w:val="false"/>
          <w:color w:val="000000"/>
          <w:sz w:val="28"/>
        </w:rPr>
        <w:t xml:space="preserve">
      В результате комплексных исследований, проведенных в 1991-1996 гг. по проблеме "Сейсмичность и сейсмическое районирование Северной Евразии" при финансовой поддержке Министерства науки и технологий России и при участии сейсмологических и геолого-геофизических организаций Азербайджана, Армении, Беларуси, Грузии, Казахстана, Кыргызстана, Молдовы, России, Таджикистана, Туркменистана, Узбекистана и Украины, получен унифицированный исходный сейсмологический и сейсмогеологический материал по всей территории Северной Евразии, позволяющий с принципиально новых позиций подойти к изучению структуры региональной сейсмичности и оценке сейсмической опасности в каждом из государств. Созданы сейсмотектонические и сейсмогеодинамические модели зон возникновения очагов землетрясений на территории всей Северной Евразии, выявлены определенные закономерности пространственно-временного и энергетического развития региональных геодинамических процессов, предложены новые методические подходы к сейсмологической параметризации очаговых зон и расчету сейсмического эффекта, создаваемого ими на земной поверхности. В частности, обнаружено структурно-динамическое единство геофизической среды и протекающих в ней сейсмических процессов, состоящее в том, что разломно-блоковая структура литосферы и совокупность очагов землетрясений имеют одну и ту же или очень близкую фрактальную размерность, о чем свидетельствуют пространственные и временные распределения этих объектов. </w:t>
      </w:r>
      <w:r>
        <w:br/>
      </w:r>
      <w:r>
        <w:rPr>
          <w:rFonts w:ascii="Times New Roman"/>
          <w:b w:val="false"/>
          <w:i w:val="false"/>
          <w:color w:val="000000"/>
          <w:sz w:val="28"/>
        </w:rPr>
        <w:t xml:space="preserve">
      Опыт этого сотрудничества сейсмологов государств-участников СНГ будет использован при реализации МНТП ССМ. </w:t>
      </w:r>
      <w:r>
        <w:br/>
      </w:r>
      <w:r>
        <w:rPr>
          <w:rFonts w:ascii="Times New Roman"/>
          <w:b w:val="false"/>
          <w:i w:val="false"/>
          <w:color w:val="000000"/>
          <w:sz w:val="28"/>
        </w:rPr>
        <w:t xml:space="preserve">
      В соответствии с развиваемым двухстадийным подходом к оценке сейсмической опасности на первой, сейсмотектонической, стадии выявляются зоны возникновения очагов землетрясений (зоны ВОЗ), а на второй, инженерной, рассчитывается создаваемый ими сейсмический эффект на земной поверхности. Двухстадийная модель и вероятностный подход к картированию сейсмической опасности получили широкое применение в мировой сейсмологии, особенно после известной публикации К.А. Корнелла (США) в 1968 году. Вместе с тем, несмотря на высокую конструктивность предложенной им методологии, существенное развитие получила главным образом вторая стадия исследований по сейсмическому районированию - расчет вероятности сейсмического эффекта на земной поверхности. Первая же стадия - идентификация и сейсмологическая параметризация очаговых зон, относящаяся к глубинным сейсмогеодинамическим процессам и к компетенции сейсмологов и геофизиков, осталась менее содержательной и в значительной степени субъективной. </w:t>
      </w:r>
      <w:r>
        <w:br/>
      </w:r>
      <w:r>
        <w:rPr>
          <w:rFonts w:ascii="Times New Roman"/>
          <w:b w:val="false"/>
          <w:i w:val="false"/>
          <w:color w:val="000000"/>
          <w:sz w:val="28"/>
        </w:rPr>
        <w:t xml:space="preserve">
      В основу исследований, развиваемых в последние годы коллективом сейсмологов государств-участников СНГ, также положен принцип двухстадийности, базирующийся на создании двух взаимосвязанных прогнозных моделей - модели очаговых зон (МОЗ) и модели сейсмического эффекта (МСЭ). Однако конструирование и физическое содержание каждой из моделей существенно отличается от прежних подходов. Так, очаги крупных (с М &gt; 7,0) землетрясений </w:t>
      </w:r>
      <w:r>
        <w:br/>
      </w:r>
      <w:r>
        <w:rPr>
          <w:rFonts w:ascii="Times New Roman"/>
          <w:b w:val="false"/>
          <w:i w:val="false"/>
          <w:color w:val="000000"/>
          <w:sz w:val="28"/>
        </w:rPr>
        <w:t xml:space="preserve">
                                                        - </w:t>
      </w:r>
      <w:r>
        <w:br/>
      </w:r>
      <w:r>
        <w:rPr>
          <w:rFonts w:ascii="Times New Roman"/>
          <w:b w:val="false"/>
          <w:i w:val="false"/>
          <w:color w:val="000000"/>
          <w:sz w:val="28"/>
        </w:rPr>
        <w:t xml:space="preserve">
представляются не в виде абстрактных точек, а в форме протяженных и ориентированных сейсмогенерирующих структур, отражающих реальную их природу. Вместо устаревших оценок энергетических классов (К) землетрясений теперь используются современные определения сейсмических моментов (Мо) и моментных магнитуд (Мw), применение которых делает более физичными и надежными оценки повторяемости крупных сейсмических событий. Значительно повышена роль геологического строения и прочностных свойств среды и сейсмических очагов. В основу разрабатываемых моделей прогнозной сейсмичности положена естественная иерархичность и фрактальность геологических структур, геодинамических процессов и, соответственно, очагов землетрясений. Наряду с принципиально новыми количественными параметрами и детерминистскими построениями всюду вводятся вероятностные оценки, характеризующие степень неопределенности тех или иных построений. </w:t>
      </w:r>
      <w:r>
        <w:br/>
      </w:r>
      <w:r>
        <w:rPr>
          <w:rFonts w:ascii="Times New Roman"/>
          <w:b w:val="false"/>
          <w:i w:val="false"/>
          <w:color w:val="000000"/>
          <w:sz w:val="28"/>
        </w:rPr>
        <w:t xml:space="preserve">
      Исследования охватывают всю Северную Евразию, но в методологическом отношении наиболее детально проводятся по территории Крым-Кавказ Копетдагского региона, являющегося международным тестовым полигоном для совершенствования методов оценки глобальной сейсмической опасности (Международная программа GSНАР - Сlоbаl Seismic Hazard Assessment Рrоgrам). В этих исследованиях принимают участие сейсмологи Азербайджана, Армении, Грузии, России, Туркменистана, Украины, а также Ирана, Турции, Италии и ряда других европейских стран. </w:t>
      </w:r>
      <w:r>
        <w:br/>
      </w:r>
      <w:r>
        <w:rPr>
          <w:rFonts w:ascii="Times New Roman"/>
          <w:b w:val="false"/>
          <w:i w:val="false"/>
          <w:color w:val="000000"/>
          <w:sz w:val="28"/>
        </w:rPr>
        <w:t xml:space="preserve">
      И все-таки наиболее сложной и до конца нерешенной проблемой до сих пор остается идентификация сейсмогенерирующих структур - зон ВОЗ, от решения которой во многом зависят достоверность и надежность карт сейсмического районирования, а следовательно, и оценка сейсмической опасности. </w:t>
      </w:r>
      <w:r>
        <w:br/>
      </w:r>
      <w:r>
        <w:rPr>
          <w:rFonts w:ascii="Times New Roman"/>
          <w:b w:val="false"/>
          <w:i w:val="false"/>
          <w:color w:val="000000"/>
          <w:sz w:val="28"/>
        </w:rPr>
        <w:t xml:space="preserve">
      Зоны ВОЗ подчинены геометрии долгоживущих сейсмоактивных разломов и включают в себя сейсмогенерирующие структуры, которые можно в зависимости от детальности и достоверности исходных данных разделить на три типа: линеаменты с более или менее упорядоченно расположенными вдоль них сейсмическими очагами; потенциальные очаги, приуроченные обычно к пересечениям или изломам линеаментов; домены, моделирующие области "рассеянной" сейсмичности. Сейсмолинеаменты служат основным каркасом сейсмотектонических моделей и отображают в трехмерном пространстве наиболее крупные и относительно четко выраженные сейсмоактивные структуры, в генерализованном виде символизируя их оси. Они оконтуривают геоблоки с относительно малой дифференциацией тектонических движений и трассируют сочленения геоблоков с наиболее контрастной тектонической активностью. Линеаменты идентифицируются главным образом путем кластерного анализа пространственно-временного распределения вдоль них очагов землетрясений соответствующих магнитуд, а также по геофизическим полям, по сходному историко-тектоническому развитию в кайнозое (преимущественно в верхнем плейстоцене и голоцене), по активности в четвертичном периоде, по близким величинам градиентов скоростей неотектонических движений и по другим признакам новейшей и современной геодинамики. Особое значение для изучения режима современного развития разломов и линеаментных структур имеет датирование связанных с ними очагов крупных палеоземлетрясений. </w:t>
      </w:r>
      <w:r>
        <w:br/>
      </w:r>
      <w:r>
        <w:rPr>
          <w:rFonts w:ascii="Times New Roman"/>
          <w:b w:val="false"/>
          <w:i w:val="false"/>
          <w:color w:val="000000"/>
          <w:sz w:val="28"/>
        </w:rPr>
        <w:t xml:space="preserve">
      Размеры взаимодействующих геоблоков контролируют верхний предел магнитуды (Ммах) землетрясений в линеаментных структурах, а их количество, ранг и интенсивность тектонических перемещений - сейсмический режим региона. Важное значение для идентификации сейсмогенерирующих структур и оценки их сейсмического потенциала приобретает картирование очагов землетрясений разных магнитуд в соответствии с их размерами и ориентацией. Местоположение потенциальных очагов землетрясений (ПОЗ) наряду с анализом сейсмотектоники (пересечение и изгибы разломов и т.п.) уточняется методом преимущественных межэпицентральных расстояний событий определенных магнитуд, путем распознавания образов и другими способами. Поскольку неструктурированной сейсмичности в природе практически не существует, нижний уровень величины Ммах в линеаментах может быть любым, что зависит от точности сейсмологических и сейсмотектонических построений. Для общего сейсмического районирования эта величина обычно не ниже М </w:t>
      </w:r>
      <w:r>
        <w:rPr>
          <w:rFonts w:ascii="Times New Roman"/>
          <w:b w:val="false"/>
          <w:i w:val="false"/>
          <w:color w:val="000000"/>
          <w:vertAlign w:val="subscript"/>
        </w:rPr>
        <w:t xml:space="preserve">мах </w:t>
      </w:r>
      <w:r>
        <w:rPr>
          <w:rFonts w:ascii="Times New Roman"/>
          <w:b w:val="false"/>
          <w:i w:val="false"/>
          <w:color w:val="000000"/>
          <w:sz w:val="28"/>
        </w:rPr>
        <w:t xml:space="preserve">=6,0. К доменным структурам при ОСР отнесены землетрясения с М&lt; 5,5, </w:t>
      </w:r>
      <w:r>
        <w:br/>
      </w:r>
      <w:r>
        <w:rPr>
          <w:rFonts w:ascii="Times New Roman"/>
          <w:b w:val="false"/>
          <w:i w:val="false"/>
          <w:color w:val="000000"/>
          <w:sz w:val="28"/>
        </w:rPr>
        <w:t xml:space="preserve">
                              - </w:t>
      </w:r>
      <w:r>
        <w:br/>
      </w:r>
      <w:r>
        <w:rPr>
          <w:rFonts w:ascii="Times New Roman"/>
          <w:b w:val="false"/>
          <w:i w:val="false"/>
          <w:color w:val="000000"/>
          <w:sz w:val="28"/>
        </w:rPr>
        <w:t xml:space="preserve">
поскольку выявлять такие линеаменты в относительно мелком масштабе ОСР затруднительно. При детальном районировании (ДСР) и в зависимости от задач этот уровень может быть существенно понижен, например, до М=4 и ниже. </w:t>
      </w:r>
      <w:r>
        <w:br/>
      </w:r>
      <w:r>
        <w:rPr>
          <w:rFonts w:ascii="Times New Roman"/>
          <w:b w:val="false"/>
          <w:i w:val="false"/>
          <w:color w:val="000000"/>
          <w:sz w:val="28"/>
        </w:rPr>
        <w:t xml:space="preserve">
      Все основные структурные элементы зон ВОЗ (сейсмолинеаменты, домены и потенциальные очаги) количественно параметризуются в соответствии с сейсмическим режимом соответствующих регионов и удельным потоком сейсмических событий в каждом из них и, как и вся остальная база данных, представляются в географической информационной системе технологий (ГИС-технологии) в виде отдельных электронных слоев. На основе разработанного программно-математического обеспечения для модели сейсмического эффекта (МСЭ), адаптированной к модели очаговых зон с протяженными очагами, ведется расчет сейсмических воздействий разной интенсивности (в баллах и/или максимальных ускорениях) с указанием вероятности их возникновения в заданные интервалы времени в средних грунтовых условиях. </w:t>
      </w:r>
      <w:r>
        <w:br/>
      </w:r>
      <w:r>
        <w:rPr>
          <w:rFonts w:ascii="Times New Roman"/>
          <w:b w:val="false"/>
          <w:i w:val="false"/>
          <w:color w:val="000000"/>
          <w:sz w:val="28"/>
        </w:rPr>
        <w:t xml:space="preserve">
      Могут быть предложены и иные подходы к идентификации сейсмогенерирующих структур и оценки их сейсмической опасности, в том числе в районах активного техногенного воздействия на литосферу. </w:t>
      </w:r>
      <w:r>
        <w:br/>
      </w:r>
      <w:r>
        <w:rPr>
          <w:rFonts w:ascii="Times New Roman"/>
          <w:b w:val="false"/>
          <w:i w:val="false"/>
          <w:color w:val="000000"/>
          <w:sz w:val="28"/>
        </w:rPr>
        <w:t xml:space="preserve">
      Как показывают исследования, фрактальная слоисто-блоковая структура геофизической среды предопределяет ее особую реакцию на изменения геодинамической обстановки. Так, если внешние геодинамические воздействия слабые, то сейсмический режим в регионе квазистационарен и характеризуется хаотическим возникновением слабых землетрясений. При увеличении вынуждающих сил, например, в результате появления крупных сейсмических или криповых подвижек, сейсмогеодинамическая система переходит в качественно новое и более организованное состояние. В ее неравновесных межблоковых швах возникают явления самоорганизации и формируются структурно-устойчивые деформационные волны, распространяющиеся вдоль разломных зон на значительные расстояния и играющие определяющую роль в провоцировании очагов крупных землетрясений. С деформационными волнами, например, по-видимому, связана наблюдаемая в последние два десятилетия миграция сейсмической активизации, вызвавшая последовательное возникновение целого ряда сильных землетрясений в Восточной Турции, Северном Иране, а затем и на Кавказе. Аналогичные миграционные процессы происходят в настоящее время и в Центральной Азии. Совместные исследования в этой области по Программе МССМ смогут способствовать долгосрочному прогнозу сейсмической опасности и привнесут в сейсмическое районирование новые элементы динамики. </w:t>
      </w:r>
      <w:r>
        <w:br/>
      </w:r>
      <w:r>
        <w:rPr>
          <w:rFonts w:ascii="Times New Roman"/>
          <w:b w:val="false"/>
          <w:i w:val="false"/>
          <w:color w:val="000000"/>
          <w:sz w:val="28"/>
        </w:rPr>
        <w:t xml:space="preserve">
      Новая карта общего сейсмического районирования территорий государств-участников СНГ, совместимая с международными стандартами, может быть положена в основу дальнейшего совершенствования в каждом из государств своих национальных нормативных карт районирования сейсмической опасности, необходимых для оценки социально-экономической и экологической уязвимости территорий, рационального землепользования, сейсмостойкого строительства и уменьшения сейсмического риска. </w:t>
      </w:r>
      <w:r>
        <w:br/>
      </w:r>
      <w:r>
        <w:rPr>
          <w:rFonts w:ascii="Times New Roman"/>
          <w:b w:val="false"/>
          <w:i w:val="false"/>
          <w:color w:val="000000"/>
          <w:sz w:val="28"/>
        </w:rPr>
        <w:t xml:space="preserve">
      Исследования осуществляются Координационным комитетом по оценке сейсмической опасности и сейсмическому районированию (КСО), в состав которого входят взаимосвязанные рабочие группы специалистов из всех государств-участников СНГ и который возглавляется (как и рабочие группы) председателем, избираемым на определенный срок. Рабочие группы (РГ) объединяют специалистов по следующей тематике: </w:t>
      </w:r>
      <w:r>
        <w:br/>
      </w:r>
      <w:r>
        <w:rPr>
          <w:rFonts w:ascii="Times New Roman"/>
          <w:b w:val="false"/>
          <w:i w:val="false"/>
          <w:color w:val="000000"/>
          <w:sz w:val="28"/>
        </w:rPr>
        <w:t xml:space="preserve">
      РГ-1: Сейсмичность (каталоги и магнитудная классификация землетрясений; механизм очагов; региональная сейсмичность и сейсмический режим; периодичность и миграция сейсмической активизации и др.); </w:t>
      </w:r>
      <w:r>
        <w:br/>
      </w:r>
      <w:r>
        <w:rPr>
          <w:rFonts w:ascii="Times New Roman"/>
          <w:b w:val="false"/>
          <w:i w:val="false"/>
          <w:color w:val="000000"/>
          <w:sz w:val="28"/>
        </w:rPr>
        <w:t xml:space="preserve">
      РГ-2: Идентификация очаговых зон (разломно-блоковая структура среды; сейсмоактивные разломы и сейсмодислокации; прочностные свойства и напряженное состояние земной коры; новейшие и современные тектонические движения; идентификация сейсмических источников; сейсмологическая параметризация очаговых зон и др.); </w:t>
      </w:r>
      <w:r>
        <w:br/>
      </w:r>
      <w:r>
        <w:rPr>
          <w:rFonts w:ascii="Times New Roman"/>
          <w:b w:val="false"/>
          <w:i w:val="false"/>
          <w:color w:val="000000"/>
          <w:sz w:val="28"/>
        </w:rPr>
        <w:t xml:space="preserve">
      РГ-3: Сильные движения грунта (анализ сейсмометрических и макросейсмических наблюдений; спектральные характеристики; затухание сейсмической интенсивности; методика оценки сейсмической опасности и сейсмического риска и др.); </w:t>
      </w:r>
      <w:r>
        <w:br/>
      </w:r>
      <w:r>
        <w:rPr>
          <w:rFonts w:ascii="Times New Roman"/>
          <w:b w:val="false"/>
          <w:i w:val="false"/>
          <w:color w:val="000000"/>
          <w:sz w:val="28"/>
        </w:rPr>
        <w:t xml:space="preserve">
      РГ-4: Расчет сейсмической опасности (геоинформационные системы и геолого-геофизическая база данных; программно-математическое обеспечение задач оценки сейсмической опасности; расчет сейсмической сотрясаемости и др.). </w:t>
      </w:r>
      <w:r>
        <w:br/>
      </w:r>
      <w:r>
        <w:rPr>
          <w:rFonts w:ascii="Times New Roman"/>
          <w:b w:val="false"/>
          <w:i w:val="false"/>
          <w:color w:val="000000"/>
          <w:sz w:val="28"/>
        </w:rPr>
        <w:t xml:space="preserve">
      Для успешной разработки проблемы сейсмического районирования, контроля за развитием сейсмогеодинамических процессов на большой территории и адекватного долгосрочного прогноза сейсмической обстановки, а в конечном итоге - для составления национальных нормативных карт районирования сейсмической опасности и оценки сейсмического риска, планируется: </w:t>
      </w:r>
      <w:r>
        <w:br/>
      </w:r>
      <w:r>
        <w:rPr>
          <w:rFonts w:ascii="Times New Roman"/>
          <w:b w:val="false"/>
          <w:i w:val="false"/>
          <w:color w:val="000000"/>
          <w:sz w:val="28"/>
        </w:rPr>
        <w:t xml:space="preserve">
      дальнейшее развитие методологии и научно-методических основ сейсмического районирования разных масштабов (общее, детальное и микросейсморайонирование), оценки долгосрочной сейсмической опасности и сейсмического риска, в том числе с учетом техногенной сейсмичности; </w:t>
      </w:r>
      <w:r>
        <w:br/>
      </w:r>
      <w:r>
        <w:rPr>
          <w:rFonts w:ascii="Times New Roman"/>
          <w:b w:val="false"/>
          <w:i w:val="false"/>
          <w:color w:val="000000"/>
          <w:sz w:val="28"/>
        </w:rPr>
        <w:t xml:space="preserve">
      создание в МИОЦ СС и регулярное пополнение через систему Internet единого специализированного сейсмологического и геологогеофизического банка данных (каталоги землетрясений, адаптированные для задач сейсморайонирования; электронные карты активных разломов и сейсмодислокаций, геофизических полей, новейших и современных тектонических движений и другие исходные данные); </w:t>
      </w:r>
      <w:r>
        <w:br/>
      </w:r>
      <w:r>
        <w:rPr>
          <w:rFonts w:ascii="Times New Roman"/>
          <w:b w:val="false"/>
          <w:i w:val="false"/>
          <w:color w:val="000000"/>
          <w:sz w:val="28"/>
        </w:rPr>
        <w:t xml:space="preserve">
      создание и регулярное обновление карт региональной сейсмичности Северной Евразии, изучение ее пространственно-временной структуры и совместный контроль за развитием планетарных и межрегиональных сейсмогеодинамических процессов, охватывающих территории государств-участников СНГ и сопредельных регионов; </w:t>
      </w:r>
      <w:r>
        <w:br/>
      </w:r>
      <w:r>
        <w:rPr>
          <w:rFonts w:ascii="Times New Roman"/>
          <w:b w:val="false"/>
          <w:i w:val="false"/>
          <w:color w:val="000000"/>
          <w:sz w:val="28"/>
        </w:rPr>
        <w:t xml:space="preserve">
      совершенствование сейсмогеодинамических моделей, идентификация потенциальных очаговых зон и оценка вероятности возникновения в них крупных (с М=6 и более) землетрясений в ближайшие годы и десятилетия; </w:t>
      </w:r>
      <w:r>
        <w:br/>
      </w:r>
      <w:r>
        <w:rPr>
          <w:rFonts w:ascii="Times New Roman"/>
          <w:b w:val="false"/>
          <w:i w:val="false"/>
          <w:color w:val="000000"/>
          <w:sz w:val="28"/>
        </w:rPr>
        <w:t xml:space="preserve">
      создание карты общего сейсмического районирования территорий государств-участников СНГ (в масштабе 1:5000000) и региональных (национальных) карт ОСР (в масштабе 1:2500000) как основы для разработки каждым из государств-участников СНГ в более крупном масштабе своих национальных нормативных карт районирования сейсмической опасности и сейсмического риска (ДСР, МСР и др.). </w:t>
      </w:r>
      <w:r>
        <w:br/>
      </w:r>
      <w:r>
        <w:rPr>
          <w:rFonts w:ascii="Times New Roman"/>
          <w:b w:val="false"/>
          <w:i w:val="false"/>
          <w:color w:val="000000"/>
          <w:sz w:val="28"/>
        </w:rPr>
        <w:t xml:space="preserve">
      Все исследования, изложенные в разделе II, выполняются в тесном контакте с другими разделами Программы МССМ. </w:t>
      </w:r>
    </w:p>
    <w:bookmarkStart w:name="z38" w:id="38"/>
    <w:p>
      <w:pPr>
        <w:spacing w:after="0"/>
        <w:ind w:left="0"/>
        <w:jc w:val="left"/>
      </w:pPr>
      <w:r>
        <w:rPr>
          <w:rFonts w:ascii="Times New Roman"/>
          <w:b/>
          <w:i w:val="false"/>
          <w:color w:val="000000"/>
        </w:rPr>
        <w:t xml:space="preserve"> 
  III. Разработка методологии прогноза землетрясений </w:t>
      </w:r>
    </w:p>
    <w:bookmarkEnd w:id="38"/>
    <w:p>
      <w:pPr>
        <w:spacing w:after="0"/>
        <w:ind w:left="0"/>
        <w:jc w:val="both"/>
      </w:pPr>
      <w:r>
        <w:rPr>
          <w:rFonts w:ascii="Times New Roman"/>
          <w:b w:val="false"/>
          <w:i w:val="false"/>
          <w:color w:val="000000"/>
          <w:sz w:val="28"/>
        </w:rPr>
        <w:t xml:space="preserve">      Научно обоснованный прогноз землетрясений является труднодостижимой, но чрезвычайно важной целью, направленной, прежде всего, на сохранение человеческих жизней. В связи с непрерывно развивающейся урбанизацией, увеличением плотности населения в сейсмоактивных регионах, строительством атомных электростанций, высотных плотин, взрыво-пожаро-химических и других потенциально опасных производств вопросы разработки методов надежного среднесрочного и краткосрочного прогноза разрушительных землетрясений, предотвращения жертв и снижения экономического ущерба от сейсмических катастроф выдвигаются в число важнейших социально-экономических и научно-технических проблем. Разработкой этих проблем занимаются специалисты многих стран, авторитетные международные организации уделяют вопросам сейсмобезопасности существенное внимание. </w:t>
      </w:r>
      <w:r>
        <w:br/>
      </w:r>
      <w:r>
        <w:rPr>
          <w:rFonts w:ascii="Times New Roman"/>
          <w:b w:val="false"/>
          <w:i w:val="false"/>
          <w:color w:val="000000"/>
          <w:sz w:val="28"/>
        </w:rPr>
        <w:t xml:space="preserve">
      Земная кора сложена блоками разного размера и обладает свойством фрактальности. Блоки характеризуются разной прочностью, различными уровнем и ориентацией тектонических напряжений. В тех районах Земли, где скорость накопления напряжений вследствие относительного движения литосферных плит и эндогенных процессов преобладает над скоростью их релаксации, одновременно существует ряд участков земной коры, находящихся в состоянии, близком к пределу длительной прочности. Отражением этого состояния является повышенная сейсмичность. Установлено, что наиболее высокие напряжения концентрируются в местах пересечения или излома геологических разломов, разделяющих блоки, и к этим же местам приурочены очаги наиболее сильных землетрясений. Система разломов также обладает фрактальным строением. Вследствие этого в конкретном сейсмоактивном районе одновременно существует значительное количество очагов будущих землетрясений разной величины, находящихся на различной стадии своего развития. </w:t>
      </w:r>
      <w:r>
        <w:br/>
      </w:r>
      <w:r>
        <w:rPr>
          <w:rFonts w:ascii="Times New Roman"/>
          <w:b w:val="false"/>
          <w:i w:val="false"/>
          <w:color w:val="000000"/>
          <w:sz w:val="28"/>
        </w:rPr>
        <w:t xml:space="preserve">
      История развития очага и его точное местонахождение, как правило, не известны из-за крайне короткого периода инструментальных сейсмологических наблюдений и не всегда надежных исторических сведений о землетрясениях. На основании же выявления стадий сейсмического цикла, активизации слабой сейсмичности, измерения современных движений земной коры и картирования разломов удается установить с той или иной степенью вероятности местоположение сразу нескольких предположительных "кандидатов" на будущее сильное землетрясение. </w:t>
      </w:r>
      <w:r>
        <w:br/>
      </w:r>
      <w:r>
        <w:rPr>
          <w:rFonts w:ascii="Times New Roman"/>
          <w:b w:val="false"/>
          <w:i w:val="false"/>
          <w:color w:val="000000"/>
          <w:sz w:val="28"/>
        </w:rPr>
        <w:t xml:space="preserve">
      Лабораторные исследования при разных термодинамических условиях свидетельствуют, что разрушение нагружаемой горной породы наступает с некоторым запаздыванием после достижения предела длительной прочности. Существуют два необходимых и достаточных условия для того, чтобы разрушение не происходило внезапно. Во-первых, напряжения должны возрастать медленно. Во-вторых, среда должна состоять из разнопрочных и разнонапряженных составляющих. Оба эти условия имеют место в Земле. Следствием является появление слабых землетрясений (разрушение малопрочных связей) перед более сильными, что создает принципиальную возможность прогноза последних. На неупругой стадии нагружения возникают разнообразные предвестники макроразрушения вследствие развития трещинообразования и пластических подвижек по контактам блоков. </w:t>
      </w:r>
      <w:r>
        <w:br/>
      </w:r>
      <w:r>
        <w:rPr>
          <w:rFonts w:ascii="Times New Roman"/>
          <w:b w:val="false"/>
          <w:i w:val="false"/>
          <w:color w:val="000000"/>
          <w:sz w:val="28"/>
        </w:rPr>
        <w:t xml:space="preserve">
      Напряжения в разных участках земной коры испытывают флуктуации от совокупного, переменного и разнопериодного влияния Луны и Солнца, метеорологических факторов, землетрясений в соседних районах и от других, в том числе техногенных, причин. В очагах, которые находятся на завершающих стадиях своего развития, близких к пределу длительной прочности, в периоды повышения напряжений в районах их расположения возникают предвестники. Очевидно, что предвестники могут появляться и исчезать многократно, следуя временным и пространственным флуктуациям напряженного состояния. Проявляется, таким образом, эффект мерцания предвестников и поэтому "ложные" предвестники неизбежны. Очередность появления землетрясений среди "кандидатов" зависит от многих причин и не может быть установлена с высокой вероятностью на настоящем этапе наших знаний о процессах в Земле. Однако, как показывают наблюдения, следствием сильного землетрясения в одном из очагов является перераспределение тектонических напряжений в близлежащих блоках земной коры. Это приводит к усилению сейсмического процесса на тех участках, где напряжения повысились, но одновременно приостанавливает процесс в блоках и разломных зонах, неблагоприятно ориентированных к новой структуре напряженного состояния. Отсюда следует, что землетрясения в других очагах отодвинутся на неопределенное будущее, а наблюдавшиеся вследствие развития этих очагов предвестники окажутся ложными. </w:t>
      </w:r>
      <w:r>
        <w:br/>
      </w:r>
      <w:r>
        <w:rPr>
          <w:rFonts w:ascii="Times New Roman"/>
          <w:b w:val="false"/>
          <w:i w:val="false"/>
          <w:color w:val="000000"/>
          <w:sz w:val="28"/>
        </w:rPr>
        <w:t xml:space="preserve">
      По-видимому, такая ситуация наблюдалась в Средней Азии перед землетрясениями в Газли. В течение нескольких месяцев до этого исследователями из ряда республик бывшего Советского Союза на расстояниях до тысячи километров от Газли отмечались значительные вариации различных прогностических параметров (наклоны и деформации земной коры, уровень подземных вод, эманации геохимических элементов). Они не сопровождались местными сильными сейсмическими событиями и постепенно прекратились после Газлийских землетрясений. </w:t>
      </w:r>
      <w:r>
        <w:br/>
      </w:r>
      <w:r>
        <w:rPr>
          <w:rFonts w:ascii="Times New Roman"/>
          <w:b w:val="false"/>
          <w:i w:val="false"/>
          <w:color w:val="000000"/>
          <w:sz w:val="28"/>
        </w:rPr>
        <w:t xml:space="preserve">
      Неоднозначность прогноза землетрясений очевидна даже в случаях, когда предвестники возникают в очагах землетрясений. Надежно установлено, что места яркого проявления предвестников часто не совпадают с эпицентром будущего землетрясения, а приурочены к "высокочувствительным точкам". К числу последних, прежде всего, относятся зоны тектонических разломов, пересекающих высоконапорные водоносные горизонты. Такого рода аномалии получили название "параметрических", поскольку они связаны с изменениями физических параметров малопрочных, пластичных и высокопроницаемых пород в разломных зонах. Наличие таких аномалий приводит к большому ареалу распространения предвестников (сотни километров) и затрудняет определение места конкретного очага. </w:t>
      </w:r>
      <w:r>
        <w:br/>
      </w:r>
      <w:r>
        <w:rPr>
          <w:rFonts w:ascii="Times New Roman"/>
          <w:b w:val="false"/>
          <w:i w:val="false"/>
          <w:color w:val="000000"/>
          <w:sz w:val="28"/>
        </w:rPr>
        <w:t xml:space="preserve">
      Процесс подготовки землетрясения развивается во времени по законам длительной прочности. Небольшое повышение локальных напряжений в очаге вследствие вышеназванных внешних факторов резко ускоряет деформационный процесс и сокращает время до наступления землетрясения (неустойчивости). Это следует из экспериментов по механике горных пород и концепции прочности. </w:t>
      </w:r>
      <w:r>
        <w:br/>
      </w:r>
      <w:r>
        <w:rPr>
          <w:rFonts w:ascii="Times New Roman"/>
          <w:b w:val="false"/>
          <w:i w:val="false"/>
          <w:color w:val="000000"/>
          <w:sz w:val="28"/>
        </w:rPr>
        <w:t xml:space="preserve">
      Оценки показывают, что повышение действующих напряжений на несколько процентов ускоряет деформационный процесс и сокращает время до землетрясения в несколько раз. Одновременное повышение напряжений в большом регионе увеличивает вероятность возникновения землетрясения высокой магнитуды, поскольку действует на большой по размеру блок и протяженный разлом в земной коре. Установлено, например, что существует зависимость между площадью распространения атмосферного фронта и размерами блоков земной коры, испытывающих колебания под воздействием вариаций атмосферного давления. </w:t>
      </w:r>
      <w:r>
        <w:br/>
      </w:r>
      <w:r>
        <w:rPr>
          <w:rFonts w:ascii="Times New Roman"/>
          <w:b w:val="false"/>
          <w:i w:val="false"/>
          <w:color w:val="000000"/>
          <w:sz w:val="28"/>
        </w:rPr>
        <w:t xml:space="preserve">
      Таким образом, необходимым элементом прогностических работ должен быть мониторинг вариаций напряженного состояния земной коры, вызванных космическими, метеорологическими и другими факторами, выступающими в качестве триггерных эффектов. Лабораторное моделирование демонстрирует, что промежуток времени между наступлением неустойчивости и моментом триггерного воздействия зависит от периода и амплитуды последнего. В условиях Земли диапазон его изменения еще предстоит выяснить. </w:t>
      </w:r>
      <w:r>
        <w:br/>
      </w:r>
      <w:r>
        <w:rPr>
          <w:rFonts w:ascii="Times New Roman"/>
          <w:b w:val="false"/>
          <w:i w:val="false"/>
          <w:color w:val="000000"/>
          <w:sz w:val="28"/>
        </w:rPr>
        <w:t xml:space="preserve">
      Долгосрочный и среднесрочный прогноз и в мировой, и в отечественной науке разработан достаточно глубоко. Краткосрочный же прогноз с вероятностью, достаточной для предупреждения населения, в настоящее время на регулярной основе не осуществляется. В отличие от среднесрочных предвестников, которые развиваются при постепенно возрастающем напряжении, краткосрочные предвестники приурочены к стадии механической неустойчивости горных пород, когда процесс будущего землетрясения развивается самопроизвольно. </w:t>
      </w:r>
      <w:r>
        <w:br/>
      </w:r>
      <w:r>
        <w:rPr>
          <w:rFonts w:ascii="Times New Roman"/>
          <w:b w:val="false"/>
          <w:i w:val="false"/>
          <w:color w:val="000000"/>
          <w:sz w:val="28"/>
        </w:rPr>
        <w:t xml:space="preserve">
      Прямых способов измерения напряжений или деформаций в толще земной коры на глубинах в несколько десятков километров не существует. Косвенный способ может быть основан на изучении отклика очага на внешнее воздействие. Принцип такого метода, подкрепленный результатами лабораторного моделирования, заключается в следующем. Импульс упругого напряжения от внешнего источника на линейной стадии реологической кривой вызывает аналогичный по форме отклик деформации. По мере приближения к максимуму прочности деформационный отклик нелинейно возрастает и, что особенно важно, искажается форма ответного сигнала из-за неодинаковой реакции среды на фазу сжатия и растяжения. Это открывает возможность использования искусственных (вибросейс) или естественных (земные приливы) сигналов для прозвучивания очагов землетрясений в целях контроля за приближением их к стадии неустойчивости. </w:t>
      </w:r>
      <w:r>
        <w:br/>
      </w:r>
      <w:r>
        <w:rPr>
          <w:rFonts w:ascii="Times New Roman"/>
          <w:b w:val="false"/>
          <w:i w:val="false"/>
          <w:color w:val="000000"/>
          <w:sz w:val="28"/>
        </w:rPr>
        <w:t xml:space="preserve">
      На основе обобщения мирового опыта можно предложить следующую стратегию прогностических исследований: </w:t>
      </w:r>
      <w:r>
        <w:br/>
      </w:r>
      <w:r>
        <w:rPr>
          <w:rFonts w:ascii="Times New Roman"/>
          <w:b w:val="false"/>
          <w:i w:val="false"/>
          <w:color w:val="000000"/>
          <w:sz w:val="28"/>
        </w:rPr>
        <w:t xml:space="preserve">
      определение мест очагов будущих землетрясений по данным об исторической сейсмичности, структуре напряженного состояния, скорости деформационного процесса и данным сейсмотектоники; </w:t>
      </w:r>
      <w:r>
        <w:br/>
      </w:r>
      <w:r>
        <w:rPr>
          <w:rFonts w:ascii="Times New Roman"/>
          <w:b w:val="false"/>
          <w:i w:val="false"/>
          <w:color w:val="000000"/>
          <w:sz w:val="28"/>
        </w:rPr>
        <w:t xml:space="preserve">
      определение стадий сейсмического цикла на основании выявления прогностических признаков типа сейсмического затишья, кольцевой активности, форшоковой активизации для каждого из очагов; </w:t>
      </w:r>
      <w:r>
        <w:br/>
      </w:r>
      <w:r>
        <w:rPr>
          <w:rFonts w:ascii="Times New Roman"/>
          <w:b w:val="false"/>
          <w:i w:val="false"/>
          <w:color w:val="000000"/>
          <w:sz w:val="28"/>
        </w:rPr>
        <w:t xml:space="preserve">
      зондирование очагов естественными или искусственными источниками в целях выявления стадии неустойчивости и ранжирования очагов по этому признаку; </w:t>
      </w:r>
      <w:r>
        <w:br/>
      </w:r>
      <w:r>
        <w:rPr>
          <w:rFonts w:ascii="Times New Roman"/>
          <w:b w:val="false"/>
          <w:i w:val="false"/>
          <w:color w:val="000000"/>
          <w:sz w:val="28"/>
        </w:rPr>
        <w:t xml:space="preserve">
      регистрация геофизических гидрогеодинамических, геохимических полей на площади, покрывающей район всех возможных очагов, и выделение среднесрочных и краткосрочных предвестников; </w:t>
      </w:r>
      <w:r>
        <w:br/>
      </w:r>
      <w:r>
        <w:rPr>
          <w:rFonts w:ascii="Times New Roman"/>
          <w:b w:val="false"/>
          <w:i w:val="false"/>
          <w:color w:val="000000"/>
          <w:sz w:val="28"/>
        </w:rPr>
        <w:t xml:space="preserve">
      определение места готовящегося землетрясения по структуре пространственного распределения предвестников; </w:t>
      </w:r>
      <w:r>
        <w:br/>
      </w:r>
      <w:r>
        <w:rPr>
          <w:rFonts w:ascii="Times New Roman"/>
          <w:b w:val="false"/>
          <w:i w:val="false"/>
          <w:color w:val="000000"/>
          <w:sz w:val="28"/>
        </w:rPr>
        <w:t xml:space="preserve">
      мониторинг вариаций напряжений (деформаций) и других параметров, которые могут выступать в качестве триггерных явлений. </w:t>
      </w:r>
      <w:r>
        <w:br/>
      </w:r>
      <w:r>
        <w:rPr>
          <w:rFonts w:ascii="Times New Roman"/>
          <w:b w:val="false"/>
          <w:i w:val="false"/>
          <w:color w:val="000000"/>
          <w:sz w:val="28"/>
        </w:rPr>
        <w:t xml:space="preserve">
      Все эти направления должны сопровождаться фундаментальными исследованиями по физике очага землетрясения в целях лучшего понимания природы и закономерностей этого вида естественных катастроф. </w:t>
      </w:r>
      <w:r>
        <w:br/>
      </w:r>
      <w:r>
        <w:rPr>
          <w:rFonts w:ascii="Times New Roman"/>
          <w:b w:val="false"/>
          <w:i w:val="false"/>
          <w:color w:val="000000"/>
          <w:sz w:val="28"/>
        </w:rPr>
        <w:t xml:space="preserve">
      Из вышеизложенных представлений о физическом процессе подготовки землетрясений вытекают следующие основные научные предпосылки международного сотрудничества в рамках МНТП ССМ: </w:t>
      </w:r>
      <w:r>
        <w:br/>
      </w:r>
      <w:r>
        <w:rPr>
          <w:rFonts w:ascii="Times New Roman"/>
          <w:b w:val="false"/>
          <w:i w:val="false"/>
          <w:color w:val="000000"/>
          <w:sz w:val="28"/>
        </w:rPr>
        <w:t xml:space="preserve">
      в связи с тем, что сильные землетрясения очень редко случаются в зонах, где установлены хорошо развитые системы регистрации предвестников, каждый такой случай должен исследоваться с применением всех доступных методик прогнозирования, развитых и опробованных в различных странах; </w:t>
      </w:r>
      <w:r>
        <w:br/>
      </w:r>
      <w:r>
        <w:rPr>
          <w:rFonts w:ascii="Times New Roman"/>
          <w:b w:val="false"/>
          <w:i w:val="false"/>
          <w:color w:val="000000"/>
          <w:sz w:val="28"/>
        </w:rPr>
        <w:t xml:space="preserve">
      область распространения предвестников сильного землетрясения на порядок величины в линейном измерении превышает размер последующего разрыва, составляя при землетрясении с магнитудой 7 несколько сот километров. Известны случаи дальнодействующей связи между землетрясениями, происходящими на расстояниях порядка тысячи километров. Так, землетрясения Камчатки с магнитудами больше 7,5 происходят через аномально короткие периоды времени после столь же сильных землетрясений Курильских островов и Северной Японии. Это требует оперативного обмена сейсмологической и прогностической информацией между учеными близлежащих стран; </w:t>
      </w:r>
      <w:r>
        <w:br/>
      </w:r>
      <w:r>
        <w:rPr>
          <w:rFonts w:ascii="Times New Roman"/>
          <w:b w:val="false"/>
          <w:i w:val="false"/>
          <w:color w:val="000000"/>
          <w:sz w:val="28"/>
        </w:rPr>
        <w:t xml:space="preserve">
      ряд геофизических явлений, которые могут послужить триггером готовящегося землетрясения, мигрируют вдоль поверхности Земли, последовательно проходя по территориям разных стран. К ним, в первую очередь, относятся мощные атмосферные фронты и деформационные волны. Комплексом сейсмологических и деформационных исследований обнаружено, что наблюдается миграция сейсмичности и деформационного процесса с юга на север на Кавказе. Скорость такого процесса, измеряемая первыми десятками километров в год, приводит к последовательному возникновению сильных землетрясений на территориях Турции, Армении, Грузии и России. Миграция в близширотном направлении известна в районах Копетдага, Памира и Тянь-Шаня. Установление природы этих явлений требует согласованных наблюдений на международном уровне; </w:t>
      </w:r>
      <w:r>
        <w:br/>
      </w:r>
      <w:r>
        <w:rPr>
          <w:rFonts w:ascii="Times New Roman"/>
          <w:b w:val="false"/>
          <w:i w:val="false"/>
          <w:color w:val="000000"/>
          <w:sz w:val="28"/>
        </w:rPr>
        <w:t xml:space="preserve">
      вызывает известный интерес вопрос о том, насколько прогностические методы, развитые в конкретной стране для одного сейсмоопасного района, применимы в других странах и при отличных сейсмотектонических условиях. Есть основания полагать, что если разработанные методы основаны на фундаментальных научных принципах, то эти методы могут быть прямо или с незначительной корректировкой использованы в прогностических исследованиях на территории всей Земли. </w:t>
      </w:r>
      <w:r>
        <w:br/>
      </w:r>
      <w:r>
        <w:rPr>
          <w:rFonts w:ascii="Times New Roman"/>
          <w:b w:val="false"/>
          <w:i w:val="false"/>
          <w:color w:val="000000"/>
          <w:sz w:val="28"/>
        </w:rPr>
        <w:t xml:space="preserve">
      Изложенный в настоящем разделе подход к проблеме прогноза землетрясений требует развития международного сотрудничества в следующих основных направлениях: </w:t>
      </w:r>
      <w:r>
        <w:br/>
      </w:r>
      <w:r>
        <w:rPr>
          <w:rFonts w:ascii="Times New Roman"/>
          <w:b w:val="false"/>
          <w:i w:val="false"/>
          <w:color w:val="000000"/>
          <w:sz w:val="28"/>
        </w:rPr>
        <w:t xml:space="preserve">
      обмен каталогами землетрясений; </w:t>
      </w:r>
      <w:r>
        <w:br/>
      </w:r>
      <w:r>
        <w:rPr>
          <w:rFonts w:ascii="Times New Roman"/>
          <w:b w:val="false"/>
          <w:i w:val="false"/>
          <w:color w:val="000000"/>
          <w:sz w:val="28"/>
        </w:rPr>
        <w:t xml:space="preserve">
      обмен материалами геофизических, гидродинамических, геохимических наблюдений; </w:t>
      </w:r>
      <w:r>
        <w:br/>
      </w:r>
      <w:r>
        <w:rPr>
          <w:rFonts w:ascii="Times New Roman"/>
          <w:b w:val="false"/>
          <w:i w:val="false"/>
          <w:color w:val="000000"/>
          <w:sz w:val="28"/>
        </w:rPr>
        <w:t xml:space="preserve">
      обмен материалами наблюдений, полученных методами спутниковой геодезии (GPS), обеспечивающими проведение высокоточного и в то же время оперативного слежения за деформациями на большой площади сейсмоопасного района. </w:t>
      </w:r>
      <w:r>
        <w:br/>
      </w:r>
      <w:r>
        <w:rPr>
          <w:rFonts w:ascii="Times New Roman"/>
          <w:b w:val="false"/>
          <w:i w:val="false"/>
          <w:color w:val="000000"/>
          <w:sz w:val="28"/>
        </w:rPr>
        <w:t xml:space="preserve">
      Информационно-технологическим базисом, позволяющим реализовать предлагаемую стратегию, может служить система локальных прогностических сетей (ЛПС), развиваемых, в первую очередь, в районах, где по данным долгосрочного прогноза сильные землетрясения ожидаются с высокой вероятностью. </w:t>
      </w:r>
      <w:r>
        <w:br/>
      </w:r>
      <w:r>
        <w:rPr>
          <w:rFonts w:ascii="Times New Roman"/>
          <w:b w:val="false"/>
          <w:i w:val="false"/>
          <w:color w:val="000000"/>
          <w:sz w:val="28"/>
        </w:rPr>
        <w:t xml:space="preserve">
      Каждая из ЛПС должна включать несколько пунктов комплексных наблюдений (ПКН), локальную телеметрическую систему (ЛТС), которая связывает все ПКН с Межгосударственным информационно-обрабатывающим центром (МИОЦ), и сейсмопрогностическую обсерваторию. Оценки показывают, что для регистрации предвестников землетрясений с М=6 расстояние между соседними ПКН должно быть порядка 50 км; при землетрясении с магнитудой М=7 - около 100 км. Комплексные пункты наблюдений, входящие в состав ЛПС, используя стандартный комплект метрологически обеспеченной прогностической аппаратуры, поставляют первичный геофизический материал для дальнейшего анализа. Это позволяет проводить корректное сопоставление и анализ данных, получаемых в различных точках. </w:t>
      </w:r>
      <w:r>
        <w:br/>
      </w:r>
      <w:r>
        <w:rPr>
          <w:rFonts w:ascii="Times New Roman"/>
          <w:b w:val="false"/>
          <w:i w:val="false"/>
          <w:color w:val="000000"/>
          <w:sz w:val="28"/>
        </w:rPr>
        <w:t xml:space="preserve">
      Пункт комплексных наблюдений должен включать следующий примерный набор автоматизированной аппаратуры: трехкомпонентный сейсмометр, деформометр, наклономер, датчики атмосферного электричества, датчики электротеллурического, электромагнитного и геомагнитного полей, скважинные измерители уровня, дебита, температуры, эманаций радона, гелия и некоторых других химических элементов, приборы для метеорологических измерений. В зависимости от конкретных сейсмотектонических условий набор параметров измерения на каждом ПКН может отличаться. При этом важными условиями является обеспечение высокой тензочувствительности каждого метода на уровне регистрации вариаций от земных приливов, а также наличие разноглубинных методов, позволяющих исключить влияние приповерхностных условий. </w:t>
      </w:r>
      <w:r>
        <w:br/>
      </w:r>
      <w:r>
        <w:rPr>
          <w:rFonts w:ascii="Times New Roman"/>
          <w:b w:val="false"/>
          <w:i w:val="false"/>
          <w:color w:val="000000"/>
          <w:sz w:val="28"/>
        </w:rPr>
        <w:t xml:space="preserve">
      Для исследования отклика очага на внешнее воздействие в целях определения стадии неустойчивости весьма перспективным представляется оснащение каждой ЛПС виброисточником и генератором электрического зондирования с мощностью, обеспечивающей прием сигналов на базах, по крайней мере, в десятки километров. </w:t>
      </w:r>
    </w:p>
    <w:bookmarkStart w:name="z39" w:id="39"/>
    <w:p>
      <w:pPr>
        <w:spacing w:after="0"/>
        <w:ind w:left="0"/>
        <w:jc w:val="left"/>
      </w:pPr>
      <w:r>
        <w:rPr>
          <w:rFonts w:ascii="Times New Roman"/>
          <w:b/>
          <w:i w:val="false"/>
          <w:color w:val="000000"/>
        </w:rPr>
        <w:t xml:space="preserve"> 
  IV. Механизм реализации МНТП ССМ </w:t>
      </w:r>
    </w:p>
    <w:bookmarkEnd w:id="39"/>
    <w:p>
      <w:pPr>
        <w:spacing w:after="0"/>
        <w:ind w:left="0"/>
        <w:jc w:val="both"/>
      </w:pPr>
      <w:r>
        <w:rPr>
          <w:rFonts w:ascii="Times New Roman"/>
          <w:b w:val="false"/>
          <w:i w:val="false"/>
          <w:color w:val="000000"/>
          <w:sz w:val="28"/>
        </w:rPr>
        <w:t xml:space="preserve">      Механизм реализации МНТП ССМ должен обеспечить следующее: </w:t>
      </w:r>
      <w:r>
        <w:br/>
      </w:r>
      <w:r>
        <w:rPr>
          <w:rFonts w:ascii="Times New Roman"/>
          <w:b w:val="false"/>
          <w:i w:val="false"/>
          <w:color w:val="000000"/>
          <w:sz w:val="28"/>
        </w:rPr>
        <w:t xml:space="preserve">
      организацию постоянного взаимодействия между государствами- участниками СНГ по реализации Программы МССМ; </w:t>
      </w:r>
      <w:r>
        <w:br/>
      </w:r>
      <w:r>
        <w:rPr>
          <w:rFonts w:ascii="Times New Roman"/>
          <w:b w:val="false"/>
          <w:i w:val="false"/>
          <w:color w:val="000000"/>
          <w:sz w:val="28"/>
        </w:rPr>
        <w:t xml:space="preserve">
      мероприятия по аппаратурному переоснащению сейсмических сетей государств-участников СНГ; </w:t>
      </w:r>
      <w:r>
        <w:br/>
      </w:r>
      <w:r>
        <w:rPr>
          <w:rFonts w:ascii="Times New Roman"/>
          <w:b w:val="false"/>
          <w:i w:val="false"/>
          <w:color w:val="000000"/>
          <w:sz w:val="28"/>
        </w:rPr>
        <w:t xml:space="preserve">
      мероприятия по реализации научно-методического обеспечения по вопросам оценки сейсмической опасности и прогноза землетрясений; </w:t>
      </w:r>
      <w:r>
        <w:br/>
      </w:r>
      <w:r>
        <w:rPr>
          <w:rFonts w:ascii="Times New Roman"/>
          <w:b w:val="false"/>
          <w:i w:val="false"/>
          <w:color w:val="000000"/>
          <w:sz w:val="28"/>
        </w:rPr>
        <w:t xml:space="preserve">
      мероприятия по созданию единой информационной инфраструктуры; </w:t>
      </w:r>
      <w:r>
        <w:br/>
      </w:r>
      <w:r>
        <w:rPr>
          <w:rFonts w:ascii="Times New Roman"/>
          <w:b w:val="false"/>
          <w:i w:val="false"/>
          <w:color w:val="000000"/>
          <w:sz w:val="28"/>
        </w:rPr>
        <w:t xml:space="preserve">
      решение вопросов финансирования по аппаратурно-техническому переоснащению сейсмических сетей и созданию информационной инфраструктуры. </w:t>
      </w:r>
      <w:r>
        <w:br/>
      </w:r>
      <w:r>
        <w:rPr>
          <w:rFonts w:ascii="Times New Roman"/>
          <w:b w:val="false"/>
          <w:i w:val="false"/>
          <w:color w:val="000000"/>
          <w:sz w:val="28"/>
        </w:rPr>
        <w:t xml:space="preserve">
      1. Организация постоянного взаимодействия между государствами-участниками СНГ по реализации Программы МССМ. Решение поставленных задач и достижение целей невозможно без создания соответствующей организационной структуры - Межгосударственного координационного совета руководителей национальных сейсмических центров государств-участников СНГ (МКСР НСЦ), в который на равноправной основе входят руководители НСЦ. Руководство МКСР НСЦ осуществляется председателем, назначаемым поочередно от каждого государства-участника СНГ сроком на 2 года. Он же осуществляет руководство Межгосударственной системой сейсмологического мониторинга. </w:t>
      </w:r>
      <w:r>
        <w:br/>
      </w:r>
      <w:r>
        <w:rPr>
          <w:rFonts w:ascii="Times New Roman"/>
          <w:b w:val="false"/>
          <w:i w:val="false"/>
          <w:color w:val="000000"/>
          <w:sz w:val="28"/>
        </w:rPr>
        <w:t xml:space="preserve">
      В составе МКСР НСЦ организуется: </w:t>
      </w:r>
      <w:r>
        <w:br/>
      </w:r>
      <w:r>
        <w:rPr>
          <w:rFonts w:ascii="Times New Roman"/>
          <w:b w:val="false"/>
          <w:i w:val="false"/>
          <w:color w:val="000000"/>
          <w:sz w:val="28"/>
        </w:rPr>
        <w:t xml:space="preserve">
      система национальных рабочих групп, создаваемых при учреждениях сейсмологического профиля государств-участников СНГ; </w:t>
      </w:r>
      <w:r>
        <w:br/>
      </w:r>
      <w:r>
        <w:rPr>
          <w:rFonts w:ascii="Times New Roman"/>
          <w:b w:val="false"/>
          <w:i w:val="false"/>
          <w:color w:val="000000"/>
          <w:sz w:val="28"/>
        </w:rPr>
        <w:t xml:space="preserve">
      система тематических рабочих групп по вопросам технического переоснащения наблюдательных сетей, создания и функционирования информационной инфраструктуры, программного и методического обеспечения, сейсмического районирования, оценки сейсмической опасности и др. </w:t>
      </w:r>
      <w:r>
        <w:br/>
      </w:r>
      <w:r>
        <w:rPr>
          <w:rFonts w:ascii="Times New Roman"/>
          <w:b w:val="false"/>
          <w:i w:val="false"/>
          <w:color w:val="000000"/>
          <w:sz w:val="28"/>
        </w:rPr>
        <w:t xml:space="preserve">
      2. Мероприятия по аппаратурному переоснащению сейсмических сетей государств-участников СНГ. Техническое перевооружение сейсмических сетей государств-участников Содружества должно осуществляться по линии следующих мероприятий: </w:t>
      </w:r>
      <w:r>
        <w:br/>
      </w:r>
      <w:r>
        <w:rPr>
          <w:rFonts w:ascii="Times New Roman"/>
          <w:b w:val="false"/>
          <w:i w:val="false"/>
          <w:color w:val="000000"/>
          <w:sz w:val="28"/>
        </w:rPr>
        <w:t xml:space="preserve">
      проведение международного аппаратурного конкурса с выбором типов аппаратуры и определения производителей этой аппаратуры (в конкурсе участвуют научные и производственные организации государств-участников СНГ; жюри конкурса формируется из представителей этих же государств); </w:t>
      </w:r>
      <w:r>
        <w:br/>
      </w:r>
      <w:r>
        <w:rPr>
          <w:rFonts w:ascii="Times New Roman"/>
          <w:b w:val="false"/>
          <w:i w:val="false"/>
          <w:color w:val="000000"/>
          <w:sz w:val="28"/>
        </w:rPr>
        <w:t xml:space="preserve">
      проведение в разных государствах-участниках СНГ испытаний аппаратуры; </w:t>
      </w:r>
      <w:r>
        <w:br/>
      </w:r>
      <w:r>
        <w:rPr>
          <w:rFonts w:ascii="Times New Roman"/>
          <w:b w:val="false"/>
          <w:i w:val="false"/>
          <w:color w:val="000000"/>
          <w:sz w:val="28"/>
        </w:rPr>
        <w:t xml:space="preserve">
      изготовление и поставки этой аппаратуры по заявкам государств-участников СНГ; </w:t>
      </w:r>
      <w:r>
        <w:br/>
      </w:r>
      <w:r>
        <w:rPr>
          <w:rFonts w:ascii="Times New Roman"/>
          <w:b w:val="false"/>
          <w:i w:val="false"/>
          <w:color w:val="000000"/>
          <w:sz w:val="28"/>
        </w:rPr>
        <w:t xml:space="preserve">
      поддерживание этой аппаратуры и поставка запасных частей к ней. </w:t>
      </w:r>
      <w:r>
        <w:br/>
      </w:r>
      <w:r>
        <w:rPr>
          <w:rFonts w:ascii="Times New Roman"/>
          <w:b w:val="false"/>
          <w:i w:val="false"/>
          <w:color w:val="000000"/>
          <w:sz w:val="28"/>
        </w:rPr>
        <w:t xml:space="preserve">
      При проведении конкурса целесообразно ориентироваться на создание кооперации производителей из государств-участников СНГ. Конкурс должен проводиться с учетом мировых стандартов на создание геофизической и иной аппаратуры. </w:t>
      </w:r>
      <w:r>
        <w:br/>
      </w:r>
      <w:r>
        <w:rPr>
          <w:rFonts w:ascii="Times New Roman"/>
          <w:b w:val="false"/>
          <w:i w:val="false"/>
          <w:color w:val="000000"/>
          <w:sz w:val="28"/>
        </w:rPr>
        <w:t xml:space="preserve">
      3. Мероприятия по реализации научно-методического обеспечения по вопросам оценки сейсмической опасности и прогноза землетрясений. </w:t>
      </w:r>
      <w:r>
        <w:br/>
      </w:r>
      <w:r>
        <w:rPr>
          <w:rFonts w:ascii="Times New Roman"/>
          <w:b w:val="false"/>
          <w:i w:val="false"/>
          <w:color w:val="000000"/>
          <w:sz w:val="28"/>
        </w:rPr>
        <w:t xml:space="preserve">
      Указанные мероприятия должны включать: </w:t>
      </w:r>
      <w:r>
        <w:br/>
      </w:r>
      <w:r>
        <w:rPr>
          <w:rFonts w:ascii="Times New Roman"/>
          <w:b w:val="false"/>
          <w:i w:val="false"/>
          <w:color w:val="000000"/>
          <w:sz w:val="28"/>
        </w:rPr>
        <w:t xml:space="preserve">
      сертификацию существующих методов оценки сейсмической опасности и прогноза землетрясений; </w:t>
      </w:r>
      <w:r>
        <w:br/>
      </w:r>
      <w:r>
        <w:rPr>
          <w:rFonts w:ascii="Times New Roman"/>
          <w:b w:val="false"/>
          <w:i w:val="false"/>
          <w:color w:val="000000"/>
          <w:sz w:val="28"/>
        </w:rPr>
        <w:t xml:space="preserve">
      создание унифицированного и приемлемого для всех государств- участников СНГ программного и методического обеспечения по оценке сейсмической опасности и прогнозу землетрясений; </w:t>
      </w:r>
      <w:r>
        <w:br/>
      </w:r>
      <w:r>
        <w:rPr>
          <w:rFonts w:ascii="Times New Roman"/>
          <w:b w:val="false"/>
          <w:i w:val="false"/>
          <w:color w:val="000000"/>
          <w:sz w:val="28"/>
        </w:rPr>
        <w:t xml:space="preserve">
      разработку унифицированных карт сейсмогенерирующих структур и общего сейсмического районирования территорий государств-участников СНГ, которые могут составить основу для создания в каждом из государств соответствующих нормативных документов. </w:t>
      </w:r>
      <w:r>
        <w:br/>
      </w:r>
      <w:r>
        <w:rPr>
          <w:rFonts w:ascii="Times New Roman"/>
          <w:b w:val="false"/>
          <w:i w:val="false"/>
          <w:color w:val="000000"/>
          <w:sz w:val="28"/>
        </w:rPr>
        <w:t xml:space="preserve">
      Сертификация существующих методов должна осуществляться экспертным советом по сейсмологии и сейсмостойкому строительству при МГС по ЧС путем проведения необходимых экспертиз с привлечением специалистов из государств-участников СНГ. </w:t>
      </w:r>
      <w:r>
        <w:br/>
      </w:r>
      <w:r>
        <w:rPr>
          <w:rFonts w:ascii="Times New Roman"/>
          <w:b w:val="false"/>
          <w:i w:val="false"/>
          <w:color w:val="000000"/>
          <w:sz w:val="28"/>
        </w:rPr>
        <w:t xml:space="preserve">
      Программное и методическое обеспечение должно разрабатываться специальными группами, рассматриваться и утверждаться Экспертным советом. </w:t>
      </w:r>
      <w:r>
        <w:br/>
      </w:r>
      <w:r>
        <w:rPr>
          <w:rFonts w:ascii="Times New Roman"/>
          <w:b w:val="false"/>
          <w:i w:val="false"/>
          <w:color w:val="000000"/>
          <w:sz w:val="28"/>
        </w:rPr>
        <w:t xml:space="preserve">
      Унифицированные документы должны также рассматриваться и утверждаться указанным Экспертным советом. </w:t>
      </w:r>
      <w:r>
        <w:br/>
      </w:r>
      <w:r>
        <w:rPr>
          <w:rFonts w:ascii="Times New Roman"/>
          <w:b w:val="false"/>
          <w:i w:val="false"/>
          <w:color w:val="000000"/>
          <w:sz w:val="28"/>
        </w:rPr>
        <w:t xml:space="preserve">
      4. Мероприятия по созданию информационной инфраструктуры. В целях создания Межгосударственной информационной структуры МССМ должны быть проведены следующие мероприятия: </w:t>
      </w:r>
      <w:r>
        <w:br/>
      </w:r>
      <w:r>
        <w:rPr>
          <w:rFonts w:ascii="Times New Roman"/>
          <w:b w:val="false"/>
          <w:i w:val="false"/>
          <w:color w:val="000000"/>
          <w:sz w:val="28"/>
        </w:rPr>
        <w:t xml:space="preserve">
      создание в государствах-участниках СНГ национальных банков сейсмологической информации; </w:t>
      </w:r>
      <w:r>
        <w:br/>
      </w:r>
      <w:r>
        <w:rPr>
          <w:rFonts w:ascii="Times New Roman"/>
          <w:b w:val="false"/>
          <w:i w:val="false"/>
          <w:color w:val="000000"/>
          <w:sz w:val="28"/>
        </w:rPr>
        <w:t xml:space="preserve">
      создание Межгосударственного информационно-обрабатывающего центра сейсмологических служб государств-участников СНГ (МИОЦ СС) в городе Обнинске на базе Геофизической службы РАН; </w:t>
      </w:r>
      <w:r>
        <w:br/>
      </w:r>
      <w:r>
        <w:rPr>
          <w:rFonts w:ascii="Times New Roman"/>
          <w:b w:val="false"/>
          <w:i w:val="false"/>
          <w:color w:val="000000"/>
          <w:sz w:val="28"/>
        </w:rPr>
        <w:t xml:space="preserve">
      организация передачи информации из национальных сейсмологических сетей и банков данных по некоммерческой телекоммуникационной системе Internet; </w:t>
      </w:r>
      <w:r>
        <w:br/>
      </w:r>
      <w:r>
        <w:rPr>
          <w:rFonts w:ascii="Times New Roman"/>
          <w:b w:val="false"/>
          <w:i w:val="false"/>
          <w:color w:val="000000"/>
          <w:sz w:val="28"/>
        </w:rPr>
        <w:t xml:space="preserve">
      организация передачи сейсмологической информации из МИОЦ СС в национальные банки данных по системе Internet. </w:t>
      </w:r>
    </w:p>
    <w:bookmarkStart w:name="z40" w:id="40"/>
    <w:p>
      <w:pPr>
        <w:spacing w:after="0"/>
        <w:ind w:left="0"/>
        <w:jc w:val="left"/>
      </w:pPr>
      <w:r>
        <w:rPr>
          <w:rFonts w:ascii="Times New Roman"/>
          <w:b/>
          <w:i w:val="false"/>
          <w:color w:val="000000"/>
        </w:rPr>
        <w:t xml:space="preserve"> 
  V. Финансовое обеспечение МНТП ССМ </w:t>
      </w:r>
    </w:p>
    <w:bookmarkEnd w:id="40"/>
    <w:p>
      <w:pPr>
        <w:spacing w:after="0"/>
        <w:ind w:left="0"/>
        <w:jc w:val="both"/>
      </w:pPr>
      <w:r>
        <w:rPr>
          <w:rFonts w:ascii="Times New Roman"/>
          <w:b w:val="false"/>
          <w:i w:val="false"/>
          <w:color w:val="000000"/>
          <w:sz w:val="28"/>
        </w:rPr>
        <w:t xml:space="preserve">      Реализация МНТП ССМ в 1998-2001 гг. предусматривается за счет бюджетных средств государств-участников Программы, объемы которых определяются межправительственным соглашением. Перечень основных мероприятий, их стоимость и ожидаемые результаты реализации приведены в приложении 1. </w:t>
      </w:r>
      <w:r>
        <w:br/>
      </w:r>
      <w:r>
        <w:rPr>
          <w:rFonts w:ascii="Times New Roman"/>
          <w:b w:val="false"/>
          <w:i w:val="false"/>
          <w:color w:val="000000"/>
          <w:sz w:val="28"/>
        </w:rPr>
        <w:t xml:space="preserve">
      Учитывая заинтересованность каждого государства-участника в выполнении конкретного объема работ на своей территории (в рамках общих объемов работ, определенных Программой), а также негативное отношение государств-участников к отвлечению национальных бюджетных средств за пределы государства, предусматривается, что 95% всех средств, затрачиваемых каждым государством на реализацию своей доли участия в реализации Программы, будут расходоваться на выполнение мероприятий по созданию национальных (региональных) систем сейсмологического мониторинга территорий каждого из этих государств. Остальные 5% требуемых средств будут использоваться на осуществление необходимых общих мероприятий Программы через создаваемый за счет долевых взносов государств централизованный фонд. Этот фонд может быть создан при Межгосударственном совете по чрезвычайным ситуациям природного и техногенного характера или при Межгосударственном банке государств-участников СНГ. Порядок акумуляции и расходования средств, а также контроль за ними устанавливаются дополнительно по договоренности государств-участников. Смета расходов государств-участников приведена в приложении 2. </w:t>
      </w:r>
      <w:r>
        <w:br/>
      </w:r>
      <w:r>
        <w:rPr>
          <w:rFonts w:ascii="Times New Roman"/>
          <w:b w:val="false"/>
          <w:i w:val="false"/>
          <w:color w:val="000000"/>
          <w:sz w:val="28"/>
        </w:rPr>
        <w:t xml:space="preserve">
      В условиях ограниченности бюджетных средств в государствах-участниках СНГ, которую они будут испытывать в течение почти всего периода реализации Программы, при разработке настоящего документа была выбрана стратегия оптимального реагирования, препятствующая разрушению существующей сети сейсмологических наблюдений и быстро адаптирующаяся к изменяющимся условиям (геофизическим, экономическим, политическим). В то же время планируется, без ущерба для выполнения поставленных в Программе задач, некоторое сокращение действующих станций, эффективность работы которых значительно ниже расходов на их эксплуатацию. Более целесообразен путь ликвидации нескольких малоэффективных пунктов сейсмологических наблюдений с одновременной организацией работы меньшего числа пунктов в точках, обладающих повышенными естественными возможностями регистрации сейсмических событий. Экономию средств даст также допустимое снижение оперативности передачи информации по отдельным показателям в центры обработки данных. Автоматизация сети сейсмологических наблюдений и внедрение, там где это возможно, необслуживаемых автоматизированных станций позволит существенно сократить эксплуатационные расходы. </w:t>
      </w:r>
      <w:r>
        <w:br/>
      </w:r>
      <w:r>
        <w:rPr>
          <w:rFonts w:ascii="Times New Roman"/>
          <w:b w:val="false"/>
          <w:i w:val="false"/>
          <w:color w:val="000000"/>
          <w:sz w:val="28"/>
        </w:rPr>
        <w:t xml:space="preserve">
      При выполнении вышеуказанных условий общая сумма расходов на реализацию Программы за 1998-2001 гг. составит 80,0 млн. российских рублей (около 15,0 млн. долларов США). В соответствии с предложениями Участников заседания Экспертного совета по сейсмологии и сейсмостойкому строительству при МГС по ЧС в октябре 1996 года в городе Ташкенте долевое участие в финансировании Программы по вышеуказанной смешанной схеме предлагается осуществлять исходя из количественных показателей развития национальных сетей сейсмических наблюдений и отслеживаемой территории. При таком подходе доля Российской Федерации составит 70% от общей стоимости Программы, доля Республики Казахстан и Республики Узбекистан - по 6,3%, доля Республики Армения - 1,0%, других участников Программы - в равных долях от оставшегося объема финансирования. В отдельных случаях часть средств, предназначенных в качестве доли государства для формирования централизованного фонда, может быть использована для прямой оплаты государством-участником за выполнение каких-либо работ в рамках мероприятий Программы (без перечисления этой суммы в централизованный фонд). </w:t>
      </w:r>
      <w:r>
        <w:br/>
      </w:r>
      <w:r>
        <w:rPr>
          <w:rFonts w:ascii="Times New Roman"/>
          <w:b w:val="false"/>
          <w:i w:val="false"/>
          <w:color w:val="000000"/>
          <w:sz w:val="28"/>
        </w:rPr>
        <w:t xml:space="preserve">
      Реализация Программы даст возможность создать до 2002 года на территориях государств-участников СНГ систему сейсмологического мониторинга, подробные характеристики и возможности которой приведены выше. </w:t>
      </w:r>
      <w:r>
        <w:br/>
      </w:r>
      <w:r>
        <w:rPr>
          <w:rFonts w:ascii="Times New Roman"/>
          <w:b w:val="false"/>
          <w:i w:val="false"/>
          <w:color w:val="000000"/>
          <w:sz w:val="28"/>
        </w:rPr>
        <w:t xml:space="preserve">
      Основные показатели развития системы сейсмических наблюдений, информационной инфраструктуры и др., которые могут быть достигнуты в каждом государстве-участнике Программы, приведены в приложении 3. </w:t>
      </w:r>
      <w:r>
        <w:br/>
      </w:r>
      <w:r>
        <w:rPr>
          <w:rFonts w:ascii="Times New Roman"/>
          <w:b w:val="false"/>
          <w:i w:val="false"/>
          <w:color w:val="000000"/>
          <w:sz w:val="28"/>
        </w:rPr>
        <w:t xml:space="preserve">
      Главные этапы создания Межгосударственной системы сейсмологического мониторинга территорий государств-участников СНГ, соответствующей мировому научно-техническому уровню, изложены в приложении 4. Это приложение в процессе доработки Программы будет совершенствоваться и уточняться в соответствии с предложениями государств-участников СНГ. </w:t>
      </w:r>
      <w:r>
        <w:br/>
      </w:r>
      <w:r>
        <w:rPr>
          <w:rFonts w:ascii="Times New Roman"/>
          <w:b w:val="false"/>
          <w:i w:val="false"/>
          <w:color w:val="000000"/>
          <w:sz w:val="28"/>
        </w:rPr>
        <w:t xml:space="preserve">
      С учетом бюджетного характера финансирования Программы ее принятие как официального межгосударственного документа, обязательного для национальных финансирующих организаций, прошло соответствующие стадии рассмотрения, одобрения и утверждения: на IX заседании Межгосударственного совета по чрезвычайным ситуациям природного и техногенного характера (22 мая 1997 года), заседании Коллегии Межгосударственного экономического Комитета Экономического союза (27 марта 1998 года), заседании Президиума МЭК (29 мая 1998 года), заседании Совета глав правительств Содружества. </w:t>
      </w:r>
    </w:p>
    <w:p>
      <w:pPr>
        <w:spacing w:after="0"/>
        <w:ind w:left="0"/>
        <w:jc w:val="both"/>
      </w:pPr>
      <w:r>
        <w:rPr>
          <w:rFonts w:ascii="Times New Roman"/>
          <w:b w:val="false"/>
          <w:i w:val="false"/>
          <w:color w:val="000000"/>
          <w:sz w:val="28"/>
        </w:rPr>
        <w:t xml:space="preserve">                                                           Приложение 1    </w:t>
      </w:r>
    </w:p>
    <w:bookmarkStart w:name="z41" w:id="41"/>
    <w:p>
      <w:pPr>
        <w:spacing w:after="0"/>
        <w:ind w:left="0"/>
        <w:jc w:val="left"/>
      </w:pPr>
      <w:r>
        <w:rPr>
          <w:rFonts w:ascii="Times New Roman"/>
          <w:b/>
          <w:i w:val="false"/>
          <w:color w:val="000000"/>
        </w:rPr>
        <w:t xml:space="preserve"> 
  Межгосударственная научно-технологическая </w:t>
      </w:r>
      <w:r>
        <w:br/>
      </w:r>
      <w:r>
        <w:rPr>
          <w:rFonts w:ascii="Times New Roman"/>
          <w:b/>
          <w:i w:val="false"/>
          <w:color w:val="000000"/>
        </w:rPr>
        <w:t xml:space="preserve">
программа создания системы сейсмологического </w:t>
      </w:r>
      <w:r>
        <w:br/>
      </w:r>
      <w:r>
        <w:rPr>
          <w:rFonts w:ascii="Times New Roman"/>
          <w:b/>
          <w:i w:val="false"/>
          <w:color w:val="000000"/>
        </w:rPr>
        <w:t xml:space="preserve">
мониторинга территории государств-участников </w:t>
      </w:r>
      <w:r>
        <w:br/>
      </w:r>
      <w:r>
        <w:rPr>
          <w:rFonts w:ascii="Times New Roman"/>
          <w:b/>
          <w:i w:val="false"/>
          <w:color w:val="000000"/>
        </w:rPr>
        <w:t xml:space="preserve">
СНГ (МНТП ССМ)        Сводная таблица финансовых затрат </w:t>
      </w:r>
      <w:r>
        <w:br/>
      </w:r>
      <w:r>
        <w:rPr>
          <w:rFonts w:ascii="Times New Roman"/>
          <w:b/>
          <w:i w:val="false"/>
          <w:color w:val="000000"/>
        </w:rPr>
        <w:t xml:space="preserve">
по реализации МНТП ССМ в 1998-2001 гг. </w:t>
      </w:r>
    </w:p>
    <w:bookmarkEnd w:id="41"/>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  !      Основные задачи и          !      Участники работ        !     </w:t>
      </w:r>
    </w:p>
    <w:p>
      <w:pPr>
        <w:spacing w:after="0"/>
        <w:ind w:left="0"/>
        <w:jc w:val="both"/>
      </w:pPr>
      <w:r>
        <w:rPr>
          <w:rFonts w:ascii="Times New Roman"/>
          <w:b w:val="false"/>
          <w:i w:val="false"/>
          <w:color w:val="000000"/>
          <w:sz w:val="28"/>
        </w:rPr>
        <w:t xml:space="preserve">раз -!        мероприятия              !                             ! </w:t>
      </w:r>
    </w:p>
    <w:p>
      <w:pPr>
        <w:spacing w:after="0"/>
        <w:ind w:left="0"/>
        <w:jc w:val="both"/>
      </w:pPr>
      <w:r>
        <w:rPr>
          <w:rFonts w:ascii="Times New Roman"/>
          <w:b w:val="false"/>
          <w:i w:val="false"/>
          <w:color w:val="000000"/>
          <w:sz w:val="28"/>
        </w:rPr>
        <w:t xml:space="preserve">дела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Подпрограмма I. Создание общего аппаратурно-методического </w:t>
      </w:r>
    </w:p>
    <w:p>
      <w:pPr>
        <w:spacing w:after="0"/>
        <w:ind w:left="0"/>
        <w:jc w:val="both"/>
      </w:pPr>
      <w:r>
        <w:rPr>
          <w:rFonts w:ascii="Times New Roman"/>
          <w:b w:val="false"/>
          <w:i w:val="false"/>
          <w:color w:val="000000"/>
          <w:sz w:val="28"/>
        </w:rPr>
        <w:t xml:space="preserve">                    пространства для мониторинга сейсмической </w:t>
      </w:r>
    </w:p>
    <w:p>
      <w:pPr>
        <w:spacing w:after="0"/>
        <w:ind w:left="0"/>
        <w:jc w:val="both"/>
      </w:pPr>
      <w:r>
        <w:rPr>
          <w:rFonts w:ascii="Times New Roman"/>
          <w:b w:val="false"/>
          <w:i w:val="false"/>
          <w:color w:val="000000"/>
          <w:sz w:val="28"/>
        </w:rPr>
        <w:t xml:space="preserve">                    активности и прогноза землетрясений  </w:t>
      </w:r>
    </w:p>
    <w:p>
      <w:pPr>
        <w:spacing w:after="0"/>
        <w:ind w:left="0"/>
        <w:jc w:val="both"/>
      </w:pPr>
      <w:r>
        <w:rPr>
          <w:rFonts w:ascii="Times New Roman"/>
          <w:b w:val="false"/>
          <w:i w:val="false"/>
          <w:color w:val="000000"/>
          <w:sz w:val="28"/>
        </w:rPr>
        <w:t xml:space="preserve">                    (1998 г. - 3,5; 1998-2001 гг. - 27,5 млн.росс.руб.)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1   !Оптимизация сети сейсмических    !АН Азербайджанской Республики! </w:t>
      </w:r>
    </w:p>
    <w:p>
      <w:pPr>
        <w:spacing w:after="0"/>
        <w:ind w:left="0"/>
        <w:jc w:val="both"/>
      </w:pPr>
      <w:r>
        <w:rPr>
          <w:rFonts w:ascii="Times New Roman"/>
          <w:b w:val="false"/>
          <w:i w:val="false"/>
          <w:color w:val="000000"/>
          <w:sz w:val="28"/>
        </w:rPr>
        <w:t xml:space="preserve">     !пунктов наблюдений, оснащение их !(АН АР), НССЗ Республики     ! </w:t>
      </w:r>
    </w:p>
    <w:p>
      <w:pPr>
        <w:spacing w:after="0"/>
        <w:ind w:left="0"/>
        <w:jc w:val="both"/>
      </w:pPr>
      <w:r>
        <w:rPr>
          <w:rFonts w:ascii="Times New Roman"/>
          <w:b w:val="false"/>
          <w:i w:val="false"/>
          <w:color w:val="000000"/>
          <w:sz w:val="28"/>
        </w:rPr>
        <w:t xml:space="preserve">     !однотипной сейсмической          !Армения (НССЗ РА), НАН       ! </w:t>
      </w:r>
    </w:p>
    <w:p>
      <w:pPr>
        <w:spacing w:after="0"/>
        <w:ind w:left="0"/>
        <w:jc w:val="both"/>
      </w:pPr>
      <w:r>
        <w:rPr>
          <w:rFonts w:ascii="Times New Roman"/>
          <w:b w:val="false"/>
          <w:i w:val="false"/>
          <w:color w:val="000000"/>
          <w:sz w:val="28"/>
        </w:rPr>
        <w:t xml:space="preserve">     !аппаратурой, создание            !Республики Беларусь (НАН РБ),!  </w:t>
      </w:r>
    </w:p>
    <w:p>
      <w:pPr>
        <w:spacing w:after="0"/>
        <w:ind w:left="0"/>
        <w:jc w:val="both"/>
      </w:pPr>
      <w:r>
        <w:rPr>
          <w:rFonts w:ascii="Times New Roman"/>
          <w:b w:val="false"/>
          <w:i w:val="false"/>
          <w:color w:val="000000"/>
          <w:sz w:val="28"/>
        </w:rPr>
        <w:t xml:space="preserve">     !интегрированной системы          !АН Грузии (АНГ), МН-АН       ! </w:t>
      </w:r>
    </w:p>
    <w:p>
      <w:pPr>
        <w:spacing w:after="0"/>
        <w:ind w:left="0"/>
        <w:jc w:val="both"/>
      </w:pPr>
      <w:r>
        <w:rPr>
          <w:rFonts w:ascii="Times New Roman"/>
          <w:b w:val="false"/>
          <w:i w:val="false"/>
          <w:color w:val="000000"/>
          <w:sz w:val="28"/>
        </w:rPr>
        <w:t xml:space="preserve">     !сейсмологических и               !Республики Казахстан (МН-АН  ! </w:t>
      </w:r>
    </w:p>
    <w:p>
      <w:pPr>
        <w:spacing w:after="0"/>
        <w:ind w:left="0"/>
        <w:jc w:val="both"/>
      </w:pPr>
      <w:r>
        <w:rPr>
          <w:rFonts w:ascii="Times New Roman"/>
          <w:b w:val="false"/>
          <w:i w:val="false"/>
          <w:color w:val="000000"/>
          <w:sz w:val="28"/>
        </w:rPr>
        <w:t xml:space="preserve">     !прогностических наблюдений       !РК), НАН Кыргызской          ! </w:t>
      </w:r>
    </w:p>
    <w:p>
      <w:pPr>
        <w:spacing w:after="0"/>
        <w:ind w:left="0"/>
        <w:jc w:val="both"/>
      </w:pPr>
      <w:r>
        <w:rPr>
          <w:rFonts w:ascii="Times New Roman"/>
          <w:b w:val="false"/>
          <w:i w:val="false"/>
          <w:color w:val="000000"/>
          <w:sz w:val="28"/>
        </w:rPr>
        <w:t xml:space="preserve">     !                                 !Республики (НАН КР), АН      ! </w:t>
      </w:r>
    </w:p>
    <w:p>
      <w:pPr>
        <w:spacing w:after="0"/>
        <w:ind w:left="0"/>
        <w:jc w:val="both"/>
      </w:pPr>
      <w:r>
        <w:rPr>
          <w:rFonts w:ascii="Times New Roman"/>
          <w:b w:val="false"/>
          <w:i w:val="false"/>
          <w:color w:val="000000"/>
          <w:sz w:val="28"/>
        </w:rPr>
        <w:t xml:space="preserve">     !                                 !Республики Молдова (АН РМ),  ! </w:t>
      </w:r>
    </w:p>
    <w:p>
      <w:pPr>
        <w:spacing w:after="0"/>
        <w:ind w:left="0"/>
        <w:jc w:val="both"/>
      </w:pPr>
      <w:r>
        <w:rPr>
          <w:rFonts w:ascii="Times New Roman"/>
          <w:b w:val="false"/>
          <w:i w:val="false"/>
          <w:color w:val="000000"/>
          <w:sz w:val="28"/>
        </w:rPr>
        <w:t xml:space="preserve">     !                                 !Российская Академия наук     ! </w:t>
      </w:r>
    </w:p>
    <w:p>
      <w:pPr>
        <w:spacing w:after="0"/>
        <w:ind w:left="0"/>
        <w:jc w:val="both"/>
      </w:pPr>
      <w:r>
        <w:rPr>
          <w:rFonts w:ascii="Times New Roman"/>
          <w:b w:val="false"/>
          <w:i w:val="false"/>
          <w:color w:val="000000"/>
          <w:sz w:val="28"/>
        </w:rPr>
        <w:t xml:space="preserve">     !                                 !(РАН), АН Республики         !  </w:t>
      </w:r>
    </w:p>
    <w:p>
      <w:pPr>
        <w:spacing w:after="0"/>
        <w:ind w:left="0"/>
        <w:jc w:val="both"/>
      </w:pPr>
      <w:r>
        <w:rPr>
          <w:rFonts w:ascii="Times New Roman"/>
          <w:b w:val="false"/>
          <w:i w:val="false"/>
          <w:color w:val="000000"/>
          <w:sz w:val="28"/>
        </w:rPr>
        <w:t xml:space="preserve">     !                                 !Таджикистан (АН РТ), НАН     ! </w:t>
      </w:r>
    </w:p>
    <w:p>
      <w:pPr>
        <w:spacing w:after="0"/>
        <w:ind w:left="0"/>
        <w:jc w:val="both"/>
      </w:pPr>
      <w:r>
        <w:rPr>
          <w:rFonts w:ascii="Times New Roman"/>
          <w:b w:val="false"/>
          <w:i w:val="false"/>
          <w:color w:val="000000"/>
          <w:sz w:val="28"/>
        </w:rPr>
        <w:t xml:space="preserve">     !                                 !Туркменистана (НАНТ), АН     ! </w:t>
      </w:r>
    </w:p>
    <w:p>
      <w:pPr>
        <w:spacing w:after="0"/>
        <w:ind w:left="0"/>
        <w:jc w:val="both"/>
      </w:pPr>
      <w:r>
        <w:rPr>
          <w:rFonts w:ascii="Times New Roman"/>
          <w:b w:val="false"/>
          <w:i w:val="false"/>
          <w:color w:val="000000"/>
          <w:sz w:val="28"/>
        </w:rPr>
        <w:t xml:space="preserve">     !                                 !Республики Узбекистан(АН РУ),! </w:t>
      </w:r>
    </w:p>
    <w:p>
      <w:pPr>
        <w:spacing w:after="0"/>
        <w:ind w:left="0"/>
        <w:jc w:val="both"/>
      </w:pPr>
      <w:r>
        <w:rPr>
          <w:rFonts w:ascii="Times New Roman"/>
          <w:b w:val="false"/>
          <w:i w:val="false"/>
          <w:color w:val="000000"/>
          <w:sz w:val="28"/>
        </w:rPr>
        <w:t xml:space="preserve">     !                                 !НАН Украины (НАНУ)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1.1.!Создание рабочих групп,          !        -//-                 ! </w:t>
      </w:r>
    </w:p>
    <w:p>
      <w:pPr>
        <w:spacing w:after="0"/>
        <w:ind w:left="0"/>
        <w:jc w:val="both"/>
      </w:pPr>
      <w:r>
        <w:rPr>
          <w:rFonts w:ascii="Times New Roman"/>
          <w:b w:val="false"/>
          <w:i w:val="false"/>
          <w:color w:val="000000"/>
          <w:sz w:val="28"/>
        </w:rPr>
        <w:t xml:space="preserve">     !определение порядка              !                             ! </w:t>
      </w:r>
    </w:p>
    <w:p>
      <w:pPr>
        <w:spacing w:after="0"/>
        <w:ind w:left="0"/>
        <w:jc w:val="both"/>
      </w:pPr>
      <w:r>
        <w:rPr>
          <w:rFonts w:ascii="Times New Roman"/>
          <w:b w:val="false"/>
          <w:i w:val="false"/>
          <w:color w:val="000000"/>
          <w:sz w:val="28"/>
        </w:rPr>
        <w:t xml:space="preserve">     !взаимодействия, принятия решений !                             ! </w:t>
      </w:r>
    </w:p>
    <w:p>
      <w:pPr>
        <w:spacing w:after="0"/>
        <w:ind w:left="0"/>
        <w:jc w:val="both"/>
      </w:pPr>
      <w:r>
        <w:rPr>
          <w:rFonts w:ascii="Times New Roman"/>
          <w:b w:val="false"/>
          <w:i w:val="false"/>
          <w:color w:val="000000"/>
          <w:sz w:val="28"/>
        </w:rPr>
        <w:t xml:space="preserve">     !и т.д.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1.2.!Разработка технических           !        -//-                 ! </w:t>
      </w:r>
    </w:p>
    <w:p>
      <w:pPr>
        <w:spacing w:after="0"/>
        <w:ind w:left="0"/>
        <w:jc w:val="both"/>
      </w:pPr>
      <w:r>
        <w:rPr>
          <w:rFonts w:ascii="Times New Roman"/>
          <w:b w:val="false"/>
          <w:i w:val="false"/>
          <w:color w:val="000000"/>
          <w:sz w:val="28"/>
        </w:rPr>
        <w:t xml:space="preserve">     !предложений и заданий на         !                             ! </w:t>
      </w:r>
    </w:p>
    <w:p>
      <w:pPr>
        <w:spacing w:after="0"/>
        <w:ind w:left="0"/>
        <w:jc w:val="both"/>
      </w:pPr>
      <w:r>
        <w:rPr>
          <w:rFonts w:ascii="Times New Roman"/>
          <w:b w:val="false"/>
          <w:i w:val="false"/>
          <w:color w:val="000000"/>
          <w:sz w:val="28"/>
        </w:rPr>
        <w:t xml:space="preserve">     !производство унифицированного    !                             ! </w:t>
      </w:r>
    </w:p>
    <w:p>
      <w:pPr>
        <w:spacing w:after="0"/>
        <w:ind w:left="0"/>
        <w:jc w:val="both"/>
      </w:pPr>
      <w:r>
        <w:rPr>
          <w:rFonts w:ascii="Times New Roman"/>
          <w:b w:val="false"/>
          <w:i w:val="false"/>
          <w:color w:val="000000"/>
          <w:sz w:val="28"/>
        </w:rPr>
        <w:t xml:space="preserve">     !комплекса сейсмической аппаратуры!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1.3. !Проведение конкурса выполненных  !       -//-                  ! </w:t>
      </w:r>
    </w:p>
    <w:p>
      <w:pPr>
        <w:spacing w:after="0"/>
        <w:ind w:left="0"/>
        <w:jc w:val="both"/>
      </w:pPr>
      <w:r>
        <w:rPr>
          <w:rFonts w:ascii="Times New Roman"/>
          <w:b w:val="false"/>
          <w:i w:val="false"/>
          <w:color w:val="000000"/>
          <w:sz w:val="28"/>
        </w:rPr>
        <w:t xml:space="preserve">     !разработок и выбор окончательного!                             ! </w:t>
      </w:r>
    </w:p>
    <w:p>
      <w:pPr>
        <w:spacing w:after="0"/>
        <w:ind w:left="0"/>
        <w:jc w:val="both"/>
      </w:pPr>
      <w:r>
        <w:rPr>
          <w:rFonts w:ascii="Times New Roman"/>
          <w:b w:val="false"/>
          <w:i w:val="false"/>
          <w:color w:val="000000"/>
          <w:sz w:val="28"/>
        </w:rPr>
        <w:t xml:space="preserve">     !технического решения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1.4. !Производство малой серии         !       -//-                  ! </w:t>
      </w:r>
    </w:p>
    <w:p>
      <w:pPr>
        <w:spacing w:after="0"/>
        <w:ind w:left="0"/>
        <w:jc w:val="both"/>
      </w:pPr>
      <w:r>
        <w:rPr>
          <w:rFonts w:ascii="Times New Roman"/>
          <w:b w:val="false"/>
          <w:i w:val="false"/>
          <w:color w:val="000000"/>
          <w:sz w:val="28"/>
        </w:rPr>
        <w:t xml:space="preserve">     !унифицированной сейсмической     !                             ! </w:t>
      </w:r>
    </w:p>
    <w:p>
      <w:pPr>
        <w:spacing w:after="0"/>
        <w:ind w:left="0"/>
        <w:jc w:val="both"/>
      </w:pPr>
      <w:r>
        <w:rPr>
          <w:rFonts w:ascii="Times New Roman"/>
          <w:b w:val="false"/>
          <w:i w:val="false"/>
          <w:color w:val="000000"/>
          <w:sz w:val="28"/>
        </w:rPr>
        <w:t xml:space="preserve">     !аппаратуры для оснащения         !                             ! </w:t>
      </w:r>
    </w:p>
    <w:p>
      <w:pPr>
        <w:spacing w:after="0"/>
        <w:ind w:left="0"/>
        <w:jc w:val="both"/>
      </w:pPr>
      <w:r>
        <w:rPr>
          <w:rFonts w:ascii="Times New Roman"/>
          <w:b w:val="false"/>
          <w:i w:val="false"/>
          <w:color w:val="000000"/>
          <w:sz w:val="28"/>
        </w:rPr>
        <w:t xml:space="preserve">     !интегрированной сейсмической сети!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1.5. !Опытная эксплуатация малой серии !       -//-                  ! </w:t>
      </w:r>
    </w:p>
    <w:p>
      <w:pPr>
        <w:spacing w:after="0"/>
        <w:ind w:left="0"/>
        <w:jc w:val="both"/>
      </w:pPr>
      <w:r>
        <w:rPr>
          <w:rFonts w:ascii="Times New Roman"/>
          <w:b w:val="false"/>
          <w:i w:val="false"/>
          <w:color w:val="000000"/>
          <w:sz w:val="28"/>
        </w:rPr>
        <w:t xml:space="preserve">     !унифицированной сейсмической     !                             ! </w:t>
      </w:r>
    </w:p>
    <w:p>
      <w:pPr>
        <w:spacing w:after="0"/>
        <w:ind w:left="0"/>
        <w:jc w:val="both"/>
      </w:pPr>
      <w:r>
        <w:rPr>
          <w:rFonts w:ascii="Times New Roman"/>
          <w:b w:val="false"/>
          <w:i w:val="false"/>
          <w:color w:val="000000"/>
          <w:sz w:val="28"/>
        </w:rPr>
        <w:t xml:space="preserve">     !аппаратуры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1.6. !Производство полной серии        !        -//-                 ! </w:t>
      </w:r>
    </w:p>
    <w:p>
      <w:pPr>
        <w:spacing w:after="0"/>
        <w:ind w:left="0"/>
        <w:jc w:val="both"/>
      </w:pPr>
      <w:r>
        <w:rPr>
          <w:rFonts w:ascii="Times New Roman"/>
          <w:b w:val="false"/>
          <w:i w:val="false"/>
          <w:color w:val="000000"/>
          <w:sz w:val="28"/>
        </w:rPr>
        <w:t xml:space="preserve">     !унифицированной сейсмической     !                             ! </w:t>
      </w:r>
    </w:p>
    <w:p>
      <w:pPr>
        <w:spacing w:after="0"/>
        <w:ind w:left="0"/>
        <w:jc w:val="both"/>
      </w:pPr>
      <w:r>
        <w:rPr>
          <w:rFonts w:ascii="Times New Roman"/>
          <w:b w:val="false"/>
          <w:i w:val="false"/>
          <w:color w:val="000000"/>
          <w:sz w:val="28"/>
        </w:rPr>
        <w:t xml:space="preserve">     !аппаратуры и оснащение           !                             ! </w:t>
      </w:r>
    </w:p>
    <w:p>
      <w:pPr>
        <w:spacing w:after="0"/>
        <w:ind w:left="0"/>
        <w:jc w:val="both"/>
      </w:pPr>
      <w:r>
        <w:rPr>
          <w:rFonts w:ascii="Times New Roman"/>
          <w:b w:val="false"/>
          <w:i w:val="false"/>
          <w:color w:val="000000"/>
          <w:sz w:val="28"/>
        </w:rPr>
        <w:t xml:space="preserve">     !интегрированной                  !                             ! </w:t>
      </w:r>
    </w:p>
    <w:p>
      <w:pPr>
        <w:spacing w:after="0"/>
        <w:ind w:left="0"/>
        <w:jc w:val="both"/>
      </w:pPr>
      <w:r>
        <w:rPr>
          <w:rFonts w:ascii="Times New Roman"/>
          <w:b w:val="false"/>
          <w:i w:val="false"/>
          <w:color w:val="000000"/>
          <w:sz w:val="28"/>
        </w:rPr>
        <w:t xml:space="preserve">     !межгосударственной сейсмической  !                             ! </w:t>
      </w:r>
    </w:p>
    <w:p>
      <w:pPr>
        <w:spacing w:after="0"/>
        <w:ind w:left="0"/>
        <w:jc w:val="both"/>
      </w:pPr>
      <w:r>
        <w:rPr>
          <w:rFonts w:ascii="Times New Roman"/>
          <w:b w:val="false"/>
          <w:i w:val="false"/>
          <w:color w:val="000000"/>
          <w:sz w:val="28"/>
        </w:rPr>
        <w:t xml:space="preserve">     !сети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1.7. !Разработка, производство и       !         -//-                !      </w:t>
      </w:r>
    </w:p>
    <w:p>
      <w:pPr>
        <w:spacing w:after="0"/>
        <w:ind w:left="0"/>
        <w:jc w:val="both"/>
      </w:pPr>
      <w:r>
        <w:rPr>
          <w:rFonts w:ascii="Times New Roman"/>
          <w:b w:val="false"/>
          <w:i w:val="false"/>
          <w:color w:val="000000"/>
          <w:sz w:val="28"/>
        </w:rPr>
        <w:t xml:space="preserve">     !опытная эксплуатация технических !                             ! </w:t>
      </w:r>
    </w:p>
    <w:p>
      <w:pPr>
        <w:spacing w:after="0"/>
        <w:ind w:left="0"/>
        <w:jc w:val="both"/>
      </w:pPr>
      <w:r>
        <w:rPr>
          <w:rFonts w:ascii="Times New Roman"/>
          <w:b w:val="false"/>
          <w:i w:val="false"/>
          <w:color w:val="000000"/>
          <w:sz w:val="28"/>
        </w:rPr>
        <w:t xml:space="preserve">     !средств для обеспечения          !                             ! </w:t>
      </w:r>
    </w:p>
    <w:p>
      <w:pPr>
        <w:spacing w:after="0"/>
        <w:ind w:left="0"/>
        <w:jc w:val="both"/>
      </w:pPr>
      <w:r>
        <w:rPr>
          <w:rFonts w:ascii="Times New Roman"/>
          <w:b w:val="false"/>
          <w:i w:val="false"/>
          <w:color w:val="000000"/>
          <w:sz w:val="28"/>
        </w:rPr>
        <w:t xml:space="preserve">     !комплексных прогностических      !                             ! </w:t>
      </w:r>
    </w:p>
    <w:p>
      <w:pPr>
        <w:spacing w:after="0"/>
        <w:ind w:left="0"/>
        <w:jc w:val="both"/>
      </w:pPr>
      <w:r>
        <w:rPr>
          <w:rFonts w:ascii="Times New Roman"/>
          <w:b w:val="false"/>
          <w:i w:val="false"/>
          <w:color w:val="000000"/>
          <w:sz w:val="28"/>
        </w:rPr>
        <w:t xml:space="preserve">     !наблюдений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(правая часть таблицы)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Сроки       !Необходимые финансовые затраты!Конечный результат    !  </w:t>
      </w:r>
    </w:p>
    <w:p>
      <w:pPr>
        <w:spacing w:after="0"/>
        <w:ind w:left="0"/>
        <w:jc w:val="both"/>
      </w:pPr>
      <w:r>
        <w:rPr>
          <w:rFonts w:ascii="Times New Roman"/>
          <w:b w:val="false"/>
          <w:i w:val="false"/>
          <w:color w:val="000000"/>
          <w:sz w:val="28"/>
        </w:rPr>
        <w:t xml:space="preserve">исполнения    !     в млн.росс. рублей       !(создание, разработка ! </w:t>
      </w:r>
    </w:p>
    <w:p>
      <w:pPr>
        <w:spacing w:after="0"/>
        <w:ind w:left="0"/>
        <w:jc w:val="both"/>
      </w:pPr>
      <w:r>
        <w:rPr>
          <w:rFonts w:ascii="Times New Roman"/>
          <w:b w:val="false"/>
          <w:i w:val="false"/>
          <w:color w:val="000000"/>
          <w:sz w:val="28"/>
        </w:rPr>
        <w:t xml:space="preserve">              !    (млн. долларов США)       !         и др.)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1998 г.    !1998 - 2001 гг.!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       !       5      !        6      !           7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Подпрограмма I. Создание общего аппаратурно-методического </w:t>
      </w:r>
    </w:p>
    <w:p>
      <w:pPr>
        <w:spacing w:after="0"/>
        <w:ind w:left="0"/>
        <w:jc w:val="both"/>
      </w:pPr>
      <w:r>
        <w:rPr>
          <w:rFonts w:ascii="Times New Roman"/>
          <w:b w:val="false"/>
          <w:i w:val="false"/>
          <w:color w:val="000000"/>
          <w:sz w:val="28"/>
        </w:rPr>
        <w:t xml:space="preserve">                    пространства для мониторинга сейсмической </w:t>
      </w:r>
    </w:p>
    <w:p>
      <w:pPr>
        <w:spacing w:after="0"/>
        <w:ind w:left="0"/>
        <w:jc w:val="both"/>
      </w:pPr>
      <w:r>
        <w:rPr>
          <w:rFonts w:ascii="Times New Roman"/>
          <w:b w:val="false"/>
          <w:i w:val="false"/>
          <w:color w:val="000000"/>
          <w:sz w:val="28"/>
        </w:rPr>
        <w:t xml:space="preserve">                   активности и прогноза землетрясений  </w:t>
      </w:r>
    </w:p>
    <w:p>
      <w:pPr>
        <w:spacing w:after="0"/>
        <w:ind w:left="0"/>
        <w:jc w:val="both"/>
      </w:pPr>
      <w:r>
        <w:rPr>
          <w:rFonts w:ascii="Times New Roman"/>
          <w:b w:val="false"/>
          <w:i w:val="false"/>
          <w:color w:val="000000"/>
          <w:sz w:val="28"/>
        </w:rPr>
        <w:t xml:space="preserve">                  (1998 г. - 3,5; 1998-2001 гг. - 27,5 млн.росс.руб.)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1998-2001 гг. !3,5 (0,64)    ! 27,5 (5,09)   !Сеть сейсмических       ! </w:t>
      </w:r>
    </w:p>
    <w:p>
      <w:pPr>
        <w:spacing w:after="0"/>
        <w:ind w:left="0"/>
        <w:jc w:val="both"/>
      </w:pPr>
      <w:r>
        <w:rPr>
          <w:rFonts w:ascii="Times New Roman"/>
          <w:b w:val="false"/>
          <w:i w:val="false"/>
          <w:color w:val="000000"/>
          <w:sz w:val="28"/>
        </w:rPr>
        <w:t xml:space="preserve">              !              !               !пунктов наблюдений,     ! </w:t>
      </w:r>
    </w:p>
    <w:p>
      <w:pPr>
        <w:spacing w:after="0"/>
        <w:ind w:left="0"/>
        <w:jc w:val="both"/>
      </w:pPr>
      <w:r>
        <w:rPr>
          <w:rFonts w:ascii="Times New Roman"/>
          <w:b w:val="false"/>
          <w:i w:val="false"/>
          <w:color w:val="000000"/>
          <w:sz w:val="28"/>
        </w:rPr>
        <w:t xml:space="preserve">              !              !               !оснащенных однотипной   ! </w:t>
      </w:r>
    </w:p>
    <w:p>
      <w:pPr>
        <w:spacing w:after="0"/>
        <w:ind w:left="0"/>
        <w:jc w:val="both"/>
      </w:pPr>
      <w:r>
        <w:rPr>
          <w:rFonts w:ascii="Times New Roman"/>
          <w:b w:val="false"/>
          <w:i w:val="false"/>
          <w:color w:val="000000"/>
          <w:sz w:val="28"/>
        </w:rPr>
        <w:t xml:space="preserve">              !              !               !сейсмической            !  </w:t>
      </w:r>
    </w:p>
    <w:p>
      <w:pPr>
        <w:spacing w:after="0"/>
        <w:ind w:left="0"/>
        <w:jc w:val="both"/>
      </w:pPr>
      <w:r>
        <w:rPr>
          <w:rFonts w:ascii="Times New Roman"/>
          <w:b w:val="false"/>
          <w:i w:val="false"/>
          <w:color w:val="000000"/>
          <w:sz w:val="28"/>
        </w:rPr>
        <w:t xml:space="preserve">              !              !               !аппаратурой;            ! </w:t>
      </w:r>
    </w:p>
    <w:p>
      <w:pPr>
        <w:spacing w:after="0"/>
        <w:ind w:left="0"/>
        <w:jc w:val="both"/>
      </w:pPr>
      <w:r>
        <w:rPr>
          <w:rFonts w:ascii="Times New Roman"/>
          <w:b w:val="false"/>
          <w:i w:val="false"/>
          <w:color w:val="000000"/>
          <w:sz w:val="28"/>
        </w:rPr>
        <w:t xml:space="preserve">              !              !               !интегрированная система ! </w:t>
      </w:r>
    </w:p>
    <w:p>
      <w:pPr>
        <w:spacing w:after="0"/>
        <w:ind w:left="0"/>
        <w:jc w:val="both"/>
      </w:pPr>
      <w:r>
        <w:rPr>
          <w:rFonts w:ascii="Times New Roman"/>
          <w:b w:val="false"/>
          <w:i w:val="false"/>
          <w:color w:val="000000"/>
          <w:sz w:val="28"/>
        </w:rPr>
        <w:t xml:space="preserve">              !              !               !сейсмологических и      ! </w:t>
      </w:r>
    </w:p>
    <w:p>
      <w:pPr>
        <w:spacing w:after="0"/>
        <w:ind w:left="0"/>
        <w:jc w:val="both"/>
      </w:pPr>
      <w:r>
        <w:rPr>
          <w:rFonts w:ascii="Times New Roman"/>
          <w:b w:val="false"/>
          <w:i w:val="false"/>
          <w:color w:val="000000"/>
          <w:sz w:val="28"/>
        </w:rPr>
        <w:t xml:space="preserve">              !              !               !прогностических         ! </w:t>
      </w:r>
    </w:p>
    <w:p>
      <w:pPr>
        <w:spacing w:after="0"/>
        <w:ind w:left="0"/>
        <w:jc w:val="both"/>
      </w:pPr>
      <w:r>
        <w:rPr>
          <w:rFonts w:ascii="Times New Roman"/>
          <w:b w:val="false"/>
          <w:i w:val="false"/>
          <w:color w:val="000000"/>
          <w:sz w:val="28"/>
        </w:rPr>
        <w:t xml:space="preserve">              !              !               !наблюдений (см.         ! </w:t>
      </w:r>
    </w:p>
    <w:p>
      <w:pPr>
        <w:spacing w:after="0"/>
        <w:ind w:left="0"/>
        <w:jc w:val="both"/>
      </w:pPr>
      <w:r>
        <w:rPr>
          <w:rFonts w:ascii="Times New Roman"/>
          <w:b w:val="false"/>
          <w:i w:val="false"/>
          <w:color w:val="000000"/>
          <w:sz w:val="28"/>
        </w:rPr>
        <w:t xml:space="preserve">              !              !               !приложение 3)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1998 г.    !0,5 (0,09)    ! 0,5 (0,09)    !Рабочие группы,         ! </w:t>
      </w:r>
    </w:p>
    <w:p>
      <w:pPr>
        <w:spacing w:after="0"/>
        <w:ind w:left="0"/>
        <w:jc w:val="both"/>
      </w:pPr>
      <w:r>
        <w:rPr>
          <w:rFonts w:ascii="Times New Roman"/>
          <w:b w:val="false"/>
          <w:i w:val="false"/>
          <w:color w:val="000000"/>
          <w:sz w:val="28"/>
        </w:rPr>
        <w:t xml:space="preserve">              !              !               !проводящие совместные   ! </w:t>
      </w:r>
    </w:p>
    <w:p>
      <w:pPr>
        <w:spacing w:after="0"/>
        <w:ind w:left="0"/>
        <w:jc w:val="both"/>
      </w:pPr>
      <w:r>
        <w:rPr>
          <w:rFonts w:ascii="Times New Roman"/>
          <w:b w:val="false"/>
          <w:i w:val="false"/>
          <w:color w:val="000000"/>
          <w:sz w:val="28"/>
        </w:rPr>
        <w:t xml:space="preserve">              !              !               !организационные         ! </w:t>
      </w:r>
    </w:p>
    <w:p>
      <w:pPr>
        <w:spacing w:after="0"/>
        <w:ind w:left="0"/>
        <w:jc w:val="both"/>
      </w:pPr>
      <w:r>
        <w:rPr>
          <w:rFonts w:ascii="Times New Roman"/>
          <w:b w:val="false"/>
          <w:i w:val="false"/>
          <w:color w:val="000000"/>
          <w:sz w:val="28"/>
        </w:rPr>
        <w:t xml:space="preserve">              !              !               !мероприятия             ! </w:t>
      </w:r>
    </w:p>
    <w:p>
      <w:pPr>
        <w:spacing w:after="0"/>
        <w:ind w:left="0"/>
        <w:jc w:val="both"/>
      </w:pPr>
      <w:r>
        <w:rPr>
          <w:rFonts w:ascii="Times New Roman"/>
          <w:b w:val="false"/>
          <w:i w:val="false"/>
          <w:color w:val="000000"/>
          <w:sz w:val="28"/>
        </w:rPr>
        <w:t xml:space="preserve">              !              !               !(определение порядка    ! </w:t>
      </w:r>
    </w:p>
    <w:p>
      <w:pPr>
        <w:spacing w:after="0"/>
        <w:ind w:left="0"/>
        <w:jc w:val="both"/>
      </w:pPr>
      <w:r>
        <w:rPr>
          <w:rFonts w:ascii="Times New Roman"/>
          <w:b w:val="false"/>
          <w:i w:val="false"/>
          <w:color w:val="000000"/>
          <w:sz w:val="28"/>
        </w:rPr>
        <w:t xml:space="preserve">              !              !               !взаимодействия,         ! </w:t>
      </w:r>
    </w:p>
    <w:p>
      <w:pPr>
        <w:spacing w:after="0"/>
        <w:ind w:left="0"/>
        <w:jc w:val="both"/>
      </w:pPr>
      <w:r>
        <w:rPr>
          <w:rFonts w:ascii="Times New Roman"/>
          <w:b w:val="false"/>
          <w:i w:val="false"/>
          <w:color w:val="000000"/>
          <w:sz w:val="28"/>
        </w:rPr>
        <w:t xml:space="preserve">              !              !               !принятие решений и т.д.)!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1998-1999 гг. !2,5 (0,46)    !3,0 (0,56)     !Технические предложения ! </w:t>
      </w:r>
    </w:p>
    <w:p>
      <w:pPr>
        <w:spacing w:after="0"/>
        <w:ind w:left="0"/>
        <w:jc w:val="both"/>
      </w:pPr>
      <w:r>
        <w:rPr>
          <w:rFonts w:ascii="Times New Roman"/>
          <w:b w:val="false"/>
          <w:i w:val="false"/>
          <w:color w:val="000000"/>
          <w:sz w:val="28"/>
        </w:rPr>
        <w:t xml:space="preserve">              !              !               !и задания на            !  </w:t>
      </w:r>
    </w:p>
    <w:p>
      <w:pPr>
        <w:spacing w:after="0"/>
        <w:ind w:left="0"/>
        <w:jc w:val="both"/>
      </w:pPr>
      <w:r>
        <w:rPr>
          <w:rFonts w:ascii="Times New Roman"/>
          <w:b w:val="false"/>
          <w:i w:val="false"/>
          <w:color w:val="000000"/>
          <w:sz w:val="28"/>
        </w:rPr>
        <w:t xml:space="preserve">              !              !               !производство            !     </w:t>
      </w:r>
    </w:p>
    <w:p>
      <w:pPr>
        <w:spacing w:after="0"/>
        <w:ind w:left="0"/>
        <w:jc w:val="both"/>
      </w:pPr>
      <w:r>
        <w:rPr>
          <w:rFonts w:ascii="Times New Roman"/>
          <w:b w:val="false"/>
          <w:i w:val="false"/>
          <w:color w:val="000000"/>
          <w:sz w:val="28"/>
        </w:rPr>
        <w:t xml:space="preserve">              !              !               !унифицированного        ! </w:t>
      </w:r>
    </w:p>
    <w:p>
      <w:pPr>
        <w:spacing w:after="0"/>
        <w:ind w:left="0"/>
        <w:jc w:val="both"/>
      </w:pPr>
      <w:r>
        <w:rPr>
          <w:rFonts w:ascii="Times New Roman"/>
          <w:b w:val="false"/>
          <w:i w:val="false"/>
          <w:color w:val="000000"/>
          <w:sz w:val="28"/>
        </w:rPr>
        <w:t xml:space="preserve">              !              !               !комплекса сейсмической  ! </w:t>
      </w:r>
    </w:p>
    <w:p>
      <w:pPr>
        <w:spacing w:after="0"/>
        <w:ind w:left="0"/>
        <w:jc w:val="both"/>
      </w:pPr>
      <w:r>
        <w:rPr>
          <w:rFonts w:ascii="Times New Roman"/>
          <w:b w:val="false"/>
          <w:i w:val="false"/>
          <w:color w:val="000000"/>
          <w:sz w:val="28"/>
        </w:rPr>
        <w:t xml:space="preserve">              !              !               !аппаратуры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1999 г.      !     -        !0,5 (0,09)     !Конкурс разработок и    ! </w:t>
      </w:r>
    </w:p>
    <w:p>
      <w:pPr>
        <w:spacing w:after="0"/>
        <w:ind w:left="0"/>
        <w:jc w:val="both"/>
      </w:pPr>
      <w:r>
        <w:rPr>
          <w:rFonts w:ascii="Times New Roman"/>
          <w:b w:val="false"/>
          <w:i w:val="false"/>
          <w:color w:val="000000"/>
          <w:sz w:val="28"/>
        </w:rPr>
        <w:t xml:space="preserve">              !              !               !выбор окончательного    ! </w:t>
      </w:r>
    </w:p>
    <w:p>
      <w:pPr>
        <w:spacing w:after="0"/>
        <w:ind w:left="0"/>
        <w:jc w:val="both"/>
      </w:pPr>
      <w:r>
        <w:rPr>
          <w:rFonts w:ascii="Times New Roman"/>
          <w:b w:val="false"/>
          <w:i w:val="false"/>
          <w:color w:val="000000"/>
          <w:sz w:val="28"/>
        </w:rPr>
        <w:t xml:space="preserve">              !              !               !технического решения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1999-2000 гг.!     -        !6,0 (1,11)     !Малая серия             ! </w:t>
      </w:r>
    </w:p>
    <w:p>
      <w:pPr>
        <w:spacing w:after="0"/>
        <w:ind w:left="0"/>
        <w:jc w:val="both"/>
      </w:pPr>
      <w:r>
        <w:rPr>
          <w:rFonts w:ascii="Times New Roman"/>
          <w:b w:val="false"/>
          <w:i w:val="false"/>
          <w:color w:val="000000"/>
          <w:sz w:val="28"/>
        </w:rPr>
        <w:t xml:space="preserve">              !              !               !унифицированной         ! </w:t>
      </w:r>
    </w:p>
    <w:p>
      <w:pPr>
        <w:spacing w:after="0"/>
        <w:ind w:left="0"/>
        <w:jc w:val="both"/>
      </w:pPr>
      <w:r>
        <w:rPr>
          <w:rFonts w:ascii="Times New Roman"/>
          <w:b w:val="false"/>
          <w:i w:val="false"/>
          <w:color w:val="000000"/>
          <w:sz w:val="28"/>
        </w:rPr>
        <w:t xml:space="preserve">              !              !               !сейсмической аппаратуры ! </w:t>
      </w:r>
    </w:p>
    <w:p>
      <w:pPr>
        <w:spacing w:after="0"/>
        <w:ind w:left="0"/>
        <w:jc w:val="both"/>
      </w:pPr>
      <w:r>
        <w:rPr>
          <w:rFonts w:ascii="Times New Roman"/>
          <w:b w:val="false"/>
          <w:i w:val="false"/>
          <w:color w:val="000000"/>
          <w:sz w:val="28"/>
        </w:rPr>
        <w:t xml:space="preserve">              !              !               !для оснащения           ! </w:t>
      </w:r>
    </w:p>
    <w:p>
      <w:pPr>
        <w:spacing w:after="0"/>
        <w:ind w:left="0"/>
        <w:jc w:val="both"/>
      </w:pPr>
      <w:r>
        <w:rPr>
          <w:rFonts w:ascii="Times New Roman"/>
          <w:b w:val="false"/>
          <w:i w:val="false"/>
          <w:color w:val="000000"/>
          <w:sz w:val="28"/>
        </w:rPr>
        <w:t xml:space="preserve">              !              !               !интегрированной         ! </w:t>
      </w:r>
    </w:p>
    <w:p>
      <w:pPr>
        <w:spacing w:after="0"/>
        <w:ind w:left="0"/>
        <w:jc w:val="both"/>
      </w:pPr>
      <w:r>
        <w:rPr>
          <w:rFonts w:ascii="Times New Roman"/>
          <w:b w:val="false"/>
          <w:i w:val="false"/>
          <w:color w:val="000000"/>
          <w:sz w:val="28"/>
        </w:rPr>
        <w:t xml:space="preserve">              !              !               !сейсмической сети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2000 г.      !      -       ! 2,0 (0,37)    !Эксплуатация малой серии! </w:t>
      </w:r>
    </w:p>
    <w:p>
      <w:pPr>
        <w:spacing w:after="0"/>
        <w:ind w:left="0"/>
        <w:jc w:val="both"/>
      </w:pPr>
      <w:r>
        <w:rPr>
          <w:rFonts w:ascii="Times New Roman"/>
          <w:b w:val="false"/>
          <w:i w:val="false"/>
          <w:color w:val="000000"/>
          <w:sz w:val="28"/>
        </w:rPr>
        <w:t xml:space="preserve">              !              !               !унифицированной         ! </w:t>
      </w:r>
    </w:p>
    <w:p>
      <w:pPr>
        <w:spacing w:after="0"/>
        <w:ind w:left="0"/>
        <w:jc w:val="both"/>
      </w:pPr>
      <w:r>
        <w:rPr>
          <w:rFonts w:ascii="Times New Roman"/>
          <w:b w:val="false"/>
          <w:i w:val="false"/>
          <w:color w:val="000000"/>
          <w:sz w:val="28"/>
        </w:rPr>
        <w:t xml:space="preserve">              !              !               !сейсмической аппаратуры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1998-2001 гг.!      -       ! 13,5 (2,50)   !Полная серия            ! </w:t>
      </w:r>
    </w:p>
    <w:p>
      <w:pPr>
        <w:spacing w:after="0"/>
        <w:ind w:left="0"/>
        <w:jc w:val="both"/>
      </w:pPr>
      <w:r>
        <w:rPr>
          <w:rFonts w:ascii="Times New Roman"/>
          <w:b w:val="false"/>
          <w:i w:val="false"/>
          <w:color w:val="000000"/>
          <w:sz w:val="28"/>
        </w:rPr>
        <w:t xml:space="preserve">              !              !               !унифицированной         ! </w:t>
      </w:r>
    </w:p>
    <w:p>
      <w:pPr>
        <w:spacing w:after="0"/>
        <w:ind w:left="0"/>
        <w:jc w:val="both"/>
      </w:pPr>
      <w:r>
        <w:rPr>
          <w:rFonts w:ascii="Times New Roman"/>
          <w:b w:val="false"/>
          <w:i w:val="false"/>
          <w:color w:val="000000"/>
          <w:sz w:val="28"/>
        </w:rPr>
        <w:t xml:space="preserve">              !              !               !сейсмической аппаратуры ! </w:t>
      </w:r>
    </w:p>
    <w:p>
      <w:pPr>
        <w:spacing w:after="0"/>
        <w:ind w:left="0"/>
        <w:jc w:val="both"/>
      </w:pPr>
      <w:r>
        <w:rPr>
          <w:rFonts w:ascii="Times New Roman"/>
          <w:b w:val="false"/>
          <w:i w:val="false"/>
          <w:color w:val="000000"/>
          <w:sz w:val="28"/>
        </w:rPr>
        <w:t xml:space="preserve">              !              !               !для оснащения           ! </w:t>
      </w:r>
    </w:p>
    <w:p>
      <w:pPr>
        <w:spacing w:after="0"/>
        <w:ind w:left="0"/>
        <w:jc w:val="both"/>
      </w:pPr>
      <w:r>
        <w:rPr>
          <w:rFonts w:ascii="Times New Roman"/>
          <w:b w:val="false"/>
          <w:i w:val="false"/>
          <w:color w:val="000000"/>
          <w:sz w:val="28"/>
        </w:rPr>
        <w:t xml:space="preserve">              !              !               !интегрированной         ! </w:t>
      </w:r>
    </w:p>
    <w:p>
      <w:pPr>
        <w:spacing w:after="0"/>
        <w:ind w:left="0"/>
        <w:jc w:val="both"/>
      </w:pPr>
      <w:r>
        <w:rPr>
          <w:rFonts w:ascii="Times New Roman"/>
          <w:b w:val="false"/>
          <w:i w:val="false"/>
          <w:color w:val="000000"/>
          <w:sz w:val="28"/>
        </w:rPr>
        <w:t xml:space="preserve">              !              !               !межгосударственной      ! </w:t>
      </w:r>
    </w:p>
    <w:p>
      <w:pPr>
        <w:spacing w:after="0"/>
        <w:ind w:left="0"/>
        <w:jc w:val="both"/>
      </w:pPr>
      <w:r>
        <w:rPr>
          <w:rFonts w:ascii="Times New Roman"/>
          <w:b w:val="false"/>
          <w:i w:val="false"/>
          <w:color w:val="000000"/>
          <w:sz w:val="28"/>
        </w:rPr>
        <w:t xml:space="preserve">              !              !               !сейсмической сети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1998-2001 гг. ! 0,5 (0,09)   ! 2,0 (0,37)    !Технические средства для! </w:t>
      </w:r>
    </w:p>
    <w:p>
      <w:pPr>
        <w:spacing w:after="0"/>
        <w:ind w:left="0"/>
        <w:jc w:val="both"/>
      </w:pPr>
      <w:r>
        <w:rPr>
          <w:rFonts w:ascii="Times New Roman"/>
          <w:b w:val="false"/>
          <w:i w:val="false"/>
          <w:color w:val="000000"/>
          <w:sz w:val="28"/>
        </w:rPr>
        <w:t xml:space="preserve">              !              !               !обеспечения комплексных ! </w:t>
      </w:r>
    </w:p>
    <w:p>
      <w:pPr>
        <w:spacing w:after="0"/>
        <w:ind w:left="0"/>
        <w:jc w:val="both"/>
      </w:pPr>
      <w:r>
        <w:rPr>
          <w:rFonts w:ascii="Times New Roman"/>
          <w:b w:val="false"/>
          <w:i w:val="false"/>
          <w:color w:val="000000"/>
          <w:sz w:val="28"/>
        </w:rPr>
        <w:t xml:space="preserve">              !              !               !прогностических         ! </w:t>
      </w:r>
    </w:p>
    <w:p>
      <w:pPr>
        <w:spacing w:after="0"/>
        <w:ind w:left="0"/>
        <w:jc w:val="both"/>
      </w:pPr>
      <w:r>
        <w:rPr>
          <w:rFonts w:ascii="Times New Roman"/>
          <w:b w:val="false"/>
          <w:i w:val="false"/>
          <w:color w:val="000000"/>
          <w:sz w:val="28"/>
        </w:rPr>
        <w:t xml:space="preserve">              !              !               !наблюдений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  !      Основные задачи и          !      Участники работ        !     </w:t>
      </w:r>
    </w:p>
    <w:p>
      <w:pPr>
        <w:spacing w:after="0"/>
        <w:ind w:left="0"/>
        <w:jc w:val="both"/>
      </w:pPr>
      <w:r>
        <w:rPr>
          <w:rFonts w:ascii="Times New Roman"/>
          <w:b w:val="false"/>
          <w:i w:val="false"/>
          <w:color w:val="000000"/>
          <w:sz w:val="28"/>
        </w:rPr>
        <w:t xml:space="preserve">раз -!        мероприятия              !                             ! </w:t>
      </w:r>
    </w:p>
    <w:p>
      <w:pPr>
        <w:spacing w:after="0"/>
        <w:ind w:left="0"/>
        <w:jc w:val="both"/>
      </w:pPr>
      <w:r>
        <w:rPr>
          <w:rFonts w:ascii="Times New Roman"/>
          <w:b w:val="false"/>
          <w:i w:val="false"/>
          <w:color w:val="000000"/>
          <w:sz w:val="28"/>
        </w:rPr>
        <w:t xml:space="preserve">дела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Подпрограмма II. Создание общего информационного пространства </w:t>
      </w:r>
    </w:p>
    <w:p>
      <w:pPr>
        <w:spacing w:after="0"/>
        <w:ind w:left="0"/>
        <w:jc w:val="both"/>
      </w:pPr>
      <w:r>
        <w:rPr>
          <w:rFonts w:ascii="Times New Roman"/>
          <w:b w:val="false"/>
          <w:i w:val="false"/>
          <w:color w:val="000000"/>
          <w:sz w:val="28"/>
        </w:rPr>
        <w:t xml:space="preserve">                     для обеспечения прогноза сейсмической опасности </w:t>
      </w:r>
    </w:p>
    <w:p>
      <w:pPr>
        <w:spacing w:after="0"/>
        <w:ind w:left="0"/>
        <w:jc w:val="both"/>
      </w:pPr>
      <w:r>
        <w:rPr>
          <w:rFonts w:ascii="Times New Roman"/>
          <w:b w:val="false"/>
          <w:i w:val="false"/>
          <w:color w:val="000000"/>
          <w:sz w:val="28"/>
        </w:rPr>
        <w:t xml:space="preserve">                     (1998 г. - 4,0; 1998-2001 гг. - 20,0 млн.росс.руб.)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   !Создание общей информационной    !АН АР, НССЗ РА, НАН РБ, АНГ, ! </w:t>
      </w:r>
    </w:p>
    <w:p>
      <w:pPr>
        <w:spacing w:after="0"/>
        <w:ind w:left="0"/>
        <w:jc w:val="both"/>
      </w:pPr>
      <w:r>
        <w:rPr>
          <w:rFonts w:ascii="Times New Roman"/>
          <w:b w:val="false"/>
          <w:i w:val="false"/>
          <w:color w:val="000000"/>
          <w:sz w:val="28"/>
        </w:rPr>
        <w:t xml:space="preserve">     !системы интегрированной          !МН-АН РК, НАН КР, АН РМ, РАН,! </w:t>
      </w:r>
    </w:p>
    <w:p>
      <w:pPr>
        <w:spacing w:after="0"/>
        <w:ind w:left="0"/>
        <w:jc w:val="both"/>
      </w:pPr>
      <w:r>
        <w:rPr>
          <w:rFonts w:ascii="Times New Roman"/>
          <w:b w:val="false"/>
          <w:i w:val="false"/>
          <w:color w:val="000000"/>
          <w:sz w:val="28"/>
        </w:rPr>
        <w:t xml:space="preserve">     !межгосударственной системы       !АН РТ, НАНТ, АН РУ, НАНУ     ! </w:t>
      </w:r>
    </w:p>
    <w:p>
      <w:pPr>
        <w:spacing w:after="0"/>
        <w:ind w:left="0"/>
        <w:jc w:val="both"/>
      </w:pPr>
      <w:r>
        <w:rPr>
          <w:rFonts w:ascii="Times New Roman"/>
          <w:b w:val="false"/>
          <w:i w:val="false"/>
          <w:color w:val="000000"/>
          <w:sz w:val="28"/>
        </w:rPr>
        <w:t xml:space="preserve">     !сейсмологического мониторинга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2.1.!Создание рабочих групп,          !        -//-                 ! </w:t>
      </w:r>
    </w:p>
    <w:p>
      <w:pPr>
        <w:spacing w:after="0"/>
        <w:ind w:left="0"/>
        <w:jc w:val="both"/>
      </w:pPr>
      <w:r>
        <w:rPr>
          <w:rFonts w:ascii="Times New Roman"/>
          <w:b w:val="false"/>
          <w:i w:val="false"/>
          <w:color w:val="000000"/>
          <w:sz w:val="28"/>
        </w:rPr>
        <w:t xml:space="preserve">     !организация порядка              !                             ! </w:t>
      </w:r>
    </w:p>
    <w:p>
      <w:pPr>
        <w:spacing w:after="0"/>
        <w:ind w:left="0"/>
        <w:jc w:val="both"/>
      </w:pPr>
      <w:r>
        <w:rPr>
          <w:rFonts w:ascii="Times New Roman"/>
          <w:b w:val="false"/>
          <w:i w:val="false"/>
          <w:color w:val="000000"/>
          <w:sz w:val="28"/>
        </w:rPr>
        <w:t xml:space="preserve">     !взаимодействия, принятия решений !                             ! </w:t>
      </w:r>
    </w:p>
    <w:p>
      <w:pPr>
        <w:spacing w:after="0"/>
        <w:ind w:left="0"/>
        <w:jc w:val="both"/>
      </w:pPr>
      <w:r>
        <w:rPr>
          <w:rFonts w:ascii="Times New Roman"/>
          <w:b w:val="false"/>
          <w:i w:val="false"/>
          <w:color w:val="000000"/>
          <w:sz w:val="28"/>
        </w:rPr>
        <w:t xml:space="preserve">     !и т.д.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2.2.!Разработка технических           !        -//-                 ! </w:t>
      </w:r>
    </w:p>
    <w:p>
      <w:pPr>
        <w:spacing w:after="0"/>
        <w:ind w:left="0"/>
        <w:jc w:val="both"/>
      </w:pPr>
      <w:r>
        <w:rPr>
          <w:rFonts w:ascii="Times New Roman"/>
          <w:b w:val="false"/>
          <w:i w:val="false"/>
          <w:color w:val="000000"/>
          <w:sz w:val="28"/>
        </w:rPr>
        <w:t xml:space="preserve">     !предложений и заданий по         !                             ! </w:t>
      </w:r>
    </w:p>
    <w:p>
      <w:pPr>
        <w:spacing w:after="0"/>
        <w:ind w:left="0"/>
        <w:jc w:val="both"/>
      </w:pPr>
      <w:r>
        <w:rPr>
          <w:rFonts w:ascii="Times New Roman"/>
          <w:b w:val="false"/>
          <w:i w:val="false"/>
          <w:color w:val="000000"/>
          <w:sz w:val="28"/>
        </w:rPr>
        <w:t xml:space="preserve">     !оснащению национальных и         !                             ! </w:t>
      </w:r>
    </w:p>
    <w:p>
      <w:pPr>
        <w:spacing w:after="0"/>
        <w:ind w:left="0"/>
        <w:jc w:val="both"/>
      </w:pPr>
      <w:r>
        <w:rPr>
          <w:rFonts w:ascii="Times New Roman"/>
          <w:b w:val="false"/>
          <w:i w:val="false"/>
          <w:color w:val="000000"/>
          <w:sz w:val="28"/>
        </w:rPr>
        <w:t xml:space="preserve">     !межгосударственного              !                             !   </w:t>
      </w:r>
    </w:p>
    <w:p>
      <w:pPr>
        <w:spacing w:after="0"/>
        <w:ind w:left="0"/>
        <w:jc w:val="both"/>
      </w:pPr>
      <w:r>
        <w:rPr>
          <w:rFonts w:ascii="Times New Roman"/>
          <w:b w:val="false"/>
          <w:i w:val="false"/>
          <w:color w:val="000000"/>
          <w:sz w:val="28"/>
        </w:rPr>
        <w:t xml:space="preserve">     !информационных сейсмологических  !                             ! </w:t>
      </w:r>
    </w:p>
    <w:p>
      <w:pPr>
        <w:spacing w:after="0"/>
        <w:ind w:left="0"/>
        <w:jc w:val="both"/>
      </w:pPr>
      <w:r>
        <w:rPr>
          <w:rFonts w:ascii="Times New Roman"/>
          <w:b w:val="false"/>
          <w:i w:val="false"/>
          <w:color w:val="000000"/>
          <w:sz w:val="28"/>
        </w:rPr>
        <w:t xml:space="preserve">     !центров; выбор окончательного    !                             ! </w:t>
      </w:r>
    </w:p>
    <w:p>
      <w:pPr>
        <w:spacing w:after="0"/>
        <w:ind w:left="0"/>
        <w:jc w:val="both"/>
      </w:pPr>
      <w:r>
        <w:rPr>
          <w:rFonts w:ascii="Times New Roman"/>
          <w:b w:val="false"/>
          <w:i w:val="false"/>
          <w:color w:val="000000"/>
          <w:sz w:val="28"/>
        </w:rPr>
        <w:t xml:space="preserve">     !технического решения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2.3. !Организация обмена данными по    !       -//-                  ! </w:t>
      </w:r>
    </w:p>
    <w:p>
      <w:pPr>
        <w:spacing w:after="0"/>
        <w:ind w:left="0"/>
        <w:jc w:val="both"/>
      </w:pPr>
      <w:r>
        <w:rPr>
          <w:rFonts w:ascii="Times New Roman"/>
          <w:b w:val="false"/>
          <w:i w:val="false"/>
          <w:color w:val="000000"/>
          <w:sz w:val="28"/>
        </w:rPr>
        <w:t xml:space="preserve">     !существующим национальным        !                             ! </w:t>
      </w:r>
    </w:p>
    <w:p>
      <w:pPr>
        <w:spacing w:after="0"/>
        <w:ind w:left="0"/>
        <w:jc w:val="both"/>
      </w:pPr>
      <w:r>
        <w:rPr>
          <w:rFonts w:ascii="Times New Roman"/>
          <w:b w:val="false"/>
          <w:i w:val="false"/>
          <w:color w:val="000000"/>
          <w:sz w:val="28"/>
        </w:rPr>
        <w:t xml:space="preserve">     !сейсмическим сетям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2.4. !Создание национальных            !       -//-                  ! </w:t>
      </w:r>
    </w:p>
    <w:p>
      <w:pPr>
        <w:spacing w:after="0"/>
        <w:ind w:left="0"/>
        <w:jc w:val="both"/>
      </w:pPr>
      <w:r>
        <w:rPr>
          <w:rFonts w:ascii="Times New Roman"/>
          <w:b w:val="false"/>
          <w:i w:val="false"/>
          <w:color w:val="000000"/>
          <w:sz w:val="28"/>
        </w:rPr>
        <w:t xml:space="preserve">     !информационных центров и         !                             ! </w:t>
      </w:r>
    </w:p>
    <w:p>
      <w:pPr>
        <w:spacing w:after="0"/>
        <w:ind w:left="0"/>
        <w:jc w:val="both"/>
      </w:pPr>
      <w:r>
        <w:rPr>
          <w:rFonts w:ascii="Times New Roman"/>
          <w:b w:val="false"/>
          <w:i w:val="false"/>
          <w:color w:val="000000"/>
          <w:sz w:val="28"/>
        </w:rPr>
        <w:t xml:space="preserve">     !межгосударственного              !                             ! </w:t>
      </w:r>
    </w:p>
    <w:p>
      <w:pPr>
        <w:spacing w:after="0"/>
        <w:ind w:left="0"/>
        <w:jc w:val="both"/>
      </w:pPr>
      <w:r>
        <w:rPr>
          <w:rFonts w:ascii="Times New Roman"/>
          <w:b w:val="false"/>
          <w:i w:val="false"/>
          <w:color w:val="000000"/>
          <w:sz w:val="28"/>
        </w:rPr>
        <w:t xml:space="preserve">     !информационно-обрабатывающего    !                             ! </w:t>
      </w:r>
    </w:p>
    <w:p>
      <w:pPr>
        <w:spacing w:after="0"/>
        <w:ind w:left="0"/>
        <w:jc w:val="both"/>
      </w:pPr>
      <w:r>
        <w:rPr>
          <w:rFonts w:ascii="Times New Roman"/>
          <w:b w:val="false"/>
          <w:i w:val="false"/>
          <w:color w:val="000000"/>
          <w:sz w:val="28"/>
        </w:rPr>
        <w:t xml:space="preserve">     !центра сейсмологических служб    !                             ! </w:t>
      </w:r>
    </w:p>
    <w:p>
      <w:pPr>
        <w:spacing w:after="0"/>
        <w:ind w:left="0"/>
        <w:jc w:val="both"/>
      </w:pPr>
      <w:r>
        <w:rPr>
          <w:rFonts w:ascii="Times New Roman"/>
          <w:b w:val="false"/>
          <w:i w:val="false"/>
          <w:color w:val="000000"/>
          <w:sz w:val="28"/>
        </w:rPr>
        <w:t xml:space="preserve">     !государств-участников СНГ в      !                             ! </w:t>
      </w:r>
    </w:p>
    <w:p>
      <w:pPr>
        <w:spacing w:after="0"/>
        <w:ind w:left="0"/>
        <w:jc w:val="both"/>
      </w:pPr>
      <w:r>
        <w:rPr>
          <w:rFonts w:ascii="Times New Roman"/>
          <w:b w:val="false"/>
          <w:i w:val="false"/>
          <w:color w:val="000000"/>
          <w:sz w:val="28"/>
        </w:rPr>
        <w:t xml:space="preserve">     !г. Обнинске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2.5. !Опытная эксплуатация единой      !       -//-                  ! </w:t>
      </w:r>
    </w:p>
    <w:p>
      <w:pPr>
        <w:spacing w:after="0"/>
        <w:ind w:left="0"/>
        <w:jc w:val="both"/>
      </w:pPr>
      <w:r>
        <w:rPr>
          <w:rFonts w:ascii="Times New Roman"/>
          <w:b w:val="false"/>
          <w:i w:val="false"/>
          <w:color w:val="000000"/>
          <w:sz w:val="28"/>
        </w:rPr>
        <w:t xml:space="preserve">     !информационной системы           !                             ! </w:t>
      </w:r>
    </w:p>
    <w:p>
      <w:pPr>
        <w:spacing w:after="0"/>
        <w:ind w:left="0"/>
        <w:jc w:val="both"/>
      </w:pPr>
      <w:r>
        <w:rPr>
          <w:rFonts w:ascii="Times New Roman"/>
          <w:b w:val="false"/>
          <w:i w:val="false"/>
          <w:color w:val="000000"/>
          <w:sz w:val="28"/>
        </w:rPr>
        <w:t xml:space="preserve">     !интегрированной межгосударствен- !                             ! </w:t>
      </w:r>
    </w:p>
    <w:p>
      <w:pPr>
        <w:spacing w:after="0"/>
        <w:ind w:left="0"/>
        <w:jc w:val="both"/>
      </w:pPr>
      <w:r>
        <w:rPr>
          <w:rFonts w:ascii="Times New Roman"/>
          <w:b w:val="false"/>
          <w:i w:val="false"/>
          <w:color w:val="000000"/>
          <w:sz w:val="28"/>
        </w:rPr>
        <w:t xml:space="preserve">     !ной системы сейсмологического    !                             ! </w:t>
      </w:r>
    </w:p>
    <w:p>
      <w:pPr>
        <w:spacing w:after="0"/>
        <w:ind w:left="0"/>
        <w:jc w:val="both"/>
      </w:pPr>
      <w:r>
        <w:rPr>
          <w:rFonts w:ascii="Times New Roman"/>
          <w:b w:val="false"/>
          <w:i w:val="false"/>
          <w:color w:val="000000"/>
          <w:sz w:val="28"/>
        </w:rPr>
        <w:t xml:space="preserve">     !мониторинга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2.6. !Полное техническое оснащение     !        -//-                 ! </w:t>
      </w:r>
    </w:p>
    <w:p>
      <w:pPr>
        <w:spacing w:after="0"/>
        <w:ind w:left="0"/>
        <w:jc w:val="both"/>
      </w:pPr>
      <w:r>
        <w:rPr>
          <w:rFonts w:ascii="Times New Roman"/>
          <w:b w:val="false"/>
          <w:i w:val="false"/>
          <w:color w:val="000000"/>
          <w:sz w:val="28"/>
        </w:rPr>
        <w:t xml:space="preserve">     !центров единой информационной    !                             ! </w:t>
      </w:r>
    </w:p>
    <w:p>
      <w:pPr>
        <w:spacing w:after="0"/>
        <w:ind w:left="0"/>
        <w:jc w:val="both"/>
      </w:pPr>
      <w:r>
        <w:rPr>
          <w:rFonts w:ascii="Times New Roman"/>
          <w:b w:val="false"/>
          <w:i w:val="false"/>
          <w:color w:val="000000"/>
          <w:sz w:val="28"/>
        </w:rPr>
        <w:t xml:space="preserve">     !системы (национальные центры,    !                             ! </w:t>
      </w:r>
    </w:p>
    <w:p>
      <w:pPr>
        <w:spacing w:after="0"/>
        <w:ind w:left="0"/>
        <w:jc w:val="both"/>
      </w:pPr>
      <w:r>
        <w:rPr>
          <w:rFonts w:ascii="Times New Roman"/>
          <w:b w:val="false"/>
          <w:i w:val="false"/>
          <w:color w:val="000000"/>
          <w:sz w:val="28"/>
        </w:rPr>
        <w:t xml:space="preserve">     !межгосударственный центр в       !                             ! </w:t>
      </w:r>
    </w:p>
    <w:p>
      <w:pPr>
        <w:spacing w:after="0"/>
        <w:ind w:left="0"/>
        <w:jc w:val="both"/>
      </w:pPr>
      <w:r>
        <w:rPr>
          <w:rFonts w:ascii="Times New Roman"/>
          <w:b w:val="false"/>
          <w:i w:val="false"/>
          <w:color w:val="000000"/>
          <w:sz w:val="28"/>
        </w:rPr>
        <w:t xml:space="preserve">     !г. Обнинске)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(правая часть таблицы)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Сроки       !Необходимые финансовые затраты!Конечный результата   !  </w:t>
      </w:r>
    </w:p>
    <w:p>
      <w:pPr>
        <w:spacing w:after="0"/>
        <w:ind w:left="0"/>
        <w:jc w:val="both"/>
      </w:pPr>
      <w:r>
        <w:rPr>
          <w:rFonts w:ascii="Times New Roman"/>
          <w:b w:val="false"/>
          <w:i w:val="false"/>
          <w:color w:val="000000"/>
          <w:sz w:val="28"/>
        </w:rPr>
        <w:t xml:space="preserve">исполнения    !     в млн.росс. рублей       !(создание, разработка ! </w:t>
      </w:r>
    </w:p>
    <w:p>
      <w:pPr>
        <w:spacing w:after="0"/>
        <w:ind w:left="0"/>
        <w:jc w:val="both"/>
      </w:pPr>
      <w:r>
        <w:rPr>
          <w:rFonts w:ascii="Times New Roman"/>
          <w:b w:val="false"/>
          <w:i w:val="false"/>
          <w:color w:val="000000"/>
          <w:sz w:val="28"/>
        </w:rPr>
        <w:t xml:space="preserve">              !    (млн. долларов США)       !         и др.)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1998 г.    !1998 - 2001 гг.!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       !       5      !        6      !           7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Подпрограмма II. Создание общего информационного пространства </w:t>
      </w:r>
    </w:p>
    <w:p>
      <w:pPr>
        <w:spacing w:after="0"/>
        <w:ind w:left="0"/>
        <w:jc w:val="both"/>
      </w:pPr>
      <w:r>
        <w:rPr>
          <w:rFonts w:ascii="Times New Roman"/>
          <w:b w:val="false"/>
          <w:i w:val="false"/>
          <w:color w:val="000000"/>
          <w:sz w:val="28"/>
        </w:rPr>
        <w:t xml:space="preserve">                     для обеспечения прогноза сейсмической опасности        </w:t>
      </w:r>
    </w:p>
    <w:p>
      <w:pPr>
        <w:spacing w:after="0"/>
        <w:ind w:left="0"/>
        <w:jc w:val="both"/>
      </w:pPr>
      <w:r>
        <w:rPr>
          <w:rFonts w:ascii="Times New Roman"/>
          <w:b w:val="false"/>
          <w:i w:val="false"/>
          <w:color w:val="000000"/>
          <w:sz w:val="28"/>
        </w:rPr>
        <w:t xml:space="preserve">           (1998 г. - 4,0; 1998-2001 гг. - 20,0 млн.росс.руб.)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1998-2001 гг. !4,0 (0,74)    ! 20,0 (3,70)   !Общая информационная    ! </w:t>
      </w:r>
    </w:p>
    <w:p>
      <w:pPr>
        <w:spacing w:after="0"/>
        <w:ind w:left="0"/>
        <w:jc w:val="both"/>
      </w:pPr>
      <w:r>
        <w:rPr>
          <w:rFonts w:ascii="Times New Roman"/>
          <w:b w:val="false"/>
          <w:i w:val="false"/>
          <w:color w:val="000000"/>
          <w:sz w:val="28"/>
        </w:rPr>
        <w:t xml:space="preserve">              !              !               !система интегрированной ! </w:t>
      </w:r>
    </w:p>
    <w:p>
      <w:pPr>
        <w:spacing w:after="0"/>
        <w:ind w:left="0"/>
        <w:jc w:val="both"/>
      </w:pPr>
      <w:r>
        <w:rPr>
          <w:rFonts w:ascii="Times New Roman"/>
          <w:b w:val="false"/>
          <w:i w:val="false"/>
          <w:color w:val="000000"/>
          <w:sz w:val="28"/>
        </w:rPr>
        <w:t xml:space="preserve">              !              !               !межгосударственной      ! </w:t>
      </w:r>
    </w:p>
    <w:p>
      <w:pPr>
        <w:spacing w:after="0"/>
        <w:ind w:left="0"/>
        <w:jc w:val="both"/>
      </w:pPr>
      <w:r>
        <w:rPr>
          <w:rFonts w:ascii="Times New Roman"/>
          <w:b w:val="false"/>
          <w:i w:val="false"/>
          <w:color w:val="000000"/>
          <w:sz w:val="28"/>
        </w:rPr>
        <w:t xml:space="preserve">              !              !               !системы сейсмологическо-! </w:t>
      </w:r>
    </w:p>
    <w:p>
      <w:pPr>
        <w:spacing w:after="0"/>
        <w:ind w:left="0"/>
        <w:jc w:val="both"/>
      </w:pPr>
      <w:r>
        <w:rPr>
          <w:rFonts w:ascii="Times New Roman"/>
          <w:b w:val="false"/>
          <w:i w:val="false"/>
          <w:color w:val="000000"/>
          <w:sz w:val="28"/>
        </w:rPr>
        <w:t xml:space="preserve">              !              !               !га мониторинга (см.     ! </w:t>
      </w:r>
    </w:p>
    <w:p>
      <w:pPr>
        <w:spacing w:after="0"/>
        <w:ind w:left="0"/>
        <w:jc w:val="both"/>
      </w:pPr>
      <w:r>
        <w:rPr>
          <w:rFonts w:ascii="Times New Roman"/>
          <w:b w:val="false"/>
          <w:i w:val="false"/>
          <w:color w:val="000000"/>
          <w:sz w:val="28"/>
        </w:rPr>
        <w:t xml:space="preserve">              !              !               !приложение 3)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1998 г.    !0,5 (0,09)    ! 0,5 (0,09)    !Рабочие группы,         ! </w:t>
      </w:r>
    </w:p>
    <w:p>
      <w:pPr>
        <w:spacing w:after="0"/>
        <w:ind w:left="0"/>
        <w:jc w:val="both"/>
      </w:pPr>
      <w:r>
        <w:rPr>
          <w:rFonts w:ascii="Times New Roman"/>
          <w:b w:val="false"/>
          <w:i w:val="false"/>
          <w:color w:val="000000"/>
          <w:sz w:val="28"/>
        </w:rPr>
        <w:t xml:space="preserve">              !              !               !проводящие совместные   ! </w:t>
      </w:r>
    </w:p>
    <w:p>
      <w:pPr>
        <w:spacing w:after="0"/>
        <w:ind w:left="0"/>
        <w:jc w:val="both"/>
      </w:pPr>
      <w:r>
        <w:rPr>
          <w:rFonts w:ascii="Times New Roman"/>
          <w:b w:val="false"/>
          <w:i w:val="false"/>
          <w:color w:val="000000"/>
          <w:sz w:val="28"/>
        </w:rPr>
        <w:t xml:space="preserve">              !              !               !организационные         ! </w:t>
      </w:r>
    </w:p>
    <w:p>
      <w:pPr>
        <w:spacing w:after="0"/>
        <w:ind w:left="0"/>
        <w:jc w:val="both"/>
      </w:pPr>
      <w:r>
        <w:rPr>
          <w:rFonts w:ascii="Times New Roman"/>
          <w:b w:val="false"/>
          <w:i w:val="false"/>
          <w:color w:val="000000"/>
          <w:sz w:val="28"/>
        </w:rPr>
        <w:t xml:space="preserve">              !              !               !мероприятия             ! </w:t>
      </w:r>
    </w:p>
    <w:p>
      <w:pPr>
        <w:spacing w:after="0"/>
        <w:ind w:left="0"/>
        <w:jc w:val="both"/>
      </w:pPr>
      <w:r>
        <w:rPr>
          <w:rFonts w:ascii="Times New Roman"/>
          <w:b w:val="false"/>
          <w:i w:val="false"/>
          <w:color w:val="000000"/>
          <w:sz w:val="28"/>
        </w:rPr>
        <w:t xml:space="preserve">              !              !               !(определение порядка    ! </w:t>
      </w:r>
    </w:p>
    <w:p>
      <w:pPr>
        <w:spacing w:after="0"/>
        <w:ind w:left="0"/>
        <w:jc w:val="both"/>
      </w:pPr>
      <w:r>
        <w:rPr>
          <w:rFonts w:ascii="Times New Roman"/>
          <w:b w:val="false"/>
          <w:i w:val="false"/>
          <w:color w:val="000000"/>
          <w:sz w:val="28"/>
        </w:rPr>
        <w:t xml:space="preserve">              !              !               !взаимодействия,         ! </w:t>
      </w:r>
    </w:p>
    <w:p>
      <w:pPr>
        <w:spacing w:after="0"/>
        <w:ind w:left="0"/>
        <w:jc w:val="both"/>
      </w:pPr>
      <w:r>
        <w:rPr>
          <w:rFonts w:ascii="Times New Roman"/>
          <w:b w:val="false"/>
          <w:i w:val="false"/>
          <w:color w:val="000000"/>
          <w:sz w:val="28"/>
        </w:rPr>
        <w:t xml:space="preserve">              !              !               !принятие решений и т.д.)!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1998 г.    !1,5 (0,28)    !1,5 (0,28)     !Технические предложения ! </w:t>
      </w:r>
    </w:p>
    <w:p>
      <w:pPr>
        <w:spacing w:after="0"/>
        <w:ind w:left="0"/>
        <w:jc w:val="both"/>
      </w:pPr>
      <w:r>
        <w:rPr>
          <w:rFonts w:ascii="Times New Roman"/>
          <w:b w:val="false"/>
          <w:i w:val="false"/>
          <w:color w:val="000000"/>
          <w:sz w:val="28"/>
        </w:rPr>
        <w:t xml:space="preserve">              !              !               !и задания по оснащению  !  </w:t>
      </w:r>
    </w:p>
    <w:p>
      <w:pPr>
        <w:spacing w:after="0"/>
        <w:ind w:left="0"/>
        <w:jc w:val="both"/>
      </w:pPr>
      <w:r>
        <w:rPr>
          <w:rFonts w:ascii="Times New Roman"/>
          <w:b w:val="false"/>
          <w:i w:val="false"/>
          <w:color w:val="000000"/>
          <w:sz w:val="28"/>
        </w:rPr>
        <w:t xml:space="preserve">              !              !               !национальных и          !     </w:t>
      </w:r>
    </w:p>
    <w:p>
      <w:pPr>
        <w:spacing w:after="0"/>
        <w:ind w:left="0"/>
        <w:jc w:val="both"/>
      </w:pPr>
      <w:r>
        <w:rPr>
          <w:rFonts w:ascii="Times New Roman"/>
          <w:b w:val="false"/>
          <w:i w:val="false"/>
          <w:color w:val="000000"/>
          <w:sz w:val="28"/>
        </w:rPr>
        <w:t xml:space="preserve">              !              !               !межгосударственного     ! </w:t>
      </w:r>
    </w:p>
    <w:p>
      <w:pPr>
        <w:spacing w:after="0"/>
        <w:ind w:left="0"/>
        <w:jc w:val="both"/>
      </w:pPr>
      <w:r>
        <w:rPr>
          <w:rFonts w:ascii="Times New Roman"/>
          <w:b w:val="false"/>
          <w:i w:val="false"/>
          <w:color w:val="000000"/>
          <w:sz w:val="28"/>
        </w:rPr>
        <w:t xml:space="preserve">              !              !               !информационных          ! </w:t>
      </w:r>
    </w:p>
    <w:p>
      <w:pPr>
        <w:spacing w:after="0"/>
        <w:ind w:left="0"/>
        <w:jc w:val="both"/>
      </w:pPr>
      <w:r>
        <w:rPr>
          <w:rFonts w:ascii="Times New Roman"/>
          <w:b w:val="false"/>
          <w:i w:val="false"/>
          <w:color w:val="000000"/>
          <w:sz w:val="28"/>
        </w:rPr>
        <w:t xml:space="preserve">              !              !               !сейсмологических центров! </w:t>
      </w:r>
    </w:p>
    <w:p>
      <w:pPr>
        <w:spacing w:after="0"/>
        <w:ind w:left="0"/>
        <w:jc w:val="both"/>
      </w:pPr>
      <w:r>
        <w:rPr>
          <w:rFonts w:ascii="Times New Roman"/>
          <w:b w:val="false"/>
          <w:i w:val="false"/>
          <w:color w:val="000000"/>
          <w:sz w:val="28"/>
        </w:rPr>
        <w:t xml:space="preserve">              !              !               !(см. приложение 3);     ! </w:t>
      </w:r>
    </w:p>
    <w:p>
      <w:pPr>
        <w:spacing w:after="0"/>
        <w:ind w:left="0"/>
        <w:jc w:val="both"/>
      </w:pPr>
      <w:r>
        <w:rPr>
          <w:rFonts w:ascii="Times New Roman"/>
          <w:b w:val="false"/>
          <w:i w:val="false"/>
          <w:color w:val="000000"/>
          <w:sz w:val="28"/>
        </w:rPr>
        <w:t xml:space="preserve">              !              !               !окончательное           !  </w:t>
      </w:r>
    </w:p>
    <w:p>
      <w:pPr>
        <w:spacing w:after="0"/>
        <w:ind w:left="0"/>
        <w:jc w:val="both"/>
      </w:pPr>
      <w:r>
        <w:rPr>
          <w:rFonts w:ascii="Times New Roman"/>
          <w:b w:val="false"/>
          <w:i w:val="false"/>
          <w:color w:val="000000"/>
          <w:sz w:val="28"/>
        </w:rPr>
        <w:t xml:space="preserve">              !              !               !техническое решение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1998 г.      ! 2,0 (0,37)   !2,0 (0,37)     !Обмен данными по        ! </w:t>
      </w:r>
    </w:p>
    <w:p>
      <w:pPr>
        <w:spacing w:after="0"/>
        <w:ind w:left="0"/>
        <w:jc w:val="both"/>
      </w:pPr>
      <w:r>
        <w:rPr>
          <w:rFonts w:ascii="Times New Roman"/>
          <w:b w:val="false"/>
          <w:i w:val="false"/>
          <w:color w:val="000000"/>
          <w:sz w:val="28"/>
        </w:rPr>
        <w:t xml:space="preserve">              !              !               !существующим            ! </w:t>
      </w:r>
    </w:p>
    <w:p>
      <w:pPr>
        <w:spacing w:after="0"/>
        <w:ind w:left="0"/>
        <w:jc w:val="both"/>
      </w:pPr>
      <w:r>
        <w:rPr>
          <w:rFonts w:ascii="Times New Roman"/>
          <w:b w:val="false"/>
          <w:i w:val="false"/>
          <w:color w:val="000000"/>
          <w:sz w:val="28"/>
        </w:rPr>
        <w:t xml:space="preserve">              !              !               !национальным сейсмичес- ! </w:t>
      </w:r>
    </w:p>
    <w:p>
      <w:pPr>
        <w:spacing w:after="0"/>
        <w:ind w:left="0"/>
        <w:jc w:val="both"/>
      </w:pPr>
      <w:r>
        <w:rPr>
          <w:rFonts w:ascii="Times New Roman"/>
          <w:b w:val="false"/>
          <w:i w:val="false"/>
          <w:color w:val="000000"/>
          <w:sz w:val="28"/>
        </w:rPr>
        <w:t xml:space="preserve">              !              !               !ким сетям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1999 г.     !     -        !4,0 (0,74)     !Национальные            ! </w:t>
      </w:r>
    </w:p>
    <w:p>
      <w:pPr>
        <w:spacing w:after="0"/>
        <w:ind w:left="0"/>
        <w:jc w:val="both"/>
      </w:pPr>
      <w:r>
        <w:rPr>
          <w:rFonts w:ascii="Times New Roman"/>
          <w:b w:val="false"/>
          <w:i w:val="false"/>
          <w:color w:val="000000"/>
          <w:sz w:val="28"/>
        </w:rPr>
        <w:t xml:space="preserve">              !              !               !информационные центры   ! </w:t>
      </w:r>
    </w:p>
    <w:p>
      <w:pPr>
        <w:spacing w:after="0"/>
        <w:ind w:left="0"/>
        <w:jc w:val="both"/>
      </w:pPr>
      <w:r>
        <w:rPr>
          <w:rFonts w:ascii="Times New Roman"/>
          <w:b w:val="false"/>
          <w:i w:val="false"/>
          <w:color w:val="000000"/>
          <w:sz w:val="28"/>
        </w:rPr>
        <w:t xml:space="preserve">              !              !               !(см. приложение 3) и    ! </w:t>
      </w:r>
    </w:p>
    <w:p>
      <w:pPr>
        <w:spacing w:after="0"/>
        <w:ind w:left="0"/>
        <w:jc w:val="both"/>
      </w:pPr>
      <w:r>
        <w:rPr>
          <w:rFonts w:ascii="Times New Roman"/>
          <w:b w:val="false"/>
          <w:i w:val="false"/>
          <w:color w:val="000000"/>
          <w:sz w:val="28"/>
        </w:rPr>
        <w:t xml:space="preserve">              !              !               !межгосударственный      ! </w:t>
      </w:r>
    </w:p>
    <w:p>
      <w:pPr>
        <w:spacing w:after="0"/>
        <w:ind w:left="0"/>
        <w:jc w:val="both"/>
      </w:pPr>
      <w:r>
        <w:rPr>
          <w:rFonts w:ascii="Times New Roman"/>
          <w:b w:val="false"/>
          <w:i w:val="false"/>
          <w:color w:val="000000"/>
          <w:sz w:val="28"/>
        </w:rPr>
        <w:t xml:space="preserve">              !              !               !информационно-          ! </w:t>
      </w:r>
    </w:p>
    <w:p>
      <w:pPr>
        <w:spacing w:after="0"/>
        <w:ind w:left="0"/>
        <w:jc w:val="both"/>
      </w:pPr>
      <w:r>
        <w:rPr>
          <w:rFonts w:ascii="Times New Roman"/>
          <w:b w:val="false"/>
          <w:i w:val="false"/>
          <w:color w:val="000000"/>
          <w:sz w:val="28"/>
        </w:rPr>
        <w:t xml:space="preserve">              !              !               !обрабатыващий центр     ! </w:t>
      </w:r>
    </w:p>
    <w:p>
      <w:pPr>
        <w:spacing w:after="0"/>
        <w:ind w:left="0"/>
        <w:jc w:val="both"/>
      </w:pPr>
      <w:r>
        <w:rPr>
          <w:rFonts w:ascii="Times New Roman"/>
          <w:b w:val="false"/>
          <w:i w:val="false"/>
          <w:color w:val="000000"/>
          <w:sz w:val="28"/>
        </w:rPr>
        <w:t xml:space="preserve">              !              !               !сейсмологических служб  ! </w:t>
      </w:r>
    </w:p>
    <w:p>
      <w:pPr>
        <w:spacing w:after="0"/>
        <w:ind w:left="0"/>
        <w:jc w:val="both"/>
      </w:pPr>
      <w:r>
        <w:rPr>
          <w:rFonts w:ascii="Times New Roman"/>
          <w:b w:val="false"/>
          <w:i w:val="false"/>
          <w:color w:val="000000"/>
          <w:sz w:val="28"/>
        </w:rPr>
        <w:t xml:space="preserve">              !              !               !государств-участников   ! </w:t>
      </w:r>
    </w:p>
    <w:p>
      <w:pPr>
        <w:spacing w:after="0"/>
        <w:ind w:left="0"/>
        <w:jc w:val="both"/>
      </w:pPr>
      <w:r>
        <w:rPr>
          <w:rFonts w:ascii="Times New Roman"/>
          <w:b w:val="false"/>
          <w:i w:val="false"/>
          <w:color w:val="000000"/>
          <w:sz w:val="28"/>
        </w:rPr>
        <w:t xml:space="preserve">              !              !               !СНГ в г. Обнинске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1999-2000 гг.!      -       ! 2,0 (0,37)    !Опытная эксплуатация    ! </w:t>
      </w:r>
    </w:p>
    <w:p>
      <w:pPr>
        <w:spacing w:after="0"/>
        <w:ind w:left="0"/>
        <w:jc w:val="both"/>
      </w:pPr>
      <w:r>
        <w:rPr>
          <w:rFonts w:ascii="Times New Roman"/>
          <w:b w:val="false"/>
          <w:i w:val="false"/>
          <w:color w:val="000000"/>
          <w:sz w:val="28"/>
        </w:rPr>
        <w:t xml:space="preserve">              !              !               !единой информационной   ! </w:t>
      </w:r>
    </w:p>
    <w:p>
      <w:pPr>
        <w:spacing w:after="0"/>
        <w:ind w:left="0"/>
        <w:jc w:val="both"/>
      </w:pPr>
      <w:r>
        <w:rPr>
          <w:rFonts w:ascii="Times New Roman"/>
          <w:b w:val="false"/>
          <w:i w:val="false"/>
          <w:color w:val="000000"/>
          <w:sz w:val="28"/>
        </w:rPr>
        <w:t xml:space="preserve">              !              !               !системы интегрированной ! </w:t>
      </w:r>
    </w:p>
    <w:p>
      <w:pPr>
        <w:spacing w:after="0"/>
        <w:ind w:left="0"/>
        <w:jc w:val="both"/>
      </w:pPr>
      <w:r>
        <w:rPr>
          <w:rFonts w:ascii="Times New Roman"/>
          <w:b w:val="false"/>
          <w:i w:val="false"/>
          <w:color w:val="000000"/>
          <w:sz w:val="28"/>
        </w:rPr>
        <w:t xml:space="preserve">              !              !               !межгосударственной      ! </w:t>
      </w:r>
    </w:p>
    <w:p>
      <w:pPr>
        <w:spacing w:after="0"/>
        <w:ind w:left="0"/>
        <w:jc w:val="both"/>
      </w:pPr>
      <w:r>
        <w:rPr>
          <w:rFonts w:ascii="Times New Roman"/>
          <w:b w:val="false"/>
          <w:i w:val="false"/>
          <w:color w:val="000000"/>
          <w:sz w:val="28"/>
        </w:rPr>
        <w:t xml:space="preserve">              !              !               !системы                 !  </w:t>
      </w:r>
    </w:p>
    <w:p>
      <w:pPr>
        <w:spacing w:after="0"/>
        <w:ind w:left="0"/>
        <w:jc w:val="both"/>
      </w:pPr>
      <w:r>
        <w:rPr>
          <w:rFonts w:ascii="Times New Roman"/>
          <w:b w:val="false"/>
          <w:i w:val="false"/>
          <w:color w:val="000000"/>
          <w:sz w:val="28"/>
        </w:rPr>
        <w:t xml:space="preserve">              !              !               !сейсмологического       ! </w:t>
      </w:r>
    </w:p>
    <w:p>
      <w:pPr>
        <w:spacing w:after="0"/>
        <w:ind w:left="0"/>
        <w:jc w:val="both"/>
      </w:pPr>
      <w:r>
        <w:rPr>
          <w:rFonts w:ascii="Times New Roman"/>
          <w:b w:val="false"/>
          <w:i w:val="false"/>
          <w:color w:val="000000"/>
          <w:sz w:val="28"/>
        </w:rPr>
        <w:t xml:space="preserve">              !              !               !мониторинга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2000-2001 гг.!      -       ! 10,0 (1,85)   !Техническое оснащение   ! </w:t>
      </w:r>
    </w:p>
    <w:p>
      <w:pPr>
        <w:spacing w:after="0"/>
        <w:ind w:left="0"/>
        <w:jc w:val="both"/>
      </w:pPr>
      <w:r>
        <w:rPr>
          <w:rFonts w:ascii="Times New Roman"/>
          <w:b w:val="false"/>
          <w:i w:val="false"/>
          <w:color w:val="000000"/>
          <w:sz w:val="28"/>
        </w:rPr>
        <w:t xml:space="preserve">              !              !               !центров единой          ! </w:t>
      </w:r>
    </w:p>
    <w:p>
      <w:pPr>
        <w:spacing w:after="0"/>
        <w:ind w:left="0"/>
        <w:jc w:val="both"/>
      </w:pPr>
      <w:r>
        <w:rPr>
          <w:rFonts w:ascii="Times New Roman"/>
          <w:b w:val="false"/>
          <w:i w:val="false"/>
          <w:color w:val="000000"/>
          <w:sz w:val="28"/>
        </w:rPr>
        <w:t xml:space="preserve">              !              !               !информационной системы  ! </w:t>
      </w:r>
    </w:p>
    <w:p>
      <w:pPr>
        <w:spacing w:after="0"/>
        <w:ind w:left="0"/>
        <w:jc w:val="both"/>
      </w:pPr>
      <w:r>
        <w:rPr>
          <w:rFonts w:ascii="Times New Roman"/>
          <w:b w:val="false"/>
          <w:i w:val="false"/>
          <w:color w:val="000000"/>
          <w:sz w:val="28"/>
        </w:rPr>
        <w:t xml:space="preserve">              !              !               !(национальные центры,   ! </w:t>
      </w:r>
    </w:p>
    <w:p>
      <w:pPr>
        <w:spacing w:after="0"/>
        <w:ind w:left="0"/>
        <w:jc w:val="both"/>
      </w:pPr>
      <w:r>
        <w:rPr>
          <w:rFonts w:ascii="Times New Roman"/>
          <w:b w:val="false"/>
          <w:i w:val="false"/>
          <w:color w:val="000000"/>
          <w:sz w:val="28"/>
        </w:rPr>
        <w:t xml:space="preserve">              !              !               !межгосударственный центр! </w:t>
      </w:r>
    </w:p>
    <w:p>
      <w:pPr>
        <w:spacing w:after="0"/>
        <w:ind w:left="0"/>
        <w:jc w:val="both"/>
      </w:pPr>
      <w:r>
        <w:rPr>
          <w:rFonts w:ascii="Times New Roman"/>
          <w:b w:val="false"/>
          <w:i w:val="false"/>
          <w:color w:val="000000"/>
          <w:sz w:val="28"/>
        </w:rPr>
        <w:t xml:space="preserve">              !              !               !в г. Обнинске; см.      ! </w:t>
      </w:r>
    </w:p>
    <w:p>
      <w:pPr>
        <w:spacing w:after="0"/>
        <w:ind w:left="0"/>
        <w:jc w:val="both"/>
      </w:pPr>
      <w:r>
        <w:rPr>
          <w:rFonts w:ascii="Times New Roman"/>
          <w:b w:val="false"/>
          <w:i w:val="false"/>
          <w:color w:val="000000"/>
          <w:sz w:val="28"/>
        </w:rPr>
        <w:t xml:space="preserve">              !              !               !приложение 3)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  !      Основные задачи и          !      Участники работ        !     </w:t>
      </w:r>
    </w:p>
    <w:p>
      <w:pPr>
        <w:spacing w:after="0"/>
        <w:ind w:left="0"/>
        <w:jc w:val="both"/>
      </w:pPr>
      <w:r>
        <w:rPr>
          <w:rFonts w:ascii="Times New Roman"/>
          <w:b w:val="false"/>
          <w:i w:val="false"/>
          <w:color w:val="000000"/>
          <w:sz w:val="28"/>
        </w:rPr>
        <w:t xml:space="preserve">раз -!        мероприятия              !                             ! </w:t>
      </w:r>
    </w:p>
    <w:p>
      <w:pPr>
        <w:spacing w:after="0"/>
        <w:ind w:left="0"/>
        <w:jc w:val="both"/>
      </w:pPr>
      <w:r>
        <w:rPr>
          <w:rFonts w:ascii="Times New Roman"/>
          <w:b w:val="false"/>
          <w:i w:val="false"/>
          <w:color w:val="000000"/>
          <w:sz w:val="28"/>
        </w:rPr>
        <w:t xml:space="preserve">дела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Подпрограмма III. Создание общего научно-методологического </w:t>
      </w:r>
    </w:p>
    <w:p>
      <w:pPr>
        <w:spacing w:after="0"/>
        <w:ind w:left="0"/>
        <w:jc w:val="both"/>
      </w:pPr>
      <w:r>
        <w:rPr>
          <w:rFonts w:ascii="Times New Roman"/>
          <w:b w:val="false"/>
          <w:i w:val="false"/>
          <w:color w:val="000000"/>
          <w:sz w:val="28"/>
        </w:rPr>
        <w:t xml:space="preserve">                    пространства для разработки надежных методов </w:t>
      </w:r>
    </w:p>
    <w:p>
      <w:pPr>
        <w:spacing w:after="0"/>
        <w:ind w:left="0"/>
        <w:jc w:val="both"/>
      </w:pPr>
      <w:r>
        <w:rPr>
          <w:rFonts w:ascii="Times New Roman"/>
          <w:b w:val="false"/>
          <w:i w:val="false"/>
          <w:color w:val="000000"/>
          <w:sz w:val="28"/>
        </w:rPr>
        <w:t xml:space="preserve">                    оценки сейсмической опасности и прогноза </w:t>
      </w:r>
    </w:p>
    <w:p>
      <w:pPr>
        <w:spacing w:after="0"/>
        <w:ind w:left="0"/>
        <w:jc w:val="both"/>
      </w:pPr>
      <w:r>
        <w:rPr>
          <w:rFonts w:ascii="Times New Roman"/>
          <w:b w:val="false"/>
          <w:i w:val="false"/>
          <w:color w:val="000000"/>
          <w:sz w:val="28"/>
        </w:rPr>
        <w:t xml:space="preserve">                    землетрясений </w:t>
      </w:r>
    </w:p>
    <w:p>
      <w:pPr>
        <w:spacing w:after="0"/>
        <w:ind w:left="0"/>
        <w:jc w:val="both"/>
      </w:pPr>
      <w:r>
        <w:rPr>
          <w:rFonts w:ascii="Times New Roman"/>
          <w:b w:val="false"/>
          <w:i w:val="false"/>
          <w:color w:val="000000"/>
          <w:sz w:val="28"/>
        </w:rPr>
        <w:t xml:space="preserve">                    (1998 г. - 7,5; 1998-2001 гг. - 29,0 млн.росс.руб.)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  !Разработка методологии оценки    !АН АР, НССЗ РА, НАН РБ, АНГ, ! </w:t>
      </w:r>
    </w:p>
    <w:p>
      <w:pPr>
        <w:spacing w:after="0"/>
        <w:ind w:left="0"/>
        <w:jc w:val="both"/>
      </w:pPr>
      <w:r>
        <w:rPr>
          <w:rFonts w:ascii="Times New Roman"/>
          <w:b w:val="false"/>
          <w:i w:val="false"/>
          <w:color w:val="000000"/>
          <w:sz w:val="28"/>
        </w:rPr>
        <w:t xml:space="preserve">     !сейсмической опасности, прогноза !МН-АН РК, НАН КР, АН РМ, РАН,! </w:t>
      </w:r>
    </w:p>
    <w:p>
      <w:pPr>
        <w:spacing w:after="0"/>
        <w:ind w:left="0"/>
        <w:jc w:val="both"/>
      </w:pPr>
      <w:r>
        <w:rPr>
          <w:rFonts w:ascii="Times New Roman"/>
          <w:b w:val="false"/>
          <w:i w:val="false"/>
          <w:color w:val="000000"/>
          <w:sz w:val="28"/>
        </w:rPr>
        <w:t xml:space="preserve">     !землетрясений и обеспечения      !АН РТ, НАНТ, АН РУ, НАНУ     ! </w:t>
      </w:r>
    </w:p>
    <w:p>
      <w:pPr>
        <w:spacing w:after="0"/>
        <w:ind w:left="0"/>
        <w:jc w:val="both"/>
      </w:pPr>
      <w:r>
        <w:rPr>
          <w:rFonts w:ascii="Times New Roman"/>
          <w:b w:val="false"/>
          <w:i w:val="false"/>
          <w:color w:val="000000"/>
          <w:sz w:val="28"/>
        </w:rPr>
        <w:t xml:space="preserve">     !сейсмической безопасности        !                             !  </w:t>
      </w:r>
    </w:p>
    <w:p>
      <w:pPr>
        <w:spacing w:after="0"/>
        <w:ind w:left="0"/>
        <w:jc w:val="both"/>
      </w:pPr>
      <w:r>
        <w:rPr>
          <w:rFonts w:ascii="Times New Roman"/>
          <w:b w:val="false"/>
          <w:i w:val="false"/>
          <w:color w:val="000000"/>
          <w:sz w:val="28"/>
        </w:rPr>
        <w:t xml:space="preserve">     !населения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3.1.!Организация совместных работ и   !        -//-                 ! </w:t>
      </w:r>
    </w:p>
    <w:p>
      <w:pPr>
        <w:spacing w:after="0"/>
        <w:ind w:left="0"/>
        <w:jc w:val="both"/>
      </w:pPr>
      <w:r>
        <w:rPr>
          <w:rFonts w:ascii="Times New Roman"/>
          <w:b w:val="false"/>
          <w:i w:val="false"/>
          <w:color w:val="000000"/>
          <w:sz w:val="28"/>
        </w:rPr>
        <w:t xml:space="preserve">     !обмена информацией о существующих!                             ! </w:t>
      </w:r>
    </w:p>
    <w:p>
      <w:pPr>
        <w:spacing w:after="0"/>
        <w:ind w:left="0"/>
        <w:jc w:val="both"/>
      </w:pPr>
      <w:r>
        <w:rPr>
          <w:rFonts w:ascii="Times New Roman"/>
          <w:b w:val="false"/>
          <w:i w:val="false"/>
          <w:color w:val="000000"/>
          <w:sz w:val="28"/>
        </w:rPr>
        <w:t xml:space="preserve">     !разработках в области оценки     !                             ! </w:t>
      </w:r>
    </w:p>
    <w:p>
      <w:pPr>
        <w:spacing w:after="0"/>
        <w:ind w:left="0"/>
        <w:jc w:val="both"/>
      </w:pPr>
      <w:r>
        <w:rPr>
          <w:rFonts w:ascii="Times New Roman"/>
          <w:b w:val="false"/>
          <w:i w:val="false"/>
          <w:color w:val="000000"/>
          <w:sz w:val="28"/>
        </w:rPr>
        <w:t xml:space="preserve">     !сейсмической опасности и прогноза!                             ! </w:t>
      </w:r>
    </w:p>
    <w:p>
      <w:pPr>
        <w:spacing w:after="0"/>
        <w:ind w:left="0"/>
        <w:jc w:val="both"/>
      </w:pPr>
      <w:r>
        <w:rPr>
          <w:rFonts w:ascii="Times New Roman"/>
          <w:b w:val="false"/>
          <w:i w:val="false"/>
          <w:color w:val="000000"/>
          <w:sz w:val="28"/>
        </w:rPr>
        <w:t xml:space="preserve">     !землетрясений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3.2.!Создание унифицированного        !        -//-                 ! </w:t>
      </w:r>
    </w:p>
    <w:p>
      <w:pPr>
        <w:spacing w:after="0"/>
        <w:ind w:left="0"/>
        <w:jc w:val="both"/>
      </w:pPr>
      <w:r>
        <w:rPr>
          <w:rFonts w:ascii="Times New Roman"/>
          <w:b w:val="false"/>
          <w:i w:val="false"/>
          <w:color w:val="000000"/>
          <w:sz w:val="28"/>
        </w:rPr>
        <w:t xml:space="preserve">     !математического обеспечения для  !                             ! </w:t>
      </w:r>
    </w:p>
    <w:p>
      <w:pPr>
        <w:spacing w:after="0"/>
        <w:ind w:left="0"/>
        <w:jc w:val="both"/>
      </w:pPr>
      <w:r>
        <w:rPr>
          <w:rFonts w:ascii="Times New Roman"/>
          <w:b w:val="false"/>
          <w:i w:val="false"/>
          <w:color w:val="000000"/>
          <w:sz w:val="28"/>
        </w:rPr>
        <w:t xml:space="preserve">     !обработки и анализа сейсмологи-  !                             ! </w:t>
      </w:r>
    </w:p>
    <w:p>
      <w:pPr>
        <w:spacing w:after="0"/>
        <w:ind w:left="0"/>
        <w:jc w:val="both"/>
      </w:pPr>
      <w:r>
        <w:rPr>
          <w:rFonts w:ascii="Times New Roman"/>
          <w:b w:val="false"/>
          <w:i w:val="false"/>
          <w:color w:val="000000"/>
          <w:sz w:val="28"/>
        </w:rPr>
        <w:t xml:space="preserve">     !ческой информации интегрированной!                             ! </w:t>
      </w:r>
    </w:p>
    <w:p>
      <w:pPr>
        <w:spacing w:after="0"/>
        <w:ind w:left="0"/>
        <w:jc w:val="both"/>
      </w:pPr>
      <w:r>
        <w:rPr>
          <w:rFonts w:ascii="Times New Roman"/>
          <w:b w:val="false"/>
          <w:i w:val="false"/>
          <w:color w:val="000000"/>
          <w:sz w:val="28"/>
        </w:rPr>
        <w:t xml:space="preserve">     !межгосударственной системы       !                             ! </w:t>
      </w:r>
    </w:p>
    <w:p>
      <w:pPr>
        <w:spacing w:after="0"/>
        <w:ind w:left="0"/>
        <w:jc w:val="both"/>
      </w:pPr>
      <w:r>
        <w:rPr>
          <w:rFonts w:ascii="Times New Roman"/>
          <w:b w:val="false"/>
          <w:i w:val="false"/>
          <w:color w:val="000000"/>
          <w:sz w:val="28"/>
        </w:rPr>
        <w:t xml:space="preserve">     !сейсмологического мониторинга, а !                             ! </w:t>
      </w:r>
    </w:p>
    <w:p>
      <w:pPr>
        <w:spacing w:after="0"/>
        <w:ind w:left="0"/>
        <w:jc w:val="both"/>
      </w:pPr>
      <w:r>
        <w:rPr>
          <w:rFonts w:ascii="Times New Roman"/>
          <w:b w:val="false"/>
          <w:i w:val="false"/>
          <w:color w:val="000000"/>
          <w:sz w:val="28"/>
        </w:rPr>
        <w:t xml:space="preserve">     !также анализа геофизических      !                             ! </w:t>
      </w:r>
    </w:p>
    <w:p>
      <w:pPr>
        <w:spacing w:after="0"/>
        <w:ind w:left="0"/>
        <w:jc w:val="both"/>
      </w:pPr>
      <w:r>
        <w:rPr>
          <w:rFonts w:ascii="Times New Roman"/>
          <w:b w:val="false"/>
          <w:i w:val="false"/>
          <w:color w:val="000000"/>
          <w:sz w:val="28"/>
        </w:rPr>
        <w:t xml:space="preserve">     !данных прогностических полигонов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3.3. !Разработка научно-методического  !       -//-                  ! </w:t>
      </w:r>
    </w:p>
    <w:p>
      <w:pPr>
        <w:spacing w:after="0"/>
        <w:ind w:left="0"/>
        <w:jc w:val="both"/>
      </w:pPr>
      <w:r>
        <w:rPr>
          <w:rFonts w:ascii="Times New Roman"/>
          <w:b w:val="false"/>
          <w:i w:val="false"/>
          <w:color w:val="000000"/>
          <w:sz w:val="28"/>
        </w:rPr>
        <w:t xml:space="preserve">     !руководства по производству      !                             ! </w:t>
      </w:r>
    </w:p>
    <w:p>
      <w:pPr>
        <w:spacing w:after="0"/>
        <w:ind w:left="0"/>
        <w:jc w:val="both"/>
      </w:pPr>
      <w:r>
        <w:rPr>
          <w:rFonts w:ascii="Times New Roman"/>
          <w:b w:val="false"/>
          <w:i w:val="false"/>
          <w:color w:val="000000"/>
          <w:sz w:val="28"/>
        </w:rPr>
        <w:t xml:space="preserve">     !наблюдений, обработке и анализу  !                             ! </w:t>
      </w:r>
    </w:p>
    <w:p>
      <w:pPr>
        <w:spacing w:after="0"/>
        <w:ind w:left="0"/>
        <w:jc w:val="both"/>
      </w:pPr>
      <w:r>
        <w:rPr>
          <w:rFonts w:ascii="Times New Roman"/>
          <w:b w:val="false"/>
          <w:i w:val="false"/>
          <w:color w:val="000000"/>
          <w:sz w:val="28"/>
        </w:rPr>
        <w:t xml:space="preserve">     !данных сейсмологических          !                             ! </w:t>
      </w:r>
    </w:p>
    <w:p>
      <w:pPr>
        <w:spacing w:after="0"/>
        <w:ind w:left="0"/>
        <w:jc w:val="both"/>
      </w:pPr>
      <w:r>
        <w:rPr>
          <w:rFonts w:ascii="Times New Roman"/>
          <w:b w:val="false"/>
          <w:i w:val="false"/>
          <w:color w:val="000000"/>
          <w:sz w:val="28"/>
        </w:rPr>
        <w:t xml:space="preserve">     !наблюдений в задачах мониторинга !                             ! </w:t>
      </w:r>
    </w:p>
    <w:p>
      <w:pPr>
        <w:spacing w:after="0"/>
        <w:ind w:left="0"/>
        <w:jc w:val="both"/>
      </w:pPr>
      <w:r>
        <w:rPr>
          <w:rFonts w:ascii="Times New Roman"/>
          <w:b w:val="false"/>
          <w:i w:val="false"/>
          <w:color w:val="000000"/>
          <w:sz w:val="28"/>
        </w:rPr>
        <w:t xml:space="preserve">     !сейсмической активности, оценки  !                             ! </w:t>
      </w:r>
    </w:p>
    <w:p>
      <w:pPr>
        <w:spacing w:after="0"/>
        <w:ind w:left="0"/>
        <w:jc w:val="both"/>
      </w:pPr>
      <w:r>
        <w:rPr>
          <w:rFonts w:ascii="Times New Roman"/>
          <w:b w:val="false"/>
          <w:i w:val="false"/>
          <w:color w:val="000000"/>
          <w:sz w:val="28"/>
        </w:rPr>
        <w:t xml:space="preserve">     !сейсмической опасности, прогноза !                             ! </w:t>
      </w:r>
    </w:p>
    <w:p>
      <w:pPr>
        <w:spacing w:after="0"/>
        <w:ind w:left="0"/>
        <w:jc w:val="both"/>
      </w:pPr>
      <w:r>
        <w:rPr>
          <w:rFonts w:ascii="Times New Roman"/>
          <w:b w:val="false"/>
          <w:i w:val="false"/>
          <w:color w:val="000000"/>
          <w:sz w:val="28"/>
        </w:rPr>
        <w:t xml:space="preserve">     !землетрясений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3.4. !Разработка методологии и создание!       -//-                  ! </w:t>
      </w:r>
    </w:p>
    <w:p>
      <w:pPr>
        <w:spacing w:after="0"/>
        <w:ind w:left="0"/>
        <w:jc w:val="both"/>
      </w:pPr>
      <w:r>
        <w:rPr>
          <w:rFonts w:ascii="Times New Roman"/>
          <w:b w:val="false"/>
          <w:i w:val="false"/>
          <w:color w:val="000000"/>
          <w:sz w:val="28"/>
        </w:rPr>
        <w:t xml:space="preserve">     !карты сейсмического районирования!                             ! </w:t>
      </w:r>
    </w:p>
    <w:p>
      <w:pPr>
        <w:spacing w:after="0"/>
        <w:ind w:left="0"/>
        <w:jc w:val="both"/>
      </w:pPr>
      <w:r>
        <w:rPr>
          <w:rFonts w:ascii="Times New Roman"/>
          <w:b w:val="false"/>
          <w:i w:val="false"/>
          <w:color w:val="000000"/>
          <w:sz w:val="28"/>
        </w:rPr>
        <w:t xml:space="preserve">     !территорий государств-участников !                             ! </w:t>
      </w:r>
    </w:p>
    <w:p>
      <w:pPr>
        <w:spacing w:after="0"/>
        <w:ind w:left="0"/>
        <w:jc w:val="both"/>
      </w:pPr>
      <w:r>
        <w:rPr>
          <w:rFonts w:ascii="Times New Roman"/>
          <w:b w:val="false"/>
          <w:i w:val="false"/>
          <w:color w:val="000000"/>
          <w:sz w:val="28"/>
        </w:rPr>
        <w:t xml:space="preserve">     !СНГ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3.5. !Проведение совместных полевых    !       -//-                  ! </w:t>
      </w:r>
    </w:p>
    <w:p>
      <w:pPr>
        <w:spacing w:after="0"/>
        <w:ind w:left="0"/>
        <w:jc w:val="both"/>
      </w:pPr>
      <w:r>
        <w:rPr>
          <w:rFonts w:ascii="Times New Roman"/>
          <w:b w:val="false"/>
          <w:i w:val="false"/>
          <w:color w:val="000000"/>
          <w:sz w:val="28"/>
        </w:rPr>
        <w:t xml:space="preserve">     !геотектонических,                !                             !  </w:t>
      </w:r>
    </w:p>
    <w:p>
      <w:pPr>
        <w:spacing w:after="0"/>
        <w:ind w:left="0"/>
        <w:jc w:val="both"/>
      </w:pPr>
      <w:r>
        <w:rPr>
          <w:rFonts w:ascii="Times New Roman"/>
          <w:b w:val="false"/>
          <w:i w:val="false"/>
          <w:color w:val="000000"/>
          <w:sz w:val="28"/>
        </w:rPr>
        <w:t xml:space="preserve">     !сейсмологических, эпицентральных,!                             ! </w:t>
      </w:r>
    </w:p>
    <w:p>
      <w:pPr>
        <w:spacing w:after="0"/>
        <w:ind w:left="0"/>
        <w:jc w:val="both"/>
      </w:pPr>
      <w:r>
        <w:rPr>
          <w:rFonts w:ascii="Times New Roman"/>
          <w:b w:val="false"/>
          <w:i w:val="false"/>
          <w:color w:val="000000"/>
          <w:sz w:val="28"/>
        </w:rPr>
        <w:t xml:space="preserve">     !тектонофизических, палеосейсмоло-!                             ! </w:t>
      </w:r>
    </w:p>
    <w:p>
      <w:pPr>
        <w:spacing w:after="0"/>
        <w:ind w:left="0"/>
        <w:jc w:val="both"/>
      </w:pPr>
      <w:r>
        <w:rPr>
          <w:rFonts w:ascii="Times New Roman"/>
          <w:b w:val="false"/>
          <w:i w:val="false"/>
          <w:color w:val="000000"/>
          <w:sz w:val="28"/>
        </w:rPr>
        <w:t xml:space="preserve">     !гических гидродинамических и     !                             ! </w:t>
      </w:r>
    </w:p>
    <w:p>
      <w:pPr>
        <w:spacing w:after="0"/>
        <w:ind w:left="0"/>
        <w:jc w:val="both"/>
      </w:pPr>
      <w:r>
        <w:rPr>
          <w:rFonts w:ascii="Times New Roman"/>
          <w:b w:val="false"/>
          <w:i w:val="false"/>
          <w:color w:val="000000"/>
          <w:sz w:val="28"/>
        </w:rPr>
        <w:t xml:space="preserve">     !геофизических исследований для   !                             ! </w:t>
      </w:r>
    </w:p>
    <w:p>
      <w:pPr>
        <w:spacing w:after="0"/>
        <w:ind w:left="0"/>
        <w:jc w:val="both"/>
      </w:pPr>
      <w:r>
        <w:rPr>
          <w:rFonts w:ascii="Times New Roman"/>
          <w:b w:val="false"/>
          <w:i w:val="false"/>
          <w:color w:val="000000"/>
          <w:sz w:val="28"/>
        </w:rPr>
        <w:t xml:space="preserve">     !уточнения степени сейсмоопасности!                             ! </w:t>
      </w:r>
    </w:p>
    <w:p>
      <w:pPr>
        <w:spacing w:after="0"/>
        <w:ind w:left="0"/>
        <w:jc w:val="both"/>
      </w:pPr>
      <w:r>
        <w:rPr>
          <w:rFonts w:ascii="Times New Roman"/>
          <w:b w:val="false"/>
          <w:i w:val="false"/>
          <w:color w:val="000000"/>
          <w:sz w:val="28"/>
        </w:rPr>
        <w:t xml:space="preserve">     !конкретных территорий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3.6. !Организация и проведение         !        -//-                 ! </w:t>
      </w:r>
    </w:p>
    <w:p>
      <w:pPr>
        <w:spacing w:after="0"/>
        <w:ind w:left="0"/>
        <w:jc w:val="both"/>
      </w:pPr>
      <w:r>
        <w:rPr>
          <w:rFonts w:ascii="Times New Roman"/>
          <w:b w:val="false"/>
          <w:i w:val="false"/>
          <w:color w:val="000000"/>
          <w:sz w:val="28"/>
        </w:rPr>
        <w:t xml:space="preserve">     !совместных работ по              !                             ! </w:t>
      </w:r>
    </w:p>
    <w:p>
      <w:pPr>
        <w:spacing w:after="0"/>
        <w:ind w:left="0"/>
        <w:jc w:val="both"/>
      </w:pPr>
      <w:r>
        <w:rPr>
          <w:rFonts w:ascii="Times New Roman"/>
          <w:b w:val="false"/>
          <w:i w:val="false"/>
          <w:color w:val="000000"/>
          <w:sz w:val="28"/>
        </w:rPr>
        <w:t xml:space="preserve">     !вибропросвечиванию земной коры   !                             ! </w:t>
      </w:r>
    </w:p>
    <w:p>
      <w:pPr>
        <w:spacing w:after="0"/>
        <w:ind w:left="0"/>
        <w:jc w:val="both"/>
      </w:pPr>
      <w:r>
        <w:rPr>
          <w:rFonts w:ascii="Times New Roman"/>
          <w:b w:val="false"/>
          <w:i w:val="false"/>
          <w:color w:val="000000"/>
          <w:sz w:val="28"/>
        </w:rPr>
        <w:t xml:space="preserve">     !сейсмоопасных регионов и очаговых!                             ! </w:t>
      </w:r>
    </w:p>
    <w:p>
      <w:pPr>
        <w:spacing w:after="0"/>
        <w:ind w:left="0"/>
        <w:jc w:val="both"/>
      </w:pPr>
      <w:r>
        <w:rPr>
          <w:rFonts w:ascii="Times New Roman"/>
          <w:b w:val="false"/>
          <w:i w:val="false"/>
          <w:color w:val="000000"/>
          <w:sz w:val="28"/>
        </w:rPr>
        <w:t xml:space="preserve">     !зон предполагаемых сильных       !                             ! </w:t>
      </w:r>
    </w:p>
    <w:p>
      <w:pPr>
        <w:spacing w:after="0"/>
        <w:ind w:left="0"/>
        <w:jc w:val="both"/>
      </w:pPr>
      <w:r>
        <w:rPr>
          <w:rFonts w:ascii="Times New Roman"/>
          <w:b w:val="false"/>
          <w:i w:val="false"/>
          <w:color w:val="000000"/>
          <w:sz w:val="28"/>
        </w:rPr>
        <w:t xml:space="preserve">     !землетрясений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3.7. !Организация и проведение         !         -//-                !      </w:t>
      </w:r>
    </w:p>
    <w:p>
      <w:pPr>
        <w:spacing w:after="0"/>
        <w:ind w:left="0"/>
        <w:jc w:val="both"/>
      </w:pPr>
      <w:r>
        <w:rPr>
          <w:rFonts w:ascii="Times New Roman"/>
          <w:b w:val="false"/>
          <w:i w:val="false"/>
          <w:color w:val="000000"/>
          <w:sz w:val="28"/>
        </w:rPr>
        <w:t xml:space="preserve">     !совместных деформационных        !                             ! </w:t>
      </w:r>
    </w:p>
    <w:p>
      <w:pPr>
        <w:spacing w:after="0"/>
        <w:ind w:left="0"/>
        <w:jc w:val="both"/>
      </w:pPr>
      <w:r>
        <w:rPr>
          <w:rFonts w:ascii="Times New Roman"/>
          <w:b w:val="false"/>
          <w:i w:val="false"/>
          <w:color w:val="000000"/>
          <w:sz w:val="28"/>
        </w:rPr>
        <w:t xml:space="preserve">     !наблюдений методами спутниковой  !                             ! </w:t>
      </w:r>
    </w:p>
    <w:p>
      <w:pPr>
        <w:spacing w:after="0"/>
        <w:ind w:left="0"/>
        <w:jc w:val="both"/>
      </w:pPr>
      <w:r>
        <w:rPr>
          <w:rFonts w:ascii="Times New Roman"/>
          <w:b w:val="false"/>
          <w:i w:val="false"/>
          <w:color w:val="000000"/>
          <w:sz w:val="28"/>
        </w:rPr>
        <w:t xml:space="preserve">     !геодезии (GPS)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3.8. !Создание научно-методических     !          -//-               ! </w:t>
      </w:r>
    </w:p>
    <w:p>
      <w:pPr>
        <w:spacing w:after="0"/>
        <w:ind w:left="0"/>
        <w:jc w:val="both"/>
      </w:pPr>
      <w:r>
        <w:rPr>
          <w:rFonts w:ascii="Times New Roman"/>
          <w:b w:val="false"/>
          <w:i w:val="false"/>
          <w:color w:val="000000"/>
          <w:sz w:val="28"/>
        </w:rPr>
        <w:t xml:space="preserve">     !основ по оценке сейсмостойкости  !                             ! </w:t>
      </w:r>
    </w:p>
    <w:p>
      <w:pPr>
        <w:spacing w:after="0"/>
        <w:ind w:left="0"/>
        <w:jc w:val="both"/>
      </w:pPr>
      <w:r>
        <w:rPr>
          <w:rFonts w:ascii="Times New Roman"/>
          <w:b w:val="false"/>
          <w:i w:val="false"/>
          <w:color w:val="000000"/>
          <w:sz w:val="28"/>
        </w:rPr>
        <w:t xml:space="preserve">     !потенциально опасных объектов,   !                             ! </w:t>
      </w:r>
    </w:p>
    <w:p>
      <w:pPr>
        <w:spacing w:after="0"/>
        <w:ind w:left="0"/>
        <w:jc w:val="both"/>
      </w:pPr>
      <w:r>
        <w:rPr>
          <w:rFonts w:ascii="Times New Roman"/>
          <w:b w:val="false"/>
          <w:i w:val="false"/>
          <w:color w:val="000000"/>
          <w:sz w:val="28"/>
        </w:rPr>
        <w:t xml:space="preserve">     !прогнозированию возможных        !                             ! </w:t>
      </w:r>
    </w:p>
    <w:p>
      <w:pPr>
        <w:spacing w:after="0"/>
        <w:ind w:left="0"/>
        <w:jc w:val="both"/>
      </w:pPr>
      <w:r>
        <w:rPr>
          <w:rFonts w:ascii="Times New Roman"/>
          <w:b w:val="false"/>
          <w:i w:val="false"/>
          <w:color w:val="000000"/>
          <w:sz w:val="28"/>
        </w:rPr>
        <w:t xml:space="preserve">     !последствий разрушительных       !                             ! </w:t>
      </w:r>
    </w:p>
    <w:p>
      <w:pPr>
        <w:spacing w:after="0"/>
        <w:ind w:left="0"/>
        <w:jc w:val="both"/>
      </w:pPr>
      <w:r>
        <w:rPr>
          <w:rFonts w:ascii="Times New Roman"/>
          <w:b w:val="false"/>
          <w:i w:val="false"/>
          <w:color w:val="000000"/>
          <w:sz w:val="28"/>
        </w:rPr>
        <w:t xml:space="preserve">     !землетрясений и разработке       !                             ! </w:t>
      </w:r>
    </w:p>
    <w:p>
      <w:pPr>
        <w:spacing w:after="0"/>
        <w:ind w:left="0"/>
        <w:jc w:val="both"/>
      </w:pPr>
      <w:r>
        <w:rPr>
          <w:rFonts w:ascii="Times New Roman"/>
          <w:b w:val="false"/>
          <w:i w:val="false"/>
          <w:color w:val="000000"/>
          <w:sz w:val="28"/>
        </w:rPr>
        <w:t xml:space="preserve">     !эффективных сценариев            !                             !     </w:t>
      </w:r>
    </w:p>
    <w:p>
      <w:pPr>
        <w:spacing w:after="0"/>
        <w:ind w:left="0"/>
        <w:jc w:val="both"/>
      </w:pPr>
      <w:r>
        <w:rPr>
          <w:rFonts w:ascii="Times New Roman"/>
          <w:b w:val="false"/>
          <w:i w:val="false"/>
          <w:color w:val="000000"/>
          <w:sz w:val="28"/>
        </w:rPr>
        <w:t xml:space="preserve">     !реагирования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3.9. !Разработка методологии           !            -//-             ! </w:t>
      </w:r>
    </w:p>
    <w:p>
      <w:pPr>
        <w:spacing w:after="0"/>
        <w:ind w:left="0"/>
        <w:jc w:val="both"/>
      </w:pPr>
      <w:r>
        <w:rPr>
          <w:rFonts w:ascii="Times New Roman"/>
          <w:b w:val="false"/>
          <w:i w:val="false"/>
          <w:color w:val="000000"/>
          <w:sz w:val="28"/>
        </w:rPr>
        <w:t xml:space="preserve">     !краткосрочного прогноза места и  !                             ! </w:t>
      </w:r>
    </w:p>
    <w:p>
      <w:pPr>
        <w:spacing w:after="0"/>
        <w:ind w:left="0"/>
        <w:jc w:val="both"/>
      </w:pPr>
      <w:r>
        <w:rPr>
          <w:rFonts w:ascii="Times New Roman"/>
          <w:b w:val="false"/>
          <w:i w:val="false"/>
          <w:color w:val="000000"/>
          <w:sz w:val="28"/>
        </w:rPr>
        <w:t xml:space="preserve">     !времени катастрофических         !                             ! </w:t>
      </w:r>
    </w:p>
    <w:p>
      <w:pPr>
        <w:spacing w:after="0"/>
        <w:ind w:left="0"/>
        <w:jc w:val="both"/>
      </w:pPr>
      <w:r>
        <w:rPr>
          <w:rFonts w:ascii="Times New Roman"/>
          <w:b w:val="false"/>
          <w:i w:val="false"/>
          <w:color w:val="000000"/>
          <w:sz w:val="28"/>
        </w:rPr>
        <w:t xml:space="preserve">     !землетрясений на основе          !                             ! </w:t>
      </w:r>
    </w:p>
    <w:p>
      <w:pPr>
        <w:spacing w:after="0"/>
        <w:ind w:left="0"/>
        <w:jc w:val="both"/>
      </w:pPr>
      <w:r>
        <w:rPr>
          <w:rFonts w:ascii="Times New Roman"/>
          <w:b w:val="false"/>
          <w:i w:val="false"/>
          <w:color w:val="000000"/>
          <w:sz w:val="28"/>
        </w:rPr>
        <w:t xml:space="preserve">     !мониторинга сейсмоионосферных    !                             ! </w:t>
      </w:r>
    </w:p>
    <w:p>
      <w:pPr>
        <w:spacing w:after="0"/>
        <w:ind w:left="0"/>
        <w:jc w:val="both"/>
      </w:pPr>
      <w:r>
        <w:rPr>
          <w:rFonts w:ascii="Times New Roman"/>
          <w:b w:val="false"/>
          <w:i w:val="false"/>
          <w:color w:val="000000"/>
          <w:sz w:val="28"/>
        </w:rPr>
        <w:t xml:space="preserve">     !предвестников с помощью          !                             ! </w:t>
      </w:r>
    </w:p>
    <w:p>
      <w:pPr>
        <w:spacing w:after="0"/>
        <w:ind w:left="0"/>
        <w:jc w:val="both"/>
      </w:pPr>
      <w:r>
        <w:rPr>
          <w:rFonts w:ascii="Times New Roman"/>
          <w:b w:val="false"/>
          <w:i w:val="false"/>
          <w:color w:val="000000"/>
          <w:sz w:val="28"/>
        </w:rPr>
        <w:t xml:space="preserve">     !геостационарного спутника и      !                             ! </w:t>
      </w:r>
    </w:p>
    <w:p>
      <w:pPr>
        <w:spacing w:after="0"/>
        <w:ind w:left="0"/>
        <w:jc w:val="both"/>
      </w:pPr>
      <w:r>
        <w:rPr>
          <w:rFonts w:ascii="Times New Roman"/>
          <w:b w:val="false"/>
          <w:i w:val="false"/>
          <w:color w:val="000000"/>
          <w:sz w:val="28"/>
        </w:rPr>
        <w:t xml:space="preserve">     !многочастотного                  !                             ! </w:t>
      </w:r>
    </w:p>
    <w:p>
      <w:pPr>
        <w:spacing w:after="0"/>
        <w:ind w:left="0"/>
        <w:jc w:val="both"/>
      </w:pPr>
      <w:r>
        <w:rPr>
          <w:rFonts w:ascii="Times New Roman"/>
          <w:b w:val="false"/>
          <w:i w:val="false"/>
          <w:color w:val="000000"/>
          <w:sz w:val="28"/>
        </w:rPr>
        <w:t xml:space="preserve">     !радиопросвечивания ионосферы     !                             ! </w:t>
      </w:r>
    </w:p>
    <w:p>
      <w:pPr>
        <w:spacing w:after="0"/>
        <w:ind w:left="0"/>
        <w:jc w:val="both"/>
      </w:pPr>
      <w:r>
        <w:rPr>
          <w:rFonts w:ascii="Times New Roman"/>
          <w:b w:val="false"/>
          <w:i w:val="false"/>
          <w:color w:val="000000"/>
          <w:sz w:val="28"/>
        </w:rPr>
        <w:t xml:space="preserve">     !(первоначально для Дальнего      !                             ! </w:t>
      </w:r>
    </w:p>
    <w:p>
      <w:pPr>
        <w:spacing w:after="0"/>
        <w:ind w:left="0"/>
        <w:jc w:val="both"/>
      </w:pPr>
      <w:r>
        <w:rPr>
          <w:rFonts w:ascii="Times New Roman"/>
          <w:b w:val="false"/>
          <w:i w:val="false"/>
          <w:color w:val="000000"/>
          <w:sz w:val="28"/>
        </w:rPr>
        <w:t xml:space="preserve">     !Востока с последующим расширением!                             ! </w:t>
      </w:r>
    </w:p>
    <w:p>
      <w:pPr>
        <w:spacing w:after="0"/>
        <w:ind w:left="0"/>
        <w:jc w:val="both"/>
      </w:pPr>
      <w:r>
        <w:rPr>
          <w:rFonts w:ascii="Times New Roman"/>
          <w:b w:val="false"/>
          <w:i w:val="false"/>
          <w:color w:val="000000"/>
          <w:sz w:val="28"/>
        </w:rPr>
        <w:t xml:space="preserve">     !на всю территорию государств-    !                             ! </w:t>
      </w:r>
    </w:p>
    <w:p>
      <w:pPr>
        <w:spacing w:after="0"/>
        <w:ind w:left="0"/>
        <w:jc w:val="both"/>
      </w:pPr>
      <w:r>
        <w:rPr>
          <w:rFonts w:ascii="Times New Roman"/>
          <w:b w:val="false"/>
          <w:i w:val="false"/>
          <w:color w:val="000000"/>
          <w:sz w:val="28"/>
        </w:rPr>
        <w:t xml:space="preserve">     !участников СНГ и далее до        !                             ! </w:t>
      </w:r>
    </w:p>
    <w:p>
      <w:pPr>
        <w:spacing w:after="0"/>
        <w:ind w:left="0"/>
        <w:jc w:val="both"/>
      </w:pPr>
      <w:r>
        <w:rPr>
          <w:rFonts w:ascii="Times New Roman"/>
          <w:b w:val="false"/>
          <w:i w:val="false"/>
          <w:color w:val="000000"/>
          <w:sz w:val="28"/>
        </w:rPr>
        <w:t xml:space="preserve">     !глобального масштаба)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3.10.!Разработка системы глобального   !            -//-             ! </w:t>
      </w:r>
    </w:p>
    <w:p>
      <w:pPr>
        <w:spacing w:after="0"/>
        <w:ind w:left="0"/>
        <w:jc w:val="both"/>
      </w:pPr>
      <w:r>
        <w:rPr>
          <w:rFonts w:ascii="Times New Roman"/>
          <w:b w:val="false"/>
          <w:i w:val="false"/>
          <w:color w:val="000000"/>
          <w:sz w:val="28"/>
        </w:rPr>
        <w:t xml:space="preserve">     !мониторинга волновых возмущений  !                             ! </w:t>
      </w:r>
    </w:p>
    <w:p>
      <w:pPr>
        <w:spacing w:after="0"/>
        <w:ind w:left="0"/>
        <w:jc w:val="both"/>
      </w:pPr>
      <w:r>
        <w:rPr>
          <w:rFonts w:ascii="Times New Roman"/>
          <w:b w:val="false"/>
          <w:i w:val="false"/>
          <w:color w:val="000000"/>
          <w:sz w:val="28"/>
        </w:rPr>
        <w:t xml:space="preserve">     !сейсмического происхождения с    !                             ! </w:t>
      </w:r>
    </w:p>
    <w:p>
      <w:pPr>
        <w:spacing w:after="0"/>
        <w:ind w:left="0"/>
        <w:jc w:val="both"/>
      </w:pPr>
      <w:r>
        <w:rPr>
          <w:rFonts w:ascii="Times New Roman"/>
          <w:b w:val="false"/>
          <w:i w:val="false"/>
          <w:color w:val="000000"/>
          <w:sz w:val="28"/>
        </w:rPr>
        <w:t xml:space="preserve">     !борта низкоорбитального          !                             ! </w:t>
      </w:r>
    </w:p>
    <w:p>
      <w:pPr>
        <w:spacing w:after="0"/>
        <w:ind w:left="0"/>
        <w:jc w:val="both"/>
      </w:pPr>
      <w:r>
        <w:rPr>
          <w:rFonts w:ascii="Times New Roman"/>
          <w:b w:val="false"/>
          <w:i w:val="false"/>
          <w:color w:val="000000"/>
          <w:sz w:val="28"/>
        </w:rPr>
        <w:t xml:space="preserve">     !искусственного спутника Земли    !                             ! </w:t>
      </w:r>
    </w:p>
    <w:p>
      <w:pPr>
        <w:spacing w:after="0"/>
        <w:ind w:left="0"/>
        <w:jc w:val="both"/>
      </w:pPr>
      <w:r>
        <w:rPr>
          <w:rFonts w:ascii="Times New Roman"/>
          <w:b w:val="false"/>
          <w:i w:val="false"/>
          <w:color w:val="000000"/>
          <w:sz w:val="28"/>
        </w:rPr>
        <w:t xml:space="preserve">     !(ИСЗ) (Проект "Деметер")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3.11.!Исследование наведенной          !        -//-                 ! </w:t>
      </w:r>
    </w:p>
    <w:p>
      <w:pPr>
        <w:spacing w:after="0"/>
        <w:ind w:left="0"/>
        <w:jc w:val="both"/>
      </w:pPr>
      <w:r>
        <w:rPr>
          <w:rFonts w:ascii="Times New Roman"/>
          <w:b w:val="false"/>
          <w:i w:val="false"/>
          <w:color w:val="000000"/>
          <w:sz w:val="28"/>
        </w:rPr>
        <w:t xml:space="preserve">     !сейсмичности в результате        !                             ! </w:t>
      </w:r>
    </w:p>
    <w:p>
      <w:pPr>
        <w:spacing w:after="0"/>
        <w:ind w:left="0"/>
        <w:jc w:val="both"/>
      </w:pPr>
      <w:r>
        <w:rPr>
          <w:rFonts w:ascii="Times New Roman"/>
          <w:b w:val="false"/>
          <w:i w:val="false"/>
          <w:color w:val="000000"/>
          <w:sz w:val="28"/>
        </w:rPr>
        <w:t xml:space="preserve">     !разработки твердых, жидких,      !                             ! </w:t>
      </w:r>
    </w:p>
    <w:p>
      <w:pPr>
        <w:spacing w:after="0"/>
        <w:ind w:left="0"/>
        <w:jc w:val="both"/>
      </w:pPr>
      <w:r>
        <w:rPr>
          <w:rFonts w:ascii="Times New Roman"/>
          <w:b w:val="false"/>
          <w:i w:val="false"/>
          <w:color w:val="000000"/>
          <w:sz w:val="28"/>
        </w:rPr>
        <w:t xml:space="preserve">     !газообразных полезных ископаемых !                             ! </w:t>
      </w:r>
    </w:p>
    <w:p>
      <w:pPr>
        <w:spacing w:after="0"/>
        <w:ind w:left="0"/>
        <w:jc w:val="both"/>
      </w:pPr>
      <w:r>
        <w:rPr>
          <w:rFonts w:ascii="Times New Roman"/>
          <w:b w:val="false"/>
          <w:i w:val="false"/>
          <w:color w:val="000000"/>
          <w:sz w:val="28"/>
        </w:rPr>
        <w:t xml:space="preserve">     !и заполнения водных резервуаров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3.12.!Организация работ и выпуск       !         -//-                ! </w:t>
      </w:r>
    </w:p>
    <w:p>
      <w:pPr>
        <w:spacing w:after="0"/>
        <w:ind w:left="0"/>
        <w:jc w:val="both"/>
      </w:pPr>
      <w:r>
        <w:rPr>
          <w:rFonts w:ascii="Times New Roman"/>
          <w:b w:val="false"/>
          <w:i w:val="false"/>
          <w:color w:val="000000"/>
          <w:sz w:val="28"/>
        </w:rPr>
        <w:t xml:space="preserve">     !сейсмологических каталогов и     !                             ! </w:t>
      </w:r>
    </w:p>
    <w:p>
      <w:pPr>
        <w:spacing w:after="0"/>
        <w:ind w:left="0"/>
        <w:jc w:val="both"/>
      </w:pPr>
      <w:r>
        <w:rPr>
          <w:rFonts w:ascii="Times New Roman"/>
          <w:b w:val="false"/>
          <w:i w:val="false"/>
          <w:color w:val="000000"/>
          <w:sz w:val="28"/>
        </w:rPr>
        <w:t xml:space="preserve">     !бюллетеней по данным             !                             ! </w:t>
      </w:r>
    </w:p>
    <w:p>
      <w:pPr>
        <w:spacing w:after="0"/>
        <w:ind w:left="0"/>
        <w:jc w:val="both"/>
      </w:pPr>
      <w:r>
        <w:rPr>
          <w:rFonts w:ascii="Times New Roman"/>
          <w:b w:val="false"/>
          <w:i w:val="false"/>
          <w:color w:val="000000"/>
          <w:sz w:val="28"/>
        </w:rPr>
        <w:t xml:space="preserve">     !интегрированной межгосударствен- !                             ! </w:t>
      </w:r>
    </w:p>
    <w:p>
      <w:pPr>
        <w:spacing w:after="0"/>
        <w:ind w:left="0"/>
        <w:jc w:val="both"/>
      </w:pPr>
      <w:r>
        <w:rPr>
          <w:rFonts w:ascii="Times New Roman"/>
          <w:b w:val="false"/>
          <w:i w:val="false"/>
          <w:color w:val="000000"/>
          <w:sz w:val="28"/>
        </w:rPr>
        <w:t xml:space="preserve">     !ной системы сейсмологического    !                             ! </w:t>
      </w:r>
    </w:p>
    <w:p>
      <w:pPr>
        <w:spacing w:after="0"/>
        <w:ind w:left="0"/>
        <w:jc w:val="both"/>
      </w:pPr>
      <w:r>
        <w:rPr>
          <w:rFonts w:ascii="Times New Roman"/>
          <w:b w:val="false"/>
          <w:i w:val="false"/>
          <w:color w:val="000000"/>
          <w:sz w:val="28"/>
        </w:rPr>
        <w:t xml:space="preserve">     !мониторинга государств-участников!                             ! </w:t>
      </w:r>
    </w:p>
    <w:p>
      <w:pPr>
        <w:spacing w:after="0"/>
        <w:ind w:left="0"/>
        <w:jc w:val="both"/>
      </w:pPr>
      <w:r>
        <w:rPr>
          <w:rFonts w:ascii="Times New Roman"/>
          <w:b w:val="false"/>
          <w:i w:val="false"/>
          <w:color w:val="000000"/>
          <w:sz w:val="28"/>
        </w:rPr>
        <w:t xml:space="preserve">     !СНГ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3.13.!Информационное обеспечение работ !          -//-               ! </w:t>
      </w:r>
    </w:p>
    <w:p>
      <w:pPr>
        <w:spacing w:after="0"/>
        <w:ind w:left="0"/>
        <w:jc w:val="both"/>
      </w:pPr>
      <w:r>
        <w:rPr>
          <w:rFonts w:ascii="Times New Roman"/>
          <w:b w:val="false"/>
          <w:i w:val="false"/>
          <w:color w:val="000000"/>
          <w:sz w:val="28"/>
        </w:rPr>
        <w:t xml:space="preserve">     !по созданию методологического    !                             ! </w:t>
      </w:r>
    </w:p>
    <w:p>
      <w:pPr>
        <w:spacing w:after="0"/>
        <w:ind w:left="0"/>
        <w:jc w:val="both"/>
      </w:pPr>
      <w:r>
        <w:rPr>
          <w:rFonts w:ascii="Times New Roman"/>
          <w:b w:val="false"/>
          <w:i w:val="false"/>
          <w:color w:val="000000"/>
          <w:sz w:val="28"/>
        </w:rPr>
        <w:t xml:space="preserve">     !пространства для разработки      !                             ! </w:t>
      </w:r>
    </w:p>
    <w:p>
      <w:pPr>
        <w:spacing w:after="0"/>
        <w:ind w:left="0"/>
        <w:jc w:val="both"/>
      </w:pPr>
      <w:r>
        <w:rPr>
          <w:rFonts w:ascii="Times New Roman"/>
          <w:b w:val="false"/>
          <w:i w:val="false"/>
          <w:color w:val="000000"/>
          <w:sz w:val="28"/>
        </w:rPr>
        <w:t xml:space="preserve">     !методов оценки сейсмической      !                             ! </w:t>
      </w:r>
    </w:p>
    <w:p>
      <w:pPr>
        <w:spacing w:after="0"/>
        <w:ind w:left="0"/>
        <w:jc w:val="both"/>
      </w:pPr>
      <w:r>
        <w:rPr>
          <w:rFonts w:ascii="Times New Roman"/>
          <w:b w:val="false"/>
          <w:i w:val="false"/>
          <w:color w:val="000000"/>
          <w:sz w:val="28"/>
        </w:rPr>
        <w:t xml:space="preserve">     !опасности и прогноза             !                             ! </w:t>
      </w:r>
    </w:p>
    <w:p>
      <w:pPr>
        <w:spacing w:after="0"/>
        <w:ind w:left="0"/>
        <w:jc w:val="both"/>
      </w:pPr>
      <w:r>
        <w:rPr>
          <w:rFonts w:ascii="Times New Roman"/>
          <w:b w:val="false"/>
          <w:i w:val="false"/>
          <w:color w:val="000000"/>
          <w:sz w:val="28"/>
        </w:rPr>
        <w:t xml:space="preserve">     !землетрясений; издание           !                             ! </w:t>
      </w:r>
    </w:p>
    <w:p>
      <w:pPr>
        <w:spacing w:after="0"/>
        <w:ind w:left="0"/>
        <w:jc w:val="both"/>
      </w:pPr>
      <w:r>
        <w:rPr>
          <w:rFonts w:ascii="Times New Roman"/>
          <w:b w:val="false"/>
          <w:i w:val="false"/>
          <w:color w:val="000000"/>
          <w:sz w:val="28"/>
        </w:rPr>
        <w:t xml:space="preserve">     !аналитических обзоров,           !                             ! </w:t>
      </w:r>
    </w:p>
    <w:p>
      <w:pPr>
        <w:spacing w:after="0"/>
        <w:ind w:left="0"/>
        <w:jc w:val="both"/>
      </w:pPr>
      <w:r>
        <w:rPr>
          <w:rFonts w:ascii="Times New Roman"/>
          <w:b w:val="false"/>
          <w:i w:val="false"/>
          <w:color w:val="000000"/>
          <w:sz w:val="28"/>
        </w:rPr>
        <w:t xml:space="preserve">     !руководств, инструктивных        !                             ! </w:t>
      </w:r>
    </w:p>
    <w:p>
      <w:pPr>
        <w:spacing w:after="0"/>
        <w:ind w:left="0"/>
        <w:jc w:val="both"/>
      </w:pPr>
      <w:r>
        <w:rPr>
          <w:rFonts w:ascii="Times New Roman"/>
          <w:b w:val="false"/>
          <w:i w:val="false"/>
          <w:color w:val="000000"/>
          <w:sz w:val="28"/>
        </w:rPr>
        <w:t xml:space="preserve">     !материалов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(правая часть таблицы)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Сроки       !Необходимые финансовые затраты!Конечный результата   !  </w:t>
      </w:r>
    </w:p>
    <w:p>
      <w:pPr>
        <w:spacing w:after="0"/>
        <w:ind w:left="0"/>
        <w:jc w:val="both"/>
      </w:pPr>
      <w:r>
        <w:rPr>
          <w:rFonts w:ascii="Times New Roman"/>
          <w:b w:val="false"/>
          <w:i w:val="false"/>
          <w:color w:val="000000"/>
          <w:sz w:val="28"/>
        </w:rPr>
        <w:t xml:space="preserve">исполнения    !     в млн.росс. рублей       !(создание, разработка ! </w:t>
      </w:r>
    </w:p>
    <w:p>
      <w:pPr>
        <w:spacing w:after="0"/>
        <w:ind w:left="0"/>
        <w:jc w:val="both"/>
      </w:pPr>
      <w:r>
        <w:rPr>
          <w:rFonts w:ascii="Times New Roman"/>
          <w:b w:val="false"/>
          <w:i w:val="false"/>
          <w:color w:val="000000"/>
          <w:sz w:val="28"/>
        </w:rPr>
        <w:t xml:space="preserve">              !    (млн. долларов США)       !         и др.)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1998 г.    !1998 - 2001 гг.!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       !       5      !        6      !           7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Подпрограмма III. Создание общего научно-методологического </w:t>
      </w:r>
    </w:p>
    <w:p>
      <w:pPr>
        <w:spacing w:after="0"/>
        <w:ind w:left="0"/>
        <w:jc w:val="both"/>
      </w:pPr>
      <w:r>
        <w:rPr>
          <w:rFonts w:ascii="Times New Roman"/>
          <w:b w:val="false"/>
          <w:i w:val="false"/>
          <w:color w:val="000000"/>
          <w:sz w:val="28"/>
        </w:rPr>
        <w:t xml:space="preserve">                      пространства для разработки надежных методов </w:t>
      </w:r>
    </w:p>
    <w:p>
      <w:pPr>
        <w:spacing w:after="0"/>
        <w:ind w:left="0"/>
        <w:jc w:val="both"/>
      </w:pPr>
      <w:r>
        <w:rPr>
          <w:rFonts w:ascii="Times New Roman"/>
          <w:b w:val="false"/>
          <w:i w:val="false"/>
          <w:color w:val="000000"/>
          <w:sz w:val="28"/>
        </w:rPr>
        <w:t xml:space="preserve">                      оценки сейсмической опасности и прогноза </w:t>
      </w:r>
    </w:p>
    <w:p>
      <w:pPr>
        <w:spacing w:after="0"/>
        <w:ind w:left="0"/>
        <w:jc w:val="both"/>
      </w:pPr>
      <w:r>
        <w:rPr>
          <w:rFonts w:ascii="Times New Roman"/>
          <w:b w:val="false"/>
          <w:i w:val="false"/>
          <w:color w:val="000000"/>
          <w:sz w:val="28"/>
        </w:rPr>
        <w:t xml:space="preserve">                      землетрясений  </w:t>
      </w:r>
    </w:p>
    <w:p>
      <w:pPr>
        <w:spacing w:after="0"/>
        <w:ind w:left="0"/>
        <w:jc w:val="both"/>
      </w:pPr>
      <w:r>
        <w:rPr>
          <w:rFonts w:ascii="Times New Roman"/>
          <w:b w:val="false"/>
          <w:i w:val="false"/>
          <w:color w:val="000000"/>
          <w:sz w:val="28"/>
        </w:rPr>
        <w:t xml:space="preserve">                     (1998 г. - 7,5; 1998-2001 гг. - 29,0 млн.росс.руб.)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2000-2001 гг.!7,5 (1,45)    ! 29,0 (5,36)   !Методология оценки      ! </w:t>
      </w:r>
    </w:p>
    <w:p>
      <w:pPr>
        <w:spacing w:after="0"/>
        <w:ind w:left="0"/>
        <w:jc w:val="both"/>
      </w:pPr>
      <w:r>
        <w:rPr>
          <w:rFonts w:ascii="Times New Roman"/>
          <w:b w:val="false"/>
          <w:i w:val="false"/>
          <w:color w:val="000000"/>
          <w:sz w:val="28"/>
        </w:rPr>
        <w:t xml:space="preserve">              !              !               !сейсмической опасности, ! </w:t>
      </w:r>
    </w:p>
    <w:p>
      <w:pPr>
        <w:spacing w:after="0"/>
        <w:ind w:left="0"/>
        <w:jc w:val="both"/>
      </w:pPr>
      <w:r>
        <w:rPr>
          <w:rFonts w:ascii="Times New Roman"/>
          <w:b w:val="false"/>
          <w:i w:val="false"/>
          <w:color w:val="000000"/>
          <w:sz w:val="28"/>
        </w:rPr>
        <w:t xml:space="preserve">              !              !               !прогноза землетрясений и!     </w:t>
      </w:r>
    </w:p>
    <w:p>
      <w:pPr>
        <w:spacing w:after="0"/>
        <w:ind w:left="0"/>
        <w:jc w:val="both"/>
      </w:pPr>
      <w:r>
        <w:rPr>
          <w:rFonts w:ascii="Times New Roman"/>
          <w:b w:val="false"/>
          <w:i w:val="false"/>
          <w:color w:val="000000"/>
          <w:sz w:val="28"/>
        </w:rPr>
        <w:t xml:space="preserve">              !              !               !обеспечения сейсмической! </w:t>
      </w:r>
    </w:p>
    <w:p>
      <w:pPr>
        <w:spacing w:after="0"/>
        <w:ind w:left="0"/>
        <w:jc w:val="both"/>
      </w:pPr>
      <w:r>
        <w:rPr>
          <w:rFonts w:ascii="Times New Roman"/>
          <w:b w:val="false"/>
          <w:i w:val="false"/>
          <w:color w:val="000000"/>
          <w:sz w:val="28"/>
        </w:rPr>
        <w:t xml:space="preserve">              !              !               !безопасности населения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1998 г.    !0,5 (0,09)    !0,5 (0,09)     !Совместные работы и     ! </w:t>
      </w:r>
    </w:p>
    <w:p>
      <w:pPr>
        <w:spacing w:after="0"/>
        <w:ind w:left="0"/>
        <w:jc w:val="both"/>
      </w:pPr>
      <w:r>
        <w:rPr>
          <w:rFonts w:ascii="Times New Roman"/>
          <w:b w:val="false"/>
          <w:i w:val="false"/>
          <w:color w:val="000000"/>
          <w:sz w:val="28"/>
        </w:rPr>
        <w:t xml:space="preserve">              !              !               !обмен информацией о     !  </w:t>
      </w:r>
    </w:p>
    <w:p>
      <w:pPr>
        <w:spacing w:after="0"/>
        <w:ind w:left="0"/>
        <w:jc w:val="both"/>
      </w:pPr>
      <w:r>
        <w:rPr>
          <w:rFonts w:ascii="Times New Roman"/>
          <w:b w:val="false"/>
          <w:i w:val="false"/>
          <w:color w:val="000000"/>
          <w:sz w:val="28"/>
        </w:rPr>
        <w:t xml:space="preserve">              !              !               !существующих разработках!     </w:t>
      </w:r>
    </w:p>
    <w:p>
      <w:pPr>
        <w:spacing w:after="0"/>
        <w:ind w:left="0"/>
        <w:jc w:val="both"/>
      </w:pPr>
      <w:r>
        <w:rPr>
          <w:rFonts w:ascii="Times New Roman"/>
          <w:b w:val="false"/>
          <w:i w:val="false"/>
          <w:color w:val="000000"/>
          <w:sz w:val="28"/>
        </w:rPr>
        <w:t xml:space="preserve">              !              !               !в области оценки        ! </w:t>
      </w:r>
    </w:p>
    <w:p>
      <w:pPr>
        <w:spacing w:after="0"/>
        <w:ind w:left="0"/>
        <w:jc w:val="both"/>
      </w:pPr>
      <w:r>
        <w:rPr>
          <w:rFonts w:ascii="Times New Roman"/>
          <w:b w:val="false"/>
          <w:i w:val="false"/>
          <w:color w:val="000000"/>
          <w:sz w:val="28"/>
        </w:rPr>
        <w:t xml:space="preserve">              !              !               !сейсмической опасности и!     </w:t>
      </w:r>
    </w:p>
    <w:p>
      <w:pPr>
        <w:spacing w:after="0"/>
        <w:ind w:left="0"/>
        <w:jc w:val="both"/>
      </w:pPr>
      <w:r>
        <w:rPr>
          <w:rFonts w:ascii="Times New Roman"/>
          <w:b w:val="false"/>
          <w:i w:val="false"/>
          <w:color w:val="000000"/>
          <w:sz w:val="28"/>
        </w:rPr>
        <w:t xml:space="preserve">              !              !               !прогноза землетрясений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1998-2000 гг.! 0,75 (0,14)  !2,5 (0,46)     !Унифицированное         ! </w:t>
      </w:r>
    </w:p>
    <w:p>
      <w:pPr>
        <w:spacing w:after="0"/>
        <w:ind w:left="0"/>
        <w:jc w:val="both"/>
      </w:pPr>
      <w:r>
        <w:rPr>
          <w:rFonts w:ascii="Times New Roman"/>
          <w:b w:val="false"/>
          <w:i w:val="false"/>
          <w:color w:val="000000"/>
          <w:sz w:val="28"/>
        </w:rPr>
        <w:t xml:space="preserve">              !              !               !математическое обеспече-! </w:t>
      </w:r>
    </w:p>
    <w:p>
      <w:pPr>
        <w:spacing w:after="0"/>
        <w:ind w:left="0"/>
        <w:jc w:val="both"/>
      </w:pPr>
      <w:r>
        <w:rPr>
          <w:rFonts w:ascii="Times New Roman"/>
          <w:b w:val="false"/>
          <w:i w:val="false"/>
          <w:color w:val="000000"/>
          <w:sz w:val="28"/>
        </w:rPr>
        <w:t xml:space="preserve">              !              !               !ние для обработки и     ! </w:t>
      </w:r>
    </w:p>
    <w:p>
      <w:pPr>
        <w:spacing w:after="0"/>
        <w:ind w:left="0"/>
        <w:jc w:val="both"/>
      </w:pPr>
      <w:r>
        <w:rPr>
          <w:rFonts w:ascii="Times New Roman"/>
          <w:b w:val="false"/>
          <w:i w:val="false"/>
          <w:color w:val="000000"/>
          <w:sz w:val="28"/>
        </w:rPr>
        <w:t xml:space="preserve">              !              !               !анализа сейсмологической! </w:t>
      </w:r>
    </w:p>
    <w:p>
      <w:pPr>
        <w:spacing w:after="0"/>
        <w:ind w:left="0"/>
        <w:jc w:val="both"/>
      </w:pPr>
      <w:r>
        <w:rPr>
          <w:rFonts w:ascii="Times New Roman"/>
          <w:b w:val="false"/>
          <w:i w:val="false"/>
          <w:color w:val="000000"/>
          <w:sz w:val="28"/>
        </w:rPr>
        <w:t xml:space="preserve">              !              !               !информации интегрирован-! </w:t>
      </w:r>
    </w:p>
    <w:p>
      <w:pPr>
        <w:spacing w:after="0"/>
        <w:ind w:left="0"/>
        <w:jc w:val="both"/>
      </w:pPr>
      <w:r>
        <w:rPr>
          <w:rFonts w:ascii="Times New Roman"/>
          <w:b w:val="false"/>
          <w:i w:val="false"/>
          <w:color w:val="000000"/>
          <w:sz w:val="28"/>
        </w:rPr>
        <w:t xml:space="preserve">              !              !               !ной межгосударственной  ! </w:t>
      </w:r>
    </w:p>
    <w:p>
      <w:pPr>
        <w:spacing w:after="0"/>
        <w:ind w:left="0"/>
        <w:jc w:val="both"/>
      </w:pPr>
      <w:r>
        <w:rPr>
          <w:rFonts w:ascii="Times New Roman"/>
          <w:b w:val="false"/>
          <w:i w:val="false"/>
          <w:color w:val="000000"/>
          <w:sz w:val="28"/>
        </w:rPr>
        <w:t xml:space="preserve">              !              !               !системы сейсмологическо-! </w:t>
      </w:r>
    </w:p>
    <w:p>
      <w:pPr>
        <w:spacing w:after="0"/>
        <w:ind w:left="0"/>
        <w:jc w:val="both"/>
      </w:pPr>
      <w:r>
        <w:rPr>
          <w:rFonts w:ascii="Times New Roman"/>
          <w:b w:val="false"/>
          <w:i w:val="false"/>
          <w:color w:val="000000"/>
          <w:sz w:val="28"/>
        </w:rPr>
        <w:t xml:space="preserve">              !              !               !го мониторинга, а также ! </w:t>
      </w:r>
    </w:p>
    <w:p>
      <w:pPr>
        <w:spacing w:after="0"/>
        <w:ind w:left="0"/>
        <w:jc w:val="both"/>
      </w:pPr>
      <w:r>
        <w:rPr>
          <w:rFonts w:ascii="Times New Roman"/>
          <w:b w:val="false"/>
          <w:i w:val="false"/>
          <w:color w:val="000000"/>
          <w:sz w:val="28"/>
        </w:rPr>
        <w:t xml:space="preserve">              !              !               !анализа геофизических   ! </w:t>
      </w:r>
    </w:p>
    <w:p>
      <w:pPr>
        <w:spacing w:after="0"/>
        <w:ind w:left="0"/>
        <w:jc w:val="both"/>
      </w:pPr>
      <w:r>
        <w:rPr>
          <w:rFonts w:ascii="Times New Roman"/>
          <w:b w:val="false"/>
          <w:i w:val="false"/>
          <w:color w:val="000000"/>
          <w:sz w:val="28"/>
        </w:rPr>
        <w:t xml:space="preserve">              !              !               !данных прогностических  ! </w:t>
      </w:r>
    </w:p>
    <w:p>
      <w:pPr>
        <w:spacing w:after="0"/>
        <w:ind w:left="0"/>
        <w:jc w:val="both"/>
      </w:pPr>
      <w:r>
        <w:rPr>
          <w:rFonts w:ascii="Times New Roman"/>
          <w:b w:val="false"/>
          <w:i w:val="false"/>
          <w:color w:val="000000"/>
          <w:sz w:val="28"/>
        </w:rPr>
        <w:t xml:space="preserve">              !              !               !полигонов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1998-1999 гг.! 0,75 (0,14)  !2,5 (0,46)     !Научно-методическое     ! </w:t>
      </w:r>
    </w:p>
    <w:p>
      <w:pPr>
        <w:spacing w:after="0"/>
        <w:ind w:left="0"/>
        <w:jc w:val="both"/>
      </w:pPr>
      <w:r>
        <w:rPr>
          <w:rFonts w:ascii="Times New Roman"/>
          <w:b w:val="false"/>
          <w:i w:val="false"/>
          <w:color w:val="000000"/>
          <w:sz w:val="28"/>
        </w:rPr>
        <w:t xml:space="preserve">              !              !               !руководство по          ! </w:t>
      </w:r>
    </w:p>
    <w:p>
      <w:pPr>
        <w:spacing w:after="0"/>
        <w:ind w:left="0"/>
        <w:jc w:val="both"/>
      </w:pPr>
      <w:r>
        <w:rPr>
          <w:rFonts w:ascii="Times New Roman"/>
          <w:b w:val="false"/>
          <w:i w:val="false"/>
          <w:color w:val="000000"/>
          <w:sz w:val="28"/>
        </w:rPr>
        <w:t xml:space="preserve">              !              !               !производству наблюдений,! </w:t>
      </w:r>
    </w:p>
    <w:p>
      <w:pPr>
        <w:spacing w:after="0"/>
        <w:ind w:left="0"/>
        <w:jc w:val="both"/>
      </w:pPr>
      <w:r>
        <w:rPr>
          <w:rFonts w:ascii="Times New Roman"/>
          <w:b w:val="false"/>
          <w:i w:val="false"/>
          <w:color w:val="000000"/>
          <w:sz w:val="28"/>
        </w:rPr>
        <w:t xml:space="preserve">              !              !               !обработке и анализу     ! </w:t>
      </w:r>
    </w:p>
    <w:p>
      <w:pPr>
        <w:spacing w:after="0"/>
        <w:ind w:left="0"/>
        <w:jc w:val="both"/>
      </w:pPr>
      <w:r>
        <w:rPr>
          <w:rFonts w:ascii="Times New Roman"/>
          <w:b w:val="false"/>
          <w:i w:val="false"/>
          <w:color w:val="000000"/>
          <w:sz w:val="28"/>
        </w:rPr>
        <w:t xml:space="preserve">              !              !               !данных сейсмологических ! </w:t>
      </w:r>
    </w:p>
    <w:p>
      <w:pPr>
        <w:spacing w:after="0"/>
        <w:ind w:left="0"/>
        <w:jc w:val="both"/>
      </w:pPr>
      <w:r>
        <w:rPr>
          <w:rFonts w:ascii="Times New Roman"/>
          <w:b w:val="false"/>
          <w:i w:val="false"/>
          <w:color w:val="000000"/>
          <w:sz w:val="28"/>
        </w:rPr>
        <w:t xml:space="preserve">              !              !               !наблюдений в задачах    ! </w:t>
      </w:r>
    </w:p>
    <w:p>
      <w:pPr>
        <w:spacing w:after="0"/>
        <w:ind w:left="0"/>
        <w:jc w:val="both"/>
      </w:pPr>
      <w:r>
        <w:rPr>
          <w:rFonts w:ascii="Times New Roman"/>
          <w:b w:val="false"/>
          <w:i w:val="false"/>
          <w:color w:val="000000"/>
          <w:sz w:val="28"/>
        </w:rPr>
        <w:t xml:space="preserve">              !              !               !мониторинга сейсмической! </w:t>
      </w:r>
    </w:p>
    <w:p>
      <w:pPr>
        <w:spacing w:after="0"/>
        <w:ind w:left="0"/>
        <w:jc w:val="both"/>
      </w:pPr>
      <w:r>
        <w:rPr>
          <w:rFonts w:ascii="Times New Roman"/>
          <w:b w:val="false"/>
          <w:i w:val="false"/>
          <w:color w:val="000000"/>
          <w:sz w:val="28"/>
        </w:rPr>
        <w:t xml:space="preserve">              !              !               !активности, оценки      ! </w:t>
      </w:r>
    </w:p>
    <w:p>
      <w:pPr>
        <w:spacing w:after="0"/>
        <w:ind w:left="0"/>
        <w:jc w:val="both"/>
      </w:pPr>
      <w:r>
        <w:rPr>
          <w:rFonts w:ascii="Times New Roman"/>
          <w:b w:val="false"/>
          <w:i w:val="false"/>
          <w:color w:val="000000"/>
          <w:sz w:val="28"/>
        </w:rPr>
        <w:t xml:space="preserve">              !              !               !сейсмической опасности, ! </w:t>
      </w:r>
    </w:p>
    <w:p>
      <w:pPr>
        <w:spacing w:after="0"/>
        <w:ind w:left="0"/>
        <w:jc w:val="both"/>
      </w:pPr>
      <w:r>
        <w:rPr>
          <w:rFonts w:ascii="Times New Roman"/>
          <w:b w:val="false"/>
          <w:i w:val="false"/>
          <w:color w:val="000000"/>
          <w:sz w:val="28"/>
        </w:rPr>
        <w:t xml:space="preserve">              !              !               !прогноза землетрясений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1998-2001 гг.!0,5 (0,09)    ! 4,0 (0,74)    !Карта сейсмического     ! </w:t>
      </w:r>
    </w:p>
    <w:p>
      <w:pPr>
        <w:spacing w:after="0"/>
        <w:ind w:left="0"/>
        <w:jc w:val="both"/>
      </w:pPr>
      <w:r>
        <w:rPr>
          <w:rFonts w:ascii="Times New Roman"/>
          <w:b w:val="false"/>
          <w:i w:val="false"/>
          <w:color w:val="000000"/>
          <w:sz w:val="28"/>
        </w:rPr>
        <w:t xml:space="preserve">              !              !               !районирования территорий! </w:t>
      </w:r>
    </w:p>
    <w:p>
      <w:pPr>
        <w:spacing w:after="0"/>
        <w:ind w:left="0"/>
        <w:jc w:val="both"/>
      </w:pPr>
      <w:r>
        <w:rPr>
          <w:rFonts w:ascii="Times New Roman"/>
          <w:b w:val="false"/>
          <w:i w:val="false"/>
          <w:color w:val="000000"/>
          <w:sz w:val="28"/>
        </w:rPr>
        <w:t xml:space="preserve">              !              !               !государств-участников   ! </w:t>
      </w:r>
    </w:p>
    <w:p>
      <w:pPr>
        <w:spacing w:after="0"/>
        <w:ind w:left="0"/>
        <w:jc w:val="both"/>
      </w:pPr>
      <w:r>
        <w:rPr>
          <w:rFonts w:ascii="Times New Roman"/>
          <w:b w:val="false"/>
          <w:i w:val="false"/>
          <w:color w:val="000000"/>
          <w:sz w:val="28"/>
        </w:rPr>
        <w:t xml:space="preserve">              !              !               !СНГ и мотодология ее    ! </w:t>
      </w:r>
    </w:p>
    <w:p>
      <w:pPr>
        <w:spacing w:after="0"/>
        <w:ind w:left="0"/>
        <w:jc w:val="both"/>
      </w:pPr>
      <w:r>
        <w:rPr>
          <w:rFonts w:ascii="Times New Roman"/>
          <w:b w:val="false"/>
          <w:i w:val="false"/>
          <w:color w:val="000000"/>
          <w:sz w:val="28"/>
        </w:rPr>
        <w:t xml:space="preserve">              !              !               !создания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1998-2001 гг.! 1,0 (0,18)   ! 4,5 (0,83)    !Совместные полевые      ! </w:t>
      </w:r>
    </w:p>
    <w:p>
      <w:pPr>
        <w:spacing w:after="0"/>
        <w:ind w:left="0"/>
        <w:jc w:val="both"/>
      </w:pPr>
      <w:r>
        <w:rPr>
          <w:rFonts w:ascii="Times New Roman"/>
          <w:b w:val="false"/>
          <w:i w:val="false"/>
          <w:color w:val="000000"/>
          <w:sz w:val="28"/>
        </w:rPr>
        <w:t xml:space="preserve">              !              !               !геотектонические,       ! </w:t>
      </w:r>
    </w:p>
    <w:p>
      <w:pPr>
        <w:spacing w:after="0"/>
        <w:ind w:left="0"/>
        <w:jc w:val="both"/>
      </w:pPr>
      <w:r>
        <w:rPr>
          <w:rFonts w:ascii="Times New Roman"/>
          <w:b w:val="false"/>
          <w:i w:val="false"/>
          <w:color w:val="000000"/>
          <w:sz w:val="28"/>
        </w:rPr>
        <w:t xml:space="preserve">              !              !               !тектонофизические,      ! </w:t>
      </w:r>
    </w:p>
    <w:p>
      <w:pPr>
        <w:spacing w:after="0"/>
        <w:ind w:left="0"/>
        <w:jc w:val="both"/>
      </w:pPr>
      <w:r>
        <w:rPr>
          <w:rFonts w:ascii="Times New Roman"/>
          <w:b w:val="false"/>
          <w:i w:val="false"/>
          <w:color w:val="000000"/>
          <w:sz w:val="28"/>
        </w:rPr>
        <w:t xml:space="preserve">              !              !               !сейсмологические,       ! </w:t>
      </w:r>
    </w:p>
    <w:p>
      <w:pPr>
        <w:spacing w:after="0"/>
        <w:ind w:left="0"/>
        <w:jc w:val="both"/>
      </w:pPr>
      <w:r>
        <w:rPr>
          <w:rFonts w:ascii="Times New Roman"/>
          <w:b w:val="false"/>
          <w:i w:val="false"/>
          <w:color w:val="000000"/>
          <w:sz w:val="28"/>
        </w:rPr>
        <w:t xml:space="preserve">              !              !               !эпицентральные,         ! </w:t>
      </w:r>
    </w:p>
    <w:p>
      <w:pPr>
        <w:spacing w:after="0"/>
        <w:ind w:left="0"/>
        <w:jc w:val="both"/>
      </w:pPr>
      <w:r>
        <w:rPr>
          <w:rFonts w:ascii="Times New Roman"/>
          <w:b w:val="false"/>
          <w:i w:val="false"/>
          <w:color w:val="000000"/>
          <w:sz w:val="28"/>
        </w:rPr>
        <w:t xml:space="preserve">              !              !               !палеосейсмологические,  ! </w:t>
      </w:r>
    </w:p>
    <w:p>
      <w:pPr>
        <w:spacing w:after="0"/>
        <w:ind w:left="0"/>
        <w:jc w:val="both"/>
      </w:pPr>
      <w:r>
        <w:rPr>
          <w:rFonts w:ascii="Times New Roman"/>
          <w:b w:val="false"/>
          <w:i w:val="false"/>
          <w:color w:val="000000"/>
          <w:sz w:val="28"/>
        </w:rPr>
        <w:t xml:space="preserve">              !              !               !гидродинамические и     ! </w:t>
      </w:r>
    </w:p>
    <w:p>
      <w:pPr>
        <w:spacing w:after="0"/>
        <w:ind w:left="0"/>
        <w:jc w:val="both"/>
      </w:pPr>
      <w:r>
        <w:rPr>
          <w:rFonts w:ascii="Times New Roman"/>
          <w:b w:val="false"/>
          <w:i w:val="false"/>
          <w:color w:val="000000"/>
          <w:sz w:val="28"/>
        </w:rPr>
        <w:t xml:space="preserve">              !              !               !геофизические исследова-! </w:t>
      </w:r>
    </w:p>
    <w:p>
      <w:pPr>
        <w:spacing w:after="0"/>
        <w:ind w:left="0"/>
        <w:jc w:val="both"/>
      </w:pPr>
      <w:r>
        <w:rPr>
          <w:rFonts w:ascii="Times New Roman"/>
          <w:b w:val="false"/>
          <w:i w:val="false"/>
          <w:color w:val="000000"/>
          <w:sz w:val="28"/>
        </w:rPr>
        <w:t xml:space="preserve">              !              !               !ния для уточнения степе-! </w:t>
      </w:r>
    </w:p>
    <w:p>
      <w:pPr>
        <w:spacing w:after="0"/>
        <w:ind w:left="0"/>
        <w:jc w:val="both"/>
      </w:pPr>
      <w:r>
        <w:rPr>
          <w:rFonts w:ascii="Times New Roman"/>
          <w:b w:val="false"/>
          <w:i w:val="false"/>
          <w:color w:val="000000"/>
          <w:sz w:val="28"/>
        </w:rPr>
        <w:t xml:space="preserve">              !              !               !ни сейсмоопасности      ! </w:t>
      </w:r>
    </w:p>
    <w:p>
      <w:pPr>
        <w:spacing w:after="0"/>
        <w:ind w:left="0"/>
        <w:jc w:val="both"/>
      </w:pPr>
      <w:r>
        <w:rPr>
          <w:rFonts w:ascii="Times New Roman"/>
          <w:b w:val="false"/>
          <w:i w:val="false"/>
          <w:color w:val="000000"/>
          <w:sz w:val="28"/>
        </w:rPr>
        <w:t xml:space="preserve">              !              !               !конкретных территорий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1998-2001 гг. ! 0,25 (0,05)  ! 2,0 (0,37)    !Совместные работы по    ! </w:t>
      </w:r>
    </w:p>
    <w:p>
      <w:pPr>
        <w:spacing w:after="0"/>
        <w:ind w:left="0"/>
        <w:jc w:val="both"/>
      </w:pPr>
      <w:r>
        <w:rPr>
          <w:rFonts w:ascii="Times New Roman"/>
          <w:b w:val="false"/>
          <w:i w:val="false"/>
          <w:color w:val="000000"/>
          <w:sz w:val="28"/>
        </w:rPr>
        <w:t xml:space="preserve">              !              !               !вибропросвечиванию      ! </w:t>
      </w:r>
    </w:p>
    <w:p>
      <w:pPr>
        <w:spacing w:after="0"/>
        <w:ind w:left="0"/>
        <w:jc w:val="both"/>
      </w:pPr>
      <w:r>
        <w:rPr>
          <w:rFonts w:ascii="Times New Roman"/>
          <w:b w:val="false"/>
          <w:i w:val="false"/>
          <w:color w:val="000000"/>
          <w:sz w:val="28"/>
        </w:rPr>
        <w:t xml:space="preserve">              !              !               !земной коры сейсмоопас- ! </w:t>
      </w:r>
    </w:p>
    <w:p>
      <w:pPr>
        <w:spacing w:after="0"/>
        <w:ind w:left="0"/>
        <w:jc w:val="both"/>
      </w:pPr>
      <w:r>
        <w:rPr>
          <w:rFonts w:ascii="Times New Roman"/>
          <w:b w:val="false"/>
          <w:i w:val="false"/>
          <w:color w:val="000000"/>
          <w:sz w:val="28"/>
        </w:rPr>
        <w:t xml:space="preserve">              !              !               !ных регионов и очаговых !     </w:t>
      </w:r>
    </w:p>
    <w:p>
      <w:pPr>
        <w:spacing w:after="0"/>
        <w:ind w:left="0"/>
        <w:jc w:val="both"/>
      </w:pPr>
      <w:r>
        <w:rPr>
          <w:rFonts w:ascii="Times New Roman"/>
          <w:b w:val="false"/>
          <w:i w:val="false"/>
          <w:color w:val="000000"/>
          <w:sz w:val="28"/>
        </w:rPr>
        <w:t xml:space="preserve">              !              !               !зон предполагаемых      ! </w:t>
      </w:r>
    </w:p>
    <w:p>
      <w:pPr>
        <w:spacing w:after="0"/>
        <w:ind w:left="0"/>
        <w:jc w:val="both"/>
      </w:pPr>
      <w:r>
        <w:rPr>
          <w:rFonts w:ascii="Times New Roman"/>
          <w:b w:val="false"/>
          <w:i w:val="false"/>
          <w:color w:val="000000"/>
          <w:sz w:val="28"/>
        </w:rPr>
        <w:t xml:space="preserve">              !              !               !сильных землетрясений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1998-2001 гг. !1,5 (0,28)    ! 2,5 (0,46)    !Совместные деформацион- ! </w:t>
      </w:r>
    </w:p>
    <w:p>
      <w:pPr>
        <w:spacing w:after="0"/>
        <w:ind w:left="0"/>
        <w:jc w:val="both"/>
      </w:pPr>
      <w:r>
        <w:rPr>
          <w:rFonts w:ascii="Times New Roman"/>
          <w:b w:val="false"/>
          <w:i w:val="false"/>
          <w:color w:val="000000"/>
          <w:sz w:val="28"/>
        </w:rPr>
        <w:t xml:space="preserve">              !              !               !ные наблюдения методами ! </w:t>
      </w:r>
    </w:p>
    <w:p>
      <w:pPr>
        <w:spacing w:after="0"/>
        <w:ind w:left="0"/>
        <w:jc w:val="both"/>
      </w:pPr>
      <w:r>
        <w:rPr>
          <w:rFonts w:ascii="Times New Roman"/>
          <w:b w:val="false"/>
          <w:i w:val="false"/>
          <w:color w:val="000000"/>
          <w:sz w:val="28"/>
        </w:rPr>
        <w:t xml:space="preserve">              !              !               !спутниковой геодезии    ! </w:t>
      </w:r>
    </w:p>
    <w:p>
      <w:pPr>
        <w:spacing w:after="0"/>
        <w:ind w:left="0"/>
        <w:jc w:val="both"/>
      </w:pPr>
      <w:r>
        <w:rPr>
          <w:rFonts w:ascii="Times New Roman"/>
          <w:b w:val="false"/>
          <w:i w:val="false"/>
          <w:color w:val="000000"/>
          <w:sz w:val="28"/>
        </w:rPr>
        <w:t xml:space="preserve">              !              !               !(GPS)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1998-2001 гг. !0,5 (0,09)    ! 2,5 (0,46)    !Научно-методические     ! </w:t>
      </w:r>
    </w:p>
    <w:p>
      <w:pPr>
        <w:spacing w:after="0"/>
        <w:ind w:left="0"/>
        <w:jc w:val="both"/>
      </w:pPr>
      <w:r>
        <w:rPr>
          <w:rFonts w:ascii="Times New Roman"/>
          <w:b w:val="false"/>
          <w:i w:val="false"/>
          <w:color w:val="000000"/>
          <w:sz w:val="28"/>
        </w:rPr>
        <w:t xml:space="preserve">              !              !               !основы по оценке        ! </w:t>
      </w:r>
    </w:p>
    <w:p>
      <w:pPr>
        <w:spacing w:after="0"/>
        <w:ind w:left="0"/>
        <w:jc w:val="both"/>
      </w:pPr>
      <w:r>
        <w:rPr>
          <w:rFonts w:ascii="Times New Roman"/>
          <w:b w:val="false"/>
          <w:i w:val="false"/>
          <w:color w:val="000000"/>
          <w:sz w:val="28"/>
        </w:rPr>
        <w:t xml:space="preserve">              !              !               !сейсмостойкости потен-  ! </w:t>
      </w:r>
    </w:p>
    <w:p>
      <w:pPr>
        <w:spacing w:after="0"/>
        <w:ind w:left="0"/>
        <w:jc w:val="both"/>
      </w:pPr>
      <w:r>
        <w:rPr>
          <w:rFonts w:ascii="Times New Roman"/>
          <w:b w:val="false"/>
          <w:i w:val="false"/>
          <w:color w:val="000000"/>
          <w:sz w:val="28"/>
        </w:rPr>
        <w:t xml:space="preserve">              !              !               !циально опасных         ! </w:t>
      </w:r>
    </w:p>
    <w:p>
      <w:pPr>
        <w:spacing w:after="0"/>
        <w:ind w:left="0"/>
        <w:jc w:val="both"/>
      </w:pPr>
      <w:r>
        <w:rPr>
          <w:rFonts w:ascii="Times New Roman"/>
          <w:b w:val="false"/>
          <w:i w:val="false"/>
          <w:color w:val="000000"/>
          <w:sz w:val="28"/>
        </w:rPr>
        <w:t xml:space="preserve">              !              !               !объектов, прогнозирова- ! </w:t>
      </w:r>
    </w:p>
    <w:p>
      <w:pPr>
        <w:spacing w:after="0"/>
        <w:ind w:left="0"/>
        <w:jc w:val="both"/>
      </w:pPr>
      <w:r>
        <w:rPr>
          <w:rFonts w:ascii="Times New Roman"/>
          <w:b w:val="false"/>
          <w:i w:val="false"/>
          <w:color w:val="000000"/>
          <w:sz w:val="28"/>
        </w:rPr>
        <w:t xml:space="preserve">              !              !               !нию возможных последст- ! </w:t>
      </w:r>
    </w:p>
    <w:p>
      <w:pPr>
        <w:spacing w:after="0"/>
        <w:ind w:left="0"/>
        <w:jc w:val="both"/>
      </w:pPr>
      <w:r>
        <w:rPr>
          <w:rFonts w:ascii="Times New Roman"/>
          <w:b w:val="false"/>
          <w:i w:val="false"/>
          <w:color w:val="000000"/>
          <w:sz w:val="28"/>
        </w:rPr>
        <w:t xml:space="preserve">              !              !               !вий разрушительных      ! </w:t>
      </w:r>
    </w:p>
    <w:p>
      <w:pPr>
        <w:spacing w:after="0"/>
        <w:ind w:left="0"/>
        <w:jc w:val="both"/>
      </w:pPr>
      <w:r>
        <w:rPr>
          <w:rFonts w:ascii="Times New Roman"/>
          <w:b w:val="false"/>
          <w:i w:val="false"/>
          <w:color w:val="000000"/>
          <w:sz w:val="28"/>
        </w:rPr>
        <w:t xml:space="preserve">              !              !               !землетрясений и разра-  ! </w:t>
      </w:r>
    </w:p>
    <w:p>
      <w:pPr>
        <w:spacing w:after="0"/>
        <w:ind w:left="0"/>
        <w:jc w:val="both"/>
      </w:pPr>
      <w:r>
        <w:rPr>
          <w:rFonts w:ascii="Times New Roman"/>
          <w:b w:val="false"/>
          <w:i w:val="false"/>
          <w:color w:val="000000"/>
          <w:sz w:val="28"/>
        </w:rPr>
        <w:t xml:space="preserve">              !              !               !ботке эффективных       ! </w:t>
      </w:r>
    </w:p>
    <w:p>
      <w:pPr>
        <w:spacing w:after="0"/>
        <w:ind w:left="0"/>
        <w:jc w:val="both"/>
      </w:pPr>
      <w:r>
        <w:rPr>
          <w:rFonts w:ascii="Times New Roman"/>
          <w:b w:val="false"/>
          <w:i w:val="false"/>
          <w:color w:val="000000"/>
          <w:sz w:val="28"/>
        </w:rPr>
        <w:t xml:space="preserve">              !              !               !сценариев реагирования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1998-2001 гг. !0,5 (0,09)    !2,0 (0,37)     !Методология краткосроч- ! </w:t>
      </w:r>
    </w:p>
    <w:p>
      <w:pPr>
        <w:spacing w:after="0"/>
        <w:ind w:left="0"/>
        <w:jc w:val="both"/>
      </w:pPr>
      <w:r>
        <w:rPr>
          <w:rFonts w:ascii="Times New Roman"/>
          <w:b w:val="false"/>
          <w:i w:val="false"/>
          <w:color w:val="000000"/>
          <w:sz w:val="28"/>
        </w:rPr>
        <w:t xml:space="preserve">              !              !               !ного прогноза места и   ! </w:t>
      </w:r>
    </w:p>
    <w:p>
      <w:pPr>
        <w:spacing w:after="0"/>
        <w:ind w:left="0"/>
        <w:jc w:val="both"/>
      </w:pPr>
      <w:r>
        <w:rPr>
          <w:rFonts w:ascii="Times New Roman"/>
          <w:b w:val="false"/>
          <w:i w:val="false"/>
          <w:color w:val="000000"/>
          <w:sz w:val="28"/>
        </w:rPr>
        <w:t xml:space="preserve">              !              !               !времени катастрофических! </w:t>
      </w:r>
    </w:p>
    <w:p>
      <w:pPr>
        <w:spacing w:after="0"/>
        <w:ind w:left="0"/>
        <w:jc w:val="both"/>
      </w:pPr>
      <w:r>
        <w:rPr>
          <w:rFonts w:ascii="Times New Roman"/>
          <w:b w:val="false"/>
          <w:i w:val="false"/>
          <w:color w:val="000000"/>
          <w:sz w:val="28"/>
        </w:rPr>
        <w:t xml:space="preserve">              !              !               !землетрясений на основе ! </w:t>
      </w:r>
    </w:p>
    <w:p>
      <w:pPr>
        <w:spacing w:after="0"/>
        <w:ind w:left="0"/>
        <w:jc w:val="both"/>
      </w:pPr>
      <w:r>
        <w:rPr>
          <w:rFonts w:ascii="Times New Roman"/>
          <w:b w:val="false"/>
          <w:i w:val="false"/>
          <w:color w:val="000000"/>
          <w:sz w:val="28"/>
        </w:rPr>
        <w:t xml:space="preserve">              !              !               !мониторинга сейсмоионо- ! </w:t>
      </w:r>
    </w:p>
    <w:p>
      <w:pPr>
        <w:spacing w:after="0"/>
        <w:ind w:left="0"/>
        <w:jc w:val="both"/>
      </w:pPr>
      <w:r>
        <w:rPr>
          <w:rFonts w:ascii="Times New Roman"/>
          <w:b w:val="false"/>
          <w:i w:val="false"/>
          <w:color w:val="000000"/>
          <w:sz w:val="28"/>
        </w:rPr>
        <w:t xml:space="preserve">              !              !               !сферных предвестников с ! </w:t>
      </w:r>
    </w:p>
    <w:p>
      <w:pPr>
        <w:spacing w:after="0"/>
        <w:ind w:left="0"/>
        <w:jc w:val="both"/>
      </w:pPr>
      <w:r>
        <w:rPr>
          <w:rFonts w:ascii="Times New Roman"/>
          <w:b w:val="false"/>
          <w:i w:val="false"/>
          <w:color w:val="000000"/>
          <w:sz w:val="28"/>
        </w:rPr>
        <w:t xml:space="preserve">              !              !               !помощью геостационарного! </w:t>
      </w:r>
    </w:p>
    <w:p>
      <w:pPr>
        <w:spacing w:after="0"/>
        <w:ind w:left="0"/>
        <w:jc w:val="both"/>
      </w:pPr>
      <w:r>
        <w:rPr>
          <w:rFonts w:ascii="Times New Roman"/>
          <w:b w:val="false"/>
          <w:i w:val="false"/>
          <w:color w:val="000000"/>
          <w:sz w:val="28"/>
        </w:rPr>
        <w:t xml:space="preserve">              !              !               !спутника и многочастот- ! </w:t>
      </w:r>
    </w:p>
    <w:p>
      <w:pPr>
        <w:spacing w:after="0"/>
        <w:ind w:left="0"/>
        <w:jc w:val="both"/>
      </w:pPr>
      <w:r>
        <w:rPr>
          <w:rFonts w:ascii="Times New Roman"/>
          <w:b w:val="false"/>
          <w:i w:val="false"/>
          <w:color w:val="000000"/>
          <w:sz w:val="28"/>
        </w:rPr>
        <w:t xml:space="preserve">              !              !               !ного радиопросвечивания ! </w:t>
      </w:r>
    </w:p>
    <w:p>
      <w:pPr>
        <w:spacing w:after="0"/>
        <w:ind w:left="0"/>
        <w:jc w:val="both"/>
      </w:pPr>
      <w:r>
        <w:rPr>
          <w:rFonts w:ascii="Times New Roman"/>
          <w:b w:val="false"/>
          <w:i w:val="false"/>
          <w:color w:val="000000"/>
          <w:sz w:val="28"/>
        </w:rPr>
        <w:t xml:space="preserve">              !              !               !ионосферы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1998-2001 гг. ! 0,5 (0,09)   ! 1,0 (0,18)    !Система глобального     ! </w:t>
      </w:r>
    </w:p>
    <w:p>
      <w:pPr>
        <w:spacing w:after="0"/>
        <w:ind w:left="0"/>
        <w:jc w:val="both"/>
      </w:pPr>
      <w:r>
        <w:rPr>
          <w:rFonts w:ascii="Times New Roman"/>
          <w:b w:val="false"/>
          <w:i w:val="false"/>
          <w:color w:val="000000"/>
          <w:sz w:val="28"/>
        </w:rPr>
        <w:t xml:space="preserve">              !              !               !мониторинга волновых    ! </w:t>
      </w:r>
    </w:p>
    <w:p>
      <w:pPr>
        <w:spacing w:after="0"/>
        <w:ind w:left="0"/>
        <w:jc w:val="both"/>
      </w:pPr>
      <w:r>
        <w:rPr>
          <w:rFonts w:ascii="Times New Roman"/>
          <w:b w:val="false"/>
          <w:i w:val="false"/>
          <w:color w:val="000000"/>
          <w:sz w:val="28"/>
        </w:rPr>
        <w:t xml:space="preserve">              !              !               !возмущений сейсмического! </w:t>
      </w:r>
    </w:p>
    <w:p>
      <w:pPr>
        <w:spacing w:after="0"/>
        <w:ind w:left="0"/>
        <w:jc w:val="both"/>
      </w:pPr>
      <w:r>
        <w:rPr>
          <w:rFonts w:ascii="Times New Roman"/>
          <w:b w:val="false"/>
          <w:i w:val="false"/>
          <w:color w:val="000000"/>
          <w:sz w:val="28"/>
        </w:rPr>
        <w:t xml:space="preserve">              !              !               !происхождения с борта   ! </w:t>
      </w:r>
    </w:p>
    <w:p>
      <w:pPr>
        <w:spacing w:after="0"/>
        <w:ind w:left="0"/>
        <w:jc w:val="both"/>
      </w:pPr>
      <w:r>
        <w:rPr>
          <w:rFonts w:ascii="Times New Roman"/>
          <w:b w:val="false"/>
          <w:i w:val="false"/>
          <w:color w:val="000000"/>
          <w:sz w:val="28"/>
        </w:rPr>
        <w:t xml:space="preserve">              !              !               !низкоорбитального ИСЗ   ! </w:t>
      </w:r>
    </w:p>
    <w:p>
      <w:pPr>
        <w:spacing w:after="0"/>
        <w:ind w:left="0"/>
        <w:jc w:val="both"/>
      </w:pPr>
      <w:r>
        <w:rPr>
          <w:rFonts w:ascii="Times New Roman"/>
          <w:b w:val="false"/>
          <w:i w:val="false"/>
          <w:color w:val="000000"/>
          <w:sz w:val="28"/>
        </w:rPr>
        <w:t xml:space="preserve">              !              !               !(Проект "Деметер")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1998-2001 гг. !0,5 (0,09)    ! 2,0 (0,37)    !Закономерности наведен- ! </w:t>
      </w:r>
    </w:p>
    <w:p>
      <w:pPr>
        <w:spacing w:after="0"/>
        <w:ind w:left="0"/>
        <w:jc w:val="both"/>
      </w:pPr>
      <w:r>
        <w:rPr>
          <w:rFonts w:ascii="Times New Roman"/>
          <w:b w:val="false"/>
          <w:i w:val="false"/>
          <w:color w:val="000000"/>
          <w:sz w:val="28"/>
        </w:rPr>
        <w:t xml:space="preserve">              !              !               !ной сейсмичности в ре-  ! </w:t>
      </w:r>
    </w:p>
    <w:p>
      <w:pPr>
        <w:spacing w:after="0"/>
        <w:ind w:left="0"/>
        <w:jc w:val="both"/>
      </w:pPr>
      <w:r>
        <w:rPr>
          <w:rFonts w:ascii="Times New Roman"/>
          <w:b w:val="false"/>
          <w:i w:val="false"/>
          <w:color w:val="000000"/>
          <w:sz w:val="28"/>
        </w:rPr>
        <w:t xml:space="preserve">              !              !               !зультате разработки     ! </w:t>
      </w:r>
    </w:p>
    <w:p>
      <w:pPr>
        <w:spacing w:after="0"/>
        <w:ind w:left="0"/>
        <w:jc w:val="both"/>
      </w:pPr>
      <w:r>
        <w:rPr>
          <w:rFonts w:ascii="Times New Roman"/>
          <w:b w:val="false"/>
          <w:i w:val="false"/>
          <w:color w:val="000000"/>
          <w:sz w:val="28"/>
        </w:rPr>
        <w:t xml:space="preserve">              !              !               !твердых, жидких, газо-  ! </w:t>
      </w:r>
    </w:p>
    <w:p>
      <w:pPr>
        <w:spacing w:after="0"/>
        <w:ind w:left="0"/>
        <w:jc w:val="both"/>
      </w:pPr>
      <w:r>
        <w:rPr>
          <w:rFonts w:ascii="Times New Roman"/>
          <w:b w:val="false"/>
          <w:i w:val="false"/>
          <w:color w:val="000000"/>
          <w:sz w:val="28"/>
        </w:rPr>
        <w:t xml:space="preserve">              !              !               !образных полезных       ! </w:t>
      </w:r>
    </w:p>
    <w:p>
      <w:pPr>
        <w:spacing w:after="0"/>
        <w:ind w:left="0"/>
        <w:jc w:val="both"/>
      </w:pPr>
      <w:r>
        <w:rPr>
          <w:rFonts w:ascii="Times New Roman"/>
          <w:b w:val="false"/>
          <w:i w:val="false"/>
          <w:color w:val="000000"/>
          <w:sz w:val="28"/>
        </w:rPr>
        <w:t xml:space="preserve">              !              !               !ископаемых и заполнения !     </w:t>
      </w:r>
    </w:p>
    <w:p>
      <w:pPr>
        <w:spacing w:after="0"/>
        <w:ind w:left="0"/>
        <w:jc w:val="both"/>
      </w:pPr>
      <w:r>
        <w:rPr>
          <w:rFonts w:ascii="Times New Roman"/>
          <w:b w:val="false"/>
          <w:i w:val="false"/>
          <w:color w:val="000000"/>
          <w:sz w:val="28"/>
        </w:rPr>
        <w:t xml:space="preserve">              !              !               !водных резервуаров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2000-2001 гг. !     -        ! 1,5 (0,28)    !Выпуск сейсмологических ! </w:t>
      </w:r>
    </w:p>
    <w:p>
      <w:pPr>
        <w:spacing w:after="0"/>
        <w:ind w:left="0"/>
        <w:jc w:val="both"/>
      </w:pPr>
      <w:r>
        <w:rPr>
          <w:rFonts w:ascii="Times New Roman"/>
          <w:b w:val="false"/>
          <w:i w:val="false"/>
          <w:color w:val="000000"/>
          <w:sz w:val="28"/>
        </w:rPr>
        <w:t xml:space="preserve">              !              !               !каталогов и бюллетеней  ! </w:t>
      </w:r>
    </w:p>
    <w:p>
      <w:pPr>
        <w:spacing w:after="0"/>
        <w:ind w:left="0"/>
        <w:jc w:val="both"/>
      </w:pPr>
      <w:r>
        <w:rPr>
          <w:rFonts w:ascii="Times New Roman"/>
          <w:b w:val="false"/>
          <w:i w:val="false"/>
          <w:color w:val="000000"/>
          <w:sz w:val="28"/>
        </w:rPr>
        <w:t xml:space="preserve">              !              !               !по данным интегрирован- ! </w:t>
      </w:r>
    </w:p>
    <w:p>
      <w:pPr>
        <w:spacing w:after="0"/>
        <w:ind w:left="0"/>
        <w:jc w:val="both"/>
      </w:pPr>
      <w:r>
        <w:rPr>
          <w:rFonts w:ascii="Times New Roman"/>
          <w:b w:val="false"/>
          <w:i w:val="false"/>
          <w:color w:val="000000"/>
          <w:sz w:val="28"/>
        </w:rPr>
        <w:t xml:space="preserve">              !              !               !ной межгосударственной  ! </w:t>
      </w:r>
    </w:p>
    <w:p>
      <w:pPr>
        <w:spacing w:after="0"/>
        <w:ind w:left="0"/>
        <w:jc w:val="both"/>
      </w:pPr>
      <w:r>
        <w:rPr>
          <w:rFonts w:ascii="Times New Roman"/>
          <w:b w:val="false"/>
          <w:i w:val="false"/>
          <w:color w:val="000000"/>
          <w:sz w:val="28"/>
        </w:rPr>
        <w:t xml:space="preserve">              !              !               !системы сейсмологическо-! </w:t>
      </w:r>
    </w:p>
    <w:p>
      <w:pPr>
        <w:spacing w:after="0"/>
        <w:ind w:left="0"/>
        <w:jc w:val="both"/>
      </w:pPr>
      <w:r>
        <w:rPr>
          <w:rFonts w:ascii="Times New Roman"/>
          <w:b w:val="false"/>
          <w:i w:val="false"/>
          <w:color w:val="000000"/>
          <w:sz w:val="28"/>
        </w:rPr>
        <w:t xml:space="preserve">              !              !               !го мониторинга          ! </w:t>
      </w:r>
    </w:p>
    <w:p>
      <w:pPr>
        <w:spacing w:after="0"/>
        <w:ind w:left="0"/>
        <w:jc w:val="both"/>
      </w:pPr>
      <w:r>
        <w:rPr>
          <w:rFonts w:ascii="Times New Roman"/>
          <w:b w:val="false"/>
          <w:i w:val="false"/>
          <w:color w:val="000000"/>
          <w:sz w:val="28"/>
        </w:rPr>
        <w:t xml:space="preserve">              !              !               !государств-участников   ! </w:t>
      </w:r>
    </w:p>
    <w:p>
      <w:pPr>
        <w:spacing w:after="0"/>
        <w:ind w:left="0"/>
        <w:jc w:val="both"/>
      </w:pPr>
      <w:r>
        <w:rPr>
          <w:rFonts w:ascii="Times New Roman"/>
          <w:b w:val="false"/>
          <w:i w:val="false"/>
          <w:color w:val="000000"/>
          <w:sz w:val="28"/>
        </w:rPr>
        <w:t xml:space="preserve">              !              !               !СНГ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1998-2001 гг. !0,25 (0,05)   !1,5 (0,28)     !Информационное          ! </w:t>
      </w:r>
    </w:p>
    <w:p>
      <w:pPr>
        <w:spacing w:after="0"/>
        <w:ind w:left="0"/>
        <w:jc w:val="both"/>
      </w:pPr>
      <w:r>
        <w:rPr>
          <w:rFonts w:ascii="Times New Roman"/>
          <w:b w:val="false"/>
          <w:i w:val="false"/>
          <w:color w:val="000000"/>
          <w:sz w:val="28"/>
        </w:rPr>
        <w:t xml:space="preserve">              !              !               !обеспечение работ по    ! </w:t>
      </w:r>
    </w:p>
    <w:p>
      <w:pPr>
        <w:spacing w:after="0"/>
        <w:ind w:left="0"/>
        <w:jc w:val="both"/>
      </w:pPr>
      <w:r>
        <w:rPr>
          <w:rFonts w:ascii="Times New Roman"/>
          <w:b w:val="false"/>
          <w:i w:val="false"/>
          <w:color w:val="000000"/>
          <w:sz w:val="28"/>
        </w:rPr>
        <w:t xml:space="preserve">              !              !               !созданию методологичес- ! </w:t>
      </w:r>
    </w:p>
    <w:p>
      <w:pPr>
        <w:spacing w:after="0"/>
        <w:ind w:left="0"/>
        <w:jc w:val="both"/>
      </w:pPr>
      <w:r>
        <w:rPr>
          <w:rFonts w:ascii="Times New Roman"/>
          <w:b w:val="false"/>
          <w:i w:val="false"/>
          <w:color w:val="000000"/>
          <w:sz w:val="28"/>
        </w:rPr>
        <w:t xml:space="preserve">              !              !               !кого пространства для   ! </w:t>
      </w:r>
    </w:p>
    <w:p>
      <w:pPr>
        <w:spacing w:after="0"/>
        <w:ind w:left="0"/>
        <w:jc w:val="both"/>
      </w:pPr>
      <w:r>
        <w:rPr>
          <w:rFonts w:ascii="Times New Roman"/>
          <w:b w:val="false"/>
          <w:i w:val="false"/>
          <w:color w:val="000000"/>
          <w:sz w:val="28"/>
        </w:rPr>
        <w:t xml:space="preserve">              !              !               !разработки методов      !     </w:t>
      </w:r>
    </w:p>
    <w:p>
      <w:pPr>
        <w:spacing w:after="0"/>
        <w:ind w:left="0"/>
        <w:jc w:val="both"/>
      </w:pPr>
      <w:r>
        <w:rPr>
          <w:rFonts w:ascii="Times New Roman"/>
          <w:b w:val="false"/>
          <w:i w:val="false"/>
          <w:color w:val="000000"/>
          <w:sz w:val="28"/>
        </w:rPr>
        <w:t xml:space="preserve">              !              !               !оценки сейсмической     ! </w:t>
      </w:r>
    </w:p>
    <w:p>
      <w:pPr>
        <w:spacing w:after="0"/>
        <w:ind w:left="0"/>
        <w:jc w:val="both"/>
      </w:pPr>
      <w:r>
        <w:rPr>
          <w:rFonts w:ascii="Times New Roman"/>
          <w:b w:val="false"/>
          <w:i w:val="false"/>
          <w:color w:val="000000"/>
          <w:sz w:val="28"/>
        </w:rPr>
        <w:t xml:space="preserve">              !              !               !опасности и прогноза    ! </w:t>
      </w:r>
    </w:p>
    <w:p>
      <w:pPr>
        <w:spacing w:after="0"/>
        <w:ind w:left="0"/>
        <w:jc w:val="both"/>
      </w:pPr>
      <w:r>
        <w:rPr>
          <w:rFonts w:ascii="Times New Roman"/>
          <w:b w:val="false"/>
          <w:i w:val="false"/>
          <w:color w:val="000000"/>
          <w:sz w:val="28"/>
        </w:rPr>
        <w:t xml:space="preserve">              !              !               !землетрясений; издание  ! </w:t>
      </w:r>
    </w:p>
    <w:p>
      <w:pPr>
        <w:spacing w:after="0"/>
        <w:ind w:left="0"/>
        <w:jc w:val="both"/>
      </w:pPr>
      <w:r>
        <w:rPr>
          <w:rFonts w:ascii="Times New Roman"/>
          <w:b w:val="false"/>
          <w:i w:val="false"/>
          <w:color w:val="000000"/>
          <w:sz w:val="28"/>
        </w:rPr>
        <w:t xml:space="preserve">              !              !               !аналитических обзоров,  ! </w:t>
      </w:r>
    </w:p>
    <w:p>
      <w:pPr>
        <w:spacing w:after="0"/>
        <w:ind w:left="0"/>
        <w:jc w:val="both"/>
      </w:pPr>
      <w:r>
        <w:rPr>
          <w:rFonts w:ascii="Times New Roman"/>
          <w:b w:val="false"/>
          <w:i w:val="false"/>
          <w:color w:val="000000"/>
          <w:sz w:val="28"/>
        </w:rPr>
        <w:t xml:space="preserve">              !              !               !руководств, инструктив- ! </w:t>
      </w:r>
    </w:p>
    <w:p>
      <w:pPr>
        <w:spacing w:after="0"/>
        <w:ind w:left="0"/>
        <w:jc w:val="both"/>
      </w:pPr>
      <w:r>
        <w:rPr>
          <w:rFonts w:ascii="Times New Roman"/>
          <w:b w:val="false"/>
          <w:i w:val="false"/>
          <w:color w:val="000000"/>
          <w:sz w:val="28"/>
        </w:rPr>
        <w:t xml:space="preserve">              !              !               !ных материалов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  !      Основные задачи и          !      Участники работ        !     </w:t>
      </w:r>
    </w:p>
    <w:p>
      <w:pPr>
        <w:spacing w:after="0"/>
        <w:ind w:left="0"/>
        <w:jc w:val="both"/>
      </w:pPr>
      <w:r>
        <w:rPr>
          <w:rFonts w:ascii="Times New Roman"/>
          <w:b w:val="false"/>
          <w:i w:val="false"/>
          <w:color w:val="000000"/>
          <w:sz w:val="28"/>
        </w:rPr>
        <w:t xml:space="preserve">раз -!        мероприятия              !                             ! </w:t>
      </w:r>
    </w:p>
    <w:p>
      <w:pPr>
        <w:spacing w:after="0"/>
        <w:ind w:left="0"/>
        <w:jc w:val="both"/>
      </w:pPr>
      <w:r>
        <w:rPr>
          <w:rFonts w:ascii="Times New Roman"/>
          <w:b w:val="false"/>
          <w:i w:val="false"/>
          <w:color w:val="000000"/>
          <w:sz w:val="28"/>
        </w:rPr>
        <w:t xml:space="preserve">дела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Подпрограмма IV. Научно-организационные мероприятия  </w:t>
      </w:r>
    </w:p>
    <w:p>
      <w:pPr>
        <w:spacing w:after="0"/>
        <w:ind w:left="0"/>
        <w:jc w:val="both"/>
      </w:pPr>
      <w:r>
        <w:rPr>
          <w:rFonts w:ascii="Times New Roman"/>
          <w:b w:val="false"/>
          <w:i w:val="false"/>
          <w:color w:val="000000"/>
          <w:sz w:val="28"/>
        </w:rPr>
        <w:t xml:space="preserve">                    (1998 г. - 0,75; 1998-2001 гг. - 3,5 млн.росс.руб.)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  !Проведение рабочих и тематических!АН АР, НССЗ РА, НАН РБ, АНГ, ! </w:t>
      </w:r>
    </w:p>
    <w:p>
      <w:pPr>
        <w:spacing w:after="0"/>
        <w:ind w:left="0"/>
        <w:jc w:val="both"/>
      </w:pPr>
      <w:r>
        <w:rPr>
          <w:rFonts w:ascii="Times New Roman"/>
          <w:b w:val="false"/>
          <w:i w:val="false"/>
          <w:color w:val="000000"/>
          <w:sz w:val="28"/>
        </w:rPr>
        <w:t xml:space="preserve">     !совещаний и семинаров по вопросам!МН-АН РК, НАН КР, АН РМ, РАН,! </w:t>
      </w:r>
    </w:p>
    <w:p>
      <w:pPr>
        <w:spacing w:after="0"/>
        <w:ind w:left="0"/>
        <w:jc w:val="both"/>
      </w:pPr>
      <w:r>
        <w:rPr>
          <w:rFonts w:ascii="Times New Roman"/>
          <w:b w:val="false"/>
          <w:i w:val="false"/>
          <w:color w:val="000000"/>
          <w:sz w:val="28"/>
        </w:rPr>
        <w:t xml:space="preserve">     !создания интегрированной межгосу-!АН РТ, НАНТ, АН РУ, НАНУ     ! </w:t>
      </w:r>
    </w:p>
    <w:p>
      <w:pPr>
        <w:spacing w:after="0"/>
        <w:ind w:left="0"/>
        <w:jc w:val="both"/>
      </w:pPr>
      <w:r>
        <w:rPr>
          <w:rFonts w:ascii="Times New Roman"/>
          <w:b w:val="false"/>
          <w:i w:val="false"/>
          <w:color w:val="000000"/>
          <w:sz w:val="28"/>
        </w:rPr>
        <w:t xml:space="preserve">     !дарственной системы              !                             !  </w:t>
      </w:r>
    </w:p>
    <w:p>
      <w:pPr>
        <w:spacing w:after="0"/>
        <w:ind w:left="0"/>
        <w:jc w:val="both"/>
      </w:pPr>
      <w:r>
        <w:rPr>
          <w:rFonts w:ascii="Times New Roman"/>
          <w:b w:val="false"/>
          <w:i w:val="false"/>
          <w:color w:val="000000"/>
          <w:sz w:val="28"/>
        </w:rPr>
        <w:t xml:space="preserve">     !сейсмологического мониторинга и  !                             ! </w:t>
      </w:r>
    </w:p>
    <w:p>
      <w:pPr>
        <w:spacing w:after="0"/>
        <w:ind w:left="0"/>
        <w:jc w:val="both"/>
      </w:pPr>
      <w:r>
        <w:rPr>
          <w:rFonts w:ascii="Times New Roman"/>
          <w:b w:val="false"/>
          <w:i w:val="false"/>
          <w:color w:val="000000"/>
          <w:sz w:val="28"/>
        </w:rPr>
        <w:t xml:space="preserve">     !прогноза сейсмической опасности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4.1.!Рабочее совещание по сейсмической!        -//-                 ! </w:t>
      </w:r>
    </w:p>
    <w:p>
      <w:pPr>
        <w:spacing w:after="0"/>
        <w:ind w:left="0"/>
        <w:jc w:val="both"/>
      </w:pPr>
      <w:r>
        <w:rPr>
          <w:rFonts w:ascii="Times New Roman"/>
          <w:b w:val="false"/>
          <w:i w:val="false"/>
          <w:color w:val="000000"/>
          <w:sz w:val="28"/>
        </w:rPr>
        <w:t xml:space="preserve">     !аппаратуре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4.2.!Рабочее совещание по созданию    !        -//-                 ! </w:t>
      </w:r>
    </w:p>
    <w:p>
      <w:pPr>
        <w:spacing w:after="0"/>
        <w:ind w:left="0"/>
        <w:jc w:val="both"/>
      </w:pPr>
      <w:r>
        <w:rPr>
          <w:rFonts w:ascii="Times New Roman"/>
          <w:b w:val="false"/>
          <w:i w:val="false"/>
          <w:color w:val="000000"/>
          <w:sz w:val="28"/>
        </w:rPr>
        <w:t xml:space="preserve">     !общей информационной системы     !                             ! </w:t>
      </w:r>
    </w:p>
    <w:p>
      <w:pPr>
        <w:spacing w:after="0"/>
        <w:ind w:left="0"/>
        <w:jc w:val="both"/>
      </w:pPr>
      <w:r>
        <w:rPr>
          <w:rFonts w:ascii="Times New Roman"/>
          <w:b w:val="false"/>
          <w:i w:val="false"/>
          <w:color w:val="000000"/>
          <w:sz w:val="28"/>
        </w:rPr>
        <w:t xml:space="preserve">     !межгосударственной системы       !                             ! </w:t>
      </w:r>
    </w:p>
    <w:p>
      <w:pPr>
        <w:spacing w:after="0"/>
        <w:ind w:left="0"/>
        <w:jc w:val="both"/>
      </w:pPr>
      <w:r>
        <w:rPr>
          <w:rFonts w:ascii="Times New Roman"/>
          <w:b w:val="false"/>
          <w:i w:val="false"/>
          <w:color w:val="000000"/>
          <w:sz w:val="28"/>
        </w:rPr>
        <w:t xml:space="preserve">     !сейсмологического мониторинга    !                             ! </w:t>
      </w:r>
    </w:p>
    <w:p>
      <w:pPr>
        <w:spacing w:after="0"/>
        <w:ind w:left="0"/>
        <w:jc w:val="both"/>
      </w:pPr>
      <w:r>
        <w:rPr>
          <w:rFonts w:ascii="Times New Roman"/>
          <w:b w:val="false"/>
          <w:i w:val="false"/>
          <w:color w:val="000000"/>
          <w:sz w:val="28"/>
        </w:rPr>
        <w:t xml:space="preserve">     !государств-участников СНГ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4.3. !Рабочее совещание по вопросам    !       -//-                  ! </w:t>
      </w:r>
    </w:p>
    <w:p>
      <w:pPr>
        <w:spacing w:after="0"/>
        <w:ind w:left="0"/>
        <w:jc w:val="both"/>
      </w:pPr>
      <w:r>
        <w:rPr>
          <w:rFonts w:ascii="Times New Roman"/>
          <w:b w:val="false"/>
          <w:i w:val="false"/>
          <w:color w:val="000000"/>
          <w:sz w:val="28"/>
        </w:rPr>
        <w:t xml:space="preserve">     !разработки методологии оценки    !                             ! </w:t>
      </w:r>
    </w:p>
    <w:p>
      <w:pPr>
        <w:spacing w:after="0"/>
        <w:ind w:left="0"/>
        <w:jc w:val="both"/>
      </w:pPr>
      <w:r>
        <w:rPr>
          <w:rFonts w:ascii="Times New Roman"/>
          <w:b w:val="false"/>
          <w:i w:val="false"/>
          <w:color w:val="000000"/>
          <w:sz w:val="28"/>
        </w:rPr>
        <w:t xml:space="preserve">     !сейсмической опасности и прогноза!                             ! </w:t>
      </w:r>
    </w:p>
    <w:p>
      <w:pPr>
        <w:spacing w:after="0"/>
        <w:ind w:left="0"/>
        <w:jc w:val="both"/>
      </w:pPr>
      <w:r>
        <w:rPr>
          <w:rFonts w:ascii="Times New Roman"/>
          <w:b w:val="false"/>
          <w:i w:val="false"/>
          <w:color w:val="000000"/>
          <w:sz w:val="28"/>
        </w:rPr>
        <w:t xml:space="preserve">     !землетрясений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4.4. !Проведение ежегодных тематических!       -//-                  ! </w:t>
      </w:r>
    </w:p>
    <w:p>
      <w:pPr>
        <w:spacing w:after="0"/>
        <w:ind w:left="0"/>
        <w:jc w:val="both"/>
      </w:pPr>
      <w:r>
        <w:rPr>
          <w:rFonts w:ascii="Times New Roman"/>
          <w:b w:val="false"/>
          <w:i w:val="false"/>
          <w:color w:val="000000"/>
          <w:sz w:val="28"/>
        </w:rPr>
        <w:t xml:space="preserve">     !совещаний по итогам работ по     !                             ! </w:t>
      </w:r>
    </w:p>
    <w:p>
      <w:pPr>
        <w:spacing w:after="0"/>
        <w:ind w:left="0"/>
        <w:jc w:val="both"/>
      </w:pPr>
      <w:r>
        <w:rPr>
          <w:rFonts w:ascii="Times New Roman"/>
          <w:b w:val="false"/>
          <w:i w:val="false"/>
          <w:color w:val="000000"/>
          <w:sz w:val="28"/>
        </w:rPr>
        <w:t xml:space="preserve">     !созданию межгосударственной      !                             ! </w:t>
      </w:r>
    </w:p>
    <w:p>
      <w:pPr>
        <w:spacing w:after="0"/>
        <w:ind w:left="0"/>
        <w:jc w:val="both"/>
      </w:pPr>
      <w:r>
        <w:rPr>
          <w:rFonts w:ascii="Times New Roman"/>
          <w:b w:val="false"/>
          <w:i w:val="false"/>
          <w:color w:val="000000"/>
          <w:sz w:val="28"/>
        </w:rPr>
        <w:t xml:space="preserve">     !системы сейсмологического        !                             ! </w:t>
      </w:r>
    </w:p>
    <w:p>
      <w:pPr>
        <w:spacing w:after="0"/>
        <w:ind w:left="0"/>
        <w:jc w:val="both"/>
      </w:pPr>
      <w:r>
        <w:rPr>
          <w:rFonts w:ascii="Times New Roman"/>
          <w:b w:val="false"/>
          <w:i w:val="false"/>
          <w:color w:val="000000"/>
          <w:sz w:val="28"/>
        </w:rPr>
        <w:t xml:space="preserve">     !мониторинга и прогноза           !                             ! </w:t>
      </w:r>
    </w:p>
    <w:p>
      <w:pPr>
        <w:spacing w:after="0"/>
        <w:ind w:left="0"/>
        <w:jc w:val="both"/>
      </w:pPr>
      <w:r>
        <w:rPr>
          <w:rFonts w:ascii="Times New Roman"/>
          <w:b w:val="false"/>
          <w:i w:val="false"/>
          <w:color w:val="000000"/>
          <w:sz w:val="28"/>
        </w:rPr>
        <w:t xml:space="preserve">     !сейсмической опасности территорий!                             ! </w:t>
      </w:r>
    </w:p>
    <w:p>
      <w:pPr>
        <w:spacing w:after="0"/>
        <w:ind w:left="0"/>
        <w:jc w:val="both"/>
      </w:pPr>
      <w:r>
        <w:rPr>
          <w:rFonts w:ascii="Times New Roman"/>
          <w:b w:val="false"/>
          <w:i w:val="false"/>
          <w:color w:val="000000"/>
          <w:sz w:val="28"/>
        </w:rPr>
        <w:t xml:space="preserve">     !государств-участников СНГ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(правая часть таблицы)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Сроки       !Необходимые финансовые затраты!Конечный результата   !  </w:t>
      </w:r>
    </w:p>
    <w:p>
      <w:pPr>
        <w:spacing w:after="0"/>
        <w:ind w:left="0"/>
        <w:jc w:val="both"/>
      </w:pPr>
      <w:r>
        <w:rPr>
          <w:rFonts w:ascii="Times New Roman"/>
          <w:b w:val="false"/>
          <w:i w:val="false"/>
          <w:color w:val="000000"/>
          <w:sz w:val="28"/>
        </w:rPr>
        <w:t xml:space="preserve">исполнения    !     в млн.росс. рублей       !(создание, разработка ! </w:t>
      </w:r>
    </w:p>
    <w:p>
      <w:pPr>
        <w:spacing w:after="0"/>
        <w:ind w:left="0"/>
        <w:jc w:val="both"/>
      </w:pPr>
      <w:r>
        <w:rPr>
          <w:rFonts w:ascii="Times New Roman"/>
          <w:b w:val="false"/>
          <w:i w:val="false"/>
          <w:color w:val="000000"/>
          <w:sz w:val="28"/>
        </w:rPr>
        <w:t xml:space="preserve">              !    (млн. долларов США)       !         и др.)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1998 г.    !1998 - 2001 гг.!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       !       5      !        6      !           7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Подпрограмма IV. Научно-организационные мероприятия  </w:t>
      </w:r>
    </w:p>
    <w:p>
      <w:pPr>
        <w:spacing w:after="0"/>
        <w:ind w:left="0"/>
        <w:jc w:val="both"/>
      </w:pPr>
      <w:r>
        <w:rPr>
          <w:rFonts w:ascii="Times New Roman"/>
          <w:b w:val="false"/>
          <w:i w:val="false"/>
          <w:color w:val="000000"/>
          <w:sz w:val="28"/>
        </w:rPr>
        <w:t xml:space="preserve">                  (1998 г.- 0,75; 1998-2001 гг. - 3,5 млн.росс.руб.)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1998-2001 гг. !0,75 (0,15)   ! 3,5 (0,64)    !Рабочие и тематические  ! </w:t>
      </w:r>
    </w:p>
    <w:p>
      <w:pPr>
        <w:spacing w:after="0"/>
        <w:ind w:left="0"/>
        <w:jc w:val="both"/>
      </w:pPr>
      <w:r>
        <w:rPr>
          <w:rFonts w:ascii="Times New Roman"/>
          <w:b w:val="false"/>
          <w:i w:val="false"/>
          <w:color w:val="000000"/>
          <w:sz w:val="28"/>
        </w:rPr>
        <w:t xml:space="preserve">              !              !               !совещания и семинары по ! </w:t>
      </w:r>
    </w:p>
    <w:p>
      <w:pPr>
        <w:spacing w:after="0"/>
        <w:ind w:left="0"/>
        <w:jc w:val="both"/>
      </w:pPr>
      <w:r>
        <w:rPr>
          <w:rFonts w:ascii="Times New Roman"/>
          <w:b w:val="false"/>
          <w:i w:val="false"/>
          <w:color w:val="000000"/>
          <w:sz w:val="28"/>
        </w:rPr>
        <w:t xml:space="preserve">              !              !               !вопросам создания       ! </w:t>
      </w:r>
    </w:p>
    <w:p>
      <w:pPr>
        <w:spacing w:after="0"/>
        <w:ind w:left="0"/>
        <w:jc w:val="both"/>
      </w:pPr>
      <w:r>
        <w:rPr>
          <w:rFonts w:ascii="Times New Roman"/>
          <w:b w:val="false"/>
          <w:i w:val="false"/>
          <w:color w:val="000000"/>
          <w:sz w:val="28"/>
        </w:rPr>
        <w:t xml:space="preserve">              !              !               !интегрированной         !  </w:t>
      </w:r>
    </w:p>
    <w:p>
      <w:pPr>
        <w:spacing w:after="0"/>
        <w:ind w:left="0"/>
        <w:jc w:val="both"/>
      </w:pPr>
      <w:r>
        <w:rPr>
          <w:rFonts w:ascii="Times New Roman"/>
          <w:b w:val="false"/>
          <w:i w:val="false"/>
          <w:color w:val="000000"/>
          <w:sz w:val="28"/>
        </w:rPr>
        <w:t xml:space="preserve">              !              !               !межгосударственной      ! </w:t>
      </w:r>
    </w:p>
    <w:p>
      <w:pPr>
        <w:spacing w:after="0"/>
        <w:ind w:left="0"/>
        <w:jc w:val="both"/>
      </w:pPr>
      <w:r>
        <w:rPr>
          <w:rFonts w:ascii="Times New Roman"/>
          <w:b w:val="false"/>
          <w:i w:val="false"/>
          <w:color w:val="000000"/>
          <w:sz w:val="28"/>
        </w:rPr>
        <w:t xml:space="preserve">              !              !               !системы сейсмологическо-! </w:t>
      </w:r>
    </w:p>
    <w:p>
      <w:pPr>
        <w:spacing w:after="0"/>
        <w:ind w:left="0"/>
        <w:jc w:val="both"/>
      </w:pPr>
      <w:r>
        <w:rPr>
          <w:rFonts w:ascii="Times New Roman"/>
          <w:b w:val="false"/>
          <w:i w:val="false"/>
          <w:color w:val="000000"/>
          <w:sz w:val="28"/>
        </w:rPr>
        <w:t xml:space="preserve">              !              !               !го мониторинга и прогно-! </w:t>
      </w:r>
    </w:p>
    <w:p>
      <w:pPr>
        <w:spacing w:after="0"/>
        <w:ind w:left="0"/>
        <w:jc w:val="both"/>
      </w:pPr>
      <w:r>
        <w:rPr>
          <w:rFonts w:ascii="Times New Roman"/>
          <w:b w:val="false"/>
          <w:i w:val="false"/>
          <w:color w:val="000000"/>
          <w:sz w:val="28"/>
        </w:rPr>
        <w:t xml:space="preserve">              !              !               !за сейсмической опаснос-! </w:t>
      </w:r>
    </w:p>
    <w:p>
      <w:pPr>
        <w:spacing w:after="0"/>
        <w:ind w:left="0"/>
        <w:jc w:val="both"/>
      </w:pPr>
      <w:r>
        <w:rPr>
          <w:rFonts w:ascii="Times New Roman"/>
          <w:b w:val="false"/>
          <w:i w:val="false"/>
          <w:color w:val="000000"/>
          <w:sz w:val="28"/>
        </w:rPr>
        <w:t xml:space="preserve">              !              !               !ти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1998 г.    !0,25 (0,05)   ! 0,5 (0,09)    !Рабочее совещание по    ! </w:t>
      </w:r>
    </w:p>
    <w:p>
      <w:pPr>
        <w:spacing w:after="0"/>
        <w:ind w:left="0"/>
        <w:jc w:val="both"/>
      </w:pPr>
      <w:r>
        <w:rPr>
          <w:rFonts w:ascii="Times New Roman"/>
          <w:b w:val="false"/>
          <w:i w:val="false"/>
          <w:color w:val="000000"/>
          <w:sz w:val="28"/>
        </w:rPr>
        <w:t xml:space="preserve">              !              !               !сейсмической аппаратуре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1998 г.    !0,25 (0,05)   !0,5 (0,09)     !Рабочее совещание по    ! </w:t>
      </w:r>
    </w:p>
    <w:p>
      <w:pPr>
        <w:spacing w:after="0"/>
        <w:ind w:left="0"/>
        <w:jc w:val="both"/>
      </w:pPr>
      <w:r>
        <w:rPr>
          <w:rFonts w:ascii="Times New Roman"/>
          <w:b w:val="false"/>
          <w:i w:val="false"/>
          <w:color w:val="000000"/>
          <w:sz w:val="28"/>
        </w:rPr>
        <w:t xml:space="preserve">              !              !               !созданию общей информа- !  </w:t>
      </w:r>
    </w:p>
    <w:p>
      <w:pPr>
        <w:spacing w:after="0"/>
        <w:ind w:left="0"/>
        <w:jc w:val="both"/>
      </w:pPr>
      <w:r>
        <w:rPr>
          <w:rFonts w:ascii="Times New Roman"/>
          <w:b w:val="false"/>
          <w:i w:val="false"/>
          <w:color w:val="000000"/>
          <w:sz w:val="28"/>
        </w:rPr>
        <w:t xml:space="preserve">              !              !               !ционной системы         !     </w:t>
      </w:r>
    </w:p>
    <w:p>
      <w:pPr>
        <w:spacing w:after="0"/>
        <w:ind w:left="0"/>
        <w:jc w:val="both"/>
      </w:pPr>
      <w:r>
        <w:rPr>
          <w:rFonts w:ascii="Times New Roman"/>
          <w:b w:val="false"/>
          <w:i w:val="false"/>
          <w:color w:val="000000"/>
          <w:sz w:val="28"/>
        </w:rPr>
        <w:t xml:space="preserve">              !              !               !межгосударственной      ! </w:t>
      </w:r>
    </w:p>
    <w:p>
      <w:pPr>
        <w:spacing w:after="0"/>
        <w:ind w:left="0"/>
        <w:jc w:val="both"/>
      </w:pPr>
      <w:r>
        <w:rPr>
          <w:rFonts w:ascii="Times New Roman"/>
          <w:b w:val="false"/>
          <w:i w:val="false"/>
          <w:color w:val="000000"/>
          <w:sz w:val="28"/>
        </w:rPr>
        <w:t xml:space="preserve">              !              !               !системы сейсмологическо-! </w:t>
      </w:r>
    </w:p>
    <w:p>
      <w:pPr>
        <w:spacing w:after="0"/>
        <w:ind w:left="0"/>
        <w:jc w:val="both"/>
      </w:pPr>
      <w:r>
        <w:rPr>
          <w:rFonts w:ascii="Times New Roman"/>
          <w:b w:val="false"/>
          <w:i w:val="false"/>
          <w:color w:val="000000"/>
          <w:sz w:val="28"/>
        </w:rPr>
        <w:t xml:space="preserve">              !              !               !го мониторинга          ! </w:t>
      </w:r>
    </w:p>
    <w:p>
      <w:pPr>
        <w:spacing w:after="0"/>
        <w:ind w:left="0"/>
        <w:jc w:val="both"/>
      </w:pPr>
      <w:r>
        <w:rPr>
          <w:rFonts w:ascii="Times New Roman"/>
          <w:b w:val="false"/>
          <w:i w:val="false"/>
          <w:color w:val="000000"/>
          <w:sz w:val="28"/>
        </w:rPr>
        <w:t xml:space="preserve">              !              !               !государств-участников   ! </w:t>
      </w:r>
    </w:p>
    <w:p>
      <w:pPr>
        <w:spacing w:after="0"/>
        <w:ind w:left="0"/>
        <w:jc w:val="both"/>
      </w:pPr>
      <w:r>
        <w:rPr>
          <w:rFonts w:ascii="Times New Roman"/>
          <w:b w:val="false"/>
          <w:i w:val="false"/>
          <w:color w:val="000000"/>
          <w:sz w:val="28"/>
        </w:rPr>
        <w:t xml:space="preserve">              !              !               !СНГ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1998 г.      !0,25 (0,05)   !0,5 (0,09)     !Рабочее совещание по    ! </w:t>
      </w:r>
    </w:p>
    <w:p>
      <w:pPr>
        <w:spacing w:after="0"/>
        <w:ind w:left="0"/>
        <w:jc w:val="both"/>
      </w:pPr>
      <w:r>
        <w:rPr>
          <w:rFonts w:ascii="Times New Roman"/>
          <w:b w:val="false"/>
          <w:i w:val="false"/>
          <w:color w:val="000000"/>
          <w:sz w:val="28"/>
        </w:rPr>
        <w:t xml:space="preserve">              !              !               !вопросам разработки     ! </w:t>
      </w:r>
    </w:p>
    <w:p>
      <w:pPr>
        <w:spacing w:after="0"/>
        <w:ind w:left="0"/>
        <w:jc w:val="both"/>
      </w:pPr>
      <w:r>
        <w:rPr>
          <w:rFonts w:ascii="Times New Roman"/>
          <w:b w:val="false"/>
          <w:i w:val="false"/>
          <w:color w:val="000000"/>
          <w:sz w:val="28"/>
        </w:rPr>
        <w:t xml:space="preserve">              !              !               !методологии оценки      ! </w:t>
      </w:r>
    </w:p>
    <w:p>
      <w:pPr>
        <w:spacing w:after="0"/>
        <w:ind w:left="0"/>
        <w:jc w:val="both"/>
      </w:pPr>
      <w:r>
        <w:rPr>
          <w:rFonts w:ascii="Times New Roman"/>
          <w:b w:val="false"/>
          <w:i w:val="false"/>
          <w:color w:val="000000"/>
          <w:sz w:val="28"/>
        </w:rPr>
        <w:t xml:space="preserve">              !              !               !сейсмической опасности и! </w:t>
      </w:r>
    </w:p>
    <w:p>
      <w:pPr>
        <w:spacing w:after="0"/>
        <w:ind w:left="0"/>
        <w:jc w:val="both"/>
      </w:pPr>
      <w:r>
        <w:rPr>
          <w:rFonts w:ascii="Times New Roman"/>
          <w:b w:val="false"/>
          <w:i w:val="false"/>
          <w:color w:val="000000"/>
          <w:sz w:val="28"/>
        </w:rPr>
        <w:t xml:space="preserve">              !              !               !прогноза замлетрясений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1999-2001 гг.!     -        !2,0 (0,37)     !Ежегодные тематические  ! </w:t>
      </w:r>
    </w:p>
    <w:p>
      <w:pPr>
        <w:spacing w:after="0"/>
        <w:ind w:left="0"/>
        <w:jc w:val="both"/>
      </w:pPr>
      <w:r>
        <w:rPr>
          <w:rFonts w:ascii="Times New Roman"/>
          <w:b w:val="false"/>
          <w:i w:val="false"/>
          <w:color w:val="000000"/>
          <w:sz w:val="28"/>
        </w:rPr>
        <w:t xml:space="preserve">              !              !               !совещания по итогам     ! </w:t>
      </w:r>
    </w:p>
    <w:p>
      <w:pPr>
        <w:spacing w:after="0"/>
        <w:ind w:left="0"/>
        <w:jc w:val="both"/>
      </w:pPr>
      <w:r>
        <w:rPr>
          <w:rFonts w:ascii="Times New Roman"/>
          <w:b w:val="false"/>
          <w:i w:val="false"/>
          <w:color w:val="000000"/>
          <w:sz w:val="28"/>
        </w:rPr>
        <w:t xml:space="preserve">              !              !               !работ по созданию       ! </w:t>
      </w:r>
    </w:p>
    <w:p>
      <w:pPr>
        <w:spacing w:after="0"/>
        <w:ind w:left="0"/>
        <w:jc w:val="both"/>
      </w:pPr>
      <w:r>
        <w:rPr>
          <w:rFonts w:ascii="Times New Roman"/>
          <w:b w:val="false"/>
          <w:i w:val="false"/>
          <w:color w:val="000000"/>
          <w:sz w:val="28"/>
        </w:rPr>
        <w:t xml:space="preserve">              !              !               !межгосударственной      ! </w:t>
      </w:r>
    </w:p>
    <w:p>
      <w:pPr>
        <w:spacing w:after="0"/>
        <w:ind w:left="0"/>
        <w:jc w:val="both"/>
      </w:pPr>
      <w:r>
        <w:rPr>
          <w:rFonts w:ascii="Times New Roman"/>
          <w:b w:val="false"/>
          <w:i w:val="false"/>
          <w:color w:val="000000"/>
          <w:sz w:val="28"/>
        </w:rPr>
        <w:t xml:space="preserve">              !              !               !системы                 ! </w:t>
      </w:r>
    </w:p>
    <w:p>
      <w:pPr>
        <w:spacing w:after="0"/>
        <w:ind w:left="0"/>
        <w:jc w:val="both"/>
      </w:pPr>
      <w:r>
        <w:rPr>
          <w:rFonts w:ascii="Times New Roman"/>
          <w:b w:val="false"/>
          <w:i w:val="false"/>
          <w:color w:val="000000"/>
          <w:sz w:val="28"/>
        </w:rPr>
        <w:t xml:space="preserve">              !              !               !сейсмологического       ! </w:t>
      </w:r>
    </w:p>
    <w:p>
      <w:pPr>
        <w:spacing w:after="0"/>
        <w:ind w:left="0"/>
        <w:jc w:val="both"/>
      </w:pPr>
      <w:r>
        <w:rPr>
          <w:rFonts w:ascii="Times New Roman"/>
          <w:b w:val="false"/>
          <w:i w:val="false"/>
          <w:color w:val="000000"/>
          <w:sz w:val="28"/>
        </w:rPr>
        <w:t xml:space="preserve">              !              !               !мониторинга и прогноза  ! </w:t>
      </w:r>
    </w:p>
    <w:p>
      <w:pPr>
        <w:spacing w:after="0"/>
        <w:ind w:left="0"/>
        <w:jc w:val="both"/>
      </w:pPr>
      <w:r>
        <w:rPr>
          <w:rFonts w:ascii="Times New Roman"/>
          <w:b w:val="false"/>
          <w:i w:val="false"/>
          <w:color w:val="000000"/>
          <w:sz w:val="28"/>
        </w:rPr>
        <w:t xml:space="preserve">              !              !               !сейсмической опасности  ! </w:t>
      </w:r>
    </w:p>
    <w:p>
      <w:pPr>
        <w:spacing w:after="0"/>
        <w:ind w:left="0"/>
        <w:jc w:val="both"/>
      </w:pPr>
      <w:r>
        <w:rPr>
          <w:rFonts w:ascii="Times New Roman"/>
          <w:b w:val="false"/>
          <w:i w:val="false"/>
          <w:color w:val="000000"/>
          <w:sz w:val="28"/>
        </w:rPr>
        <w:t xml:space="preserve">              !              !               !территорий государств-  ! </w:t>
      </w:r>
    </w:p>
    <w:p>
      <w:pPr>
        <w:spacing w:after="0"/>
        <w:ind w:left="0"/>
        <w:jc w:val="both"/>
      </w:pPr>
      <w:r>
        <w:rPr>
          <w:rFonts w:ascii="Times New Roman"/>
          <w:b w:val="false"/>
          <w:i w:val="false"/>
          <w:color w:val="000000"/>
          <w:sz w:val="28"/>
        </w:rPr>
        <w:t xml:space="preserve">              !              !               !участников СНГ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Общие затраты на 1998 г. в млн. росс.руб.:        15,25 </w:t>
      </w:r>
    </w:p>
    <w:p>
      <w:pPr>
        <w:spacing w:after="0"/>
        <w:ind w:left="0"/>
        <w:jc w:val="both"/>
      </w:pPr>
      <w:r>
        <w:rPr>
          <w:rFonts w:ascii="Times New Roman"/>
          <w:b w:val="false"/>
          <w:i w:val="false"/>
          <w:color w:val="000000"/>
          <w:sz w:val="28"/>
        </w:rPr>
        <w:t xml:space="preserve">(млн. долларов США)                               (2,89) </w:t>
      </w:r>
    </w:p>
    <w:p>
      <w:pPr>
        <w:spacing w:after="0"/>
        <w:ind w:left="0"/>
        <w:jc w:val="both"/>
      </w:pPr>
      <w:r>
        <w:rPr>
          <w:rFonts w:ascii="Times New Roman"/>
          <w:b w:val="false"/>
          <w:i w:val="false"/>
          <w:color w:val="000000"/>
          <w:sz w:val="28"/>
        </w:rPr>
        <w:t xml:space="preserve">Общие затраты на 1998-2001 гг. в млн.росс.руб.:   80,00 </w:t>
      </w:r>
    </w:p>
    <w:p>
      <w:pPr>
        <w:spacing w:after="0"/>
        <w:ind w:left="0"/>
        <w:jc w:val="both"/>
      </w:pPr>
      <w:r>
        <w:rPr>
          <w:rFonts w:ascii="Times New Roman"/>
          <w:b w:val="false"/>
          <w:i w:val="false"/>
          <w:color w:val="000000"/>
          <w:sz w:val="28"/>
        </w:rPr>
        <w:t xml:space="preserve">(млн. долларов США)                               (14,80) </w:t>
      </w:r>
    </w:p>
    <w:bookmarkStart w:name="z42" w:id="42"/>
    <w:p>
      <w:pPr>
        <w:spacing w:after="0"/>
        <w:ind w:left="0"/>
        <w:jc w:val="both"/>
      </w:pPr>
      <w:r>
        <w:rPr>
          <w:rFonts w:ascii="Times New Roman"/>
          <w:b w:val="false"/>
          <w:i w:val="false"/>
          <w:color w:val="000000"/>
          <w:sz w:val="28"/>
        </w:rPr>
        <w:t xml:space="preserve">
                                                      Приложение 2 </w:t>
      </w:r>
    </w:p>
    <w:bookmarkEnd w:id="42"/>
    <w:p>
      <w:pPr>
        <w:spacing w:after="0"/>
        <w:ind w:left="0"/>
        <w:jc w:val="left"/>
      </w:pPr>
      <w:r>
        <w:rPr>
          <w:rFonts w:ascii="Times New Roman"/>
          <w:b/>
          <w:i w:val="false"/>
          <w:color w:val="000000"/>
        </w:rPr>
        <w:t xml:space="preserve">     Смета расходов </w:t>
      </w:r>
      <w:r>
        <w:br/>
      </w:r>
      <w:r>
        <w:rPr>
          <w:rFonts w:ascii="Times New Roman"/>
          <w:b/>
          <w:i w:val="false"/>
          <w:color w:val="000000"/>
        </w:rPr>
        <w:t xml:space="preserve">
государств-участников СНГ на финансирование основных </w:t>
      </w:r>
      <w:r>
        <w:br/>
      </w:r>
      <w:r>
        <w:rPr>
          <w:rFonts w:ascii="Times New Roman"/>
          <w:b/>
          <w:i w:val="false"/>
          <w:color w:val="000000"/>
        </w:rPr>
        <w:t xml:space="preserve">
мероприятий МНТП ССМ в 1998-2001 гг.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Государства-участники     !    Всего     !в том числе млн.росс.руб.  ! </w:t>
      </w:r>
    </w:p>
    <w:p>
      <w:pPr>
        <w:spacing w:after="0"/>
        <w:ind w:left="0"/>
        <w:jc w:val="both"/>
      </w:pPr>
      <w:r>
        <w:rPr>
          <w:rFonts w:ascii="Times New Roman"/>
          <w:b w:val="false"/>
          <w:i w:val="false"/>
          <w:color w:val="000000"/>
          <w:sz w:val="28"/>
        </w:rPr>
        <w:t xml:space="preserve">       СНГ                !млн.росс.руб. !   (млн.доллар. США)       ! </w:t>
      </w:r>
    </w:p>
    <w:p>
      <w:pPr>
        <w:spacing w:after="0"/>
        <w:ind w:left="0"/>
        <w:jc w:val="both"/>
      </w:pPr>
      <w:r>
        <w:rPr>
          <w:rFonts w:ascii="Times New Roman"/>
          <w:b w:val="false"/>
          <w:i w:val="false"/>
          <w:color w:val="000000"/>
          <w:sz w:val="28"/>
        </w:rPr>
        <w:t xml:space="preserve">                          !(млн. долларов!---------------------------! </w:t>
      </w:r>
    </w:p>
    <w:p>
      <w:pPr>
        <w:spacing w:after="0"/>
        <w:ind w:left="0"/>
        <w:jc w:val="both"/>
      </w:pPr>
      <w:r>
        <w:rPr>
          <w:rFonts w:ascii="Times New Roman"/>
          <w:b w:val="false"/>
          <w:i w:val="false"/>
          <w:color w:val="000000"/>
          <w:sz w:val="28"/>
        </w:rPr>
        <w:t xml:space="preserve">                          !США)          !Мероприятия на!  Общие     ! </w:t>
      </w:r>
    </w:p>
    <w:p>
      <w:pPr>
        <w:spacing w:after="0"/>
        <w:ind w:left="0"/>
        <w:jc w:val="both"/>
      </w:pPr>
      <w:r>
        <w:rPr>
          <w:rFonts w:ascii="Times New Roman"/>
          <w:b w:val="false"/>
          <w:i w:val="false"/>
          <w:color w:val="000000"/>
          <w:sz w:val="28"/>
        </w:rPr>
        <w:t xml:space="preserve">                          !              !территориях   !мероприятия ! </w:t>
      </w:r>
    </w:p>
    <w:p>
      <w:pPr>
        <w:spacing w:after="0"/>
        <w:ind w:left="0"/>
        <w:jc w:val="both"/>
      </w:pPr>
      <w:r>
        <w:rPr>
          <w:rFonts w:ascii="Times New Roman"/>
          <w:b w:val="false"/>
          <w:i w:val="false"/>
          <w:color w:val="000000"/>
          <w:sz w:val="28"/>
        </w:rPr>
        <w:t xml:space="preserve">                          !              !государств-   !            ! </w:t>
      </w:r>
    </w:p>
    <w:p>
      <w:pPr>
        <w:spacing w:after="0"/>
        <w:ind w:left="0"/>
        <w:jc w:val="both"/>
      </w:pPr>
      <w:r>
        <w:rPr>
          <w:rFonts w:ascii="Times New Roman"/>
          <w:b w:val="false"/>
          <w:i w:val="false"/>
          <w:color w:val="000000"/>
          <w:sz w:val="28"/>
        </w:rPr>
        <w:t xml:space="preserve">                          !              !участников СНГ!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Азербайджанская Республика! 1,64 (0,30)  ! 1,56 (0,288) !0,08 (0,012)! </w:t>
      </w:r>
    </w:p>
    <w:p>
      <w:pPr>
        <w:spacing w:after="0"/>
        <w:ind w:left="0"/>
        <w:jc w:val="both"/>
      </w:pPr>
      <w:r>
        <w:rPr>
          <w:rFonts w:ascii="Times New Roman"/>
          <w:b w:val="false"/>
          <w:i w:val="false"/>
          <w:color w:val="000000"/>
          <w:sz w:val="28"/>
        </w:rPr>
        <w:t xml:space="preserve">Республика Армения        ! 0,80 (0,15)  ! 0,76 (0,143) !0,04 (0,007)! </w:t>
      </w:r>
    </w:p>
    <w:p>
      <w:pPr>
        <w:spacing w:after="0"/>
        <w:ind w:left="0"/>
        <w:jc w:val="both"/>
      </w:pPr>
      <w:r>
        <w:rPr>
          <w:rFonts w:ascii="Times New Roman"/>
          <w:b w:val="false"/>
          <w:i w:val="false"/>
          <w:color w:val="000000"/>
          <w:sz w:val="28"/>
        </w:rPr>
        <w:t xml:space="preserve">Республика Беларусь       !1,64* (0,30)  ! 1,56 (0,288) !0,08 (0,012)! </w:t>
      </w:r>
    </w:p>
    <w:p>
      <w:pPr>
        <w:spacing w:after="0"/>
        <w:ind w:left="0"/>
        <w:jc w:val="both"/>
      </w:pPr>
      <w:r>
        <w:rPr>
          <w:rFonts w:ascii="Times New Roman"/>
          <w:b w:val="false"/>
          <w:i w:val="false"/>
          <w:color w:val="000000"/>
          <w:sz w:val="28"/>
        </w:rPr>
        <w:t xml:space="preserve">Грузия                    !1,64  (0,30)  ! 1,56 (0,288) !0,08 (0,012)! </w:t>
      </w:r>
    </w:p>
    <w:p>
      <w:pPr>
        <w:spacing w:after="0"/>
        <w:ind w:left="0"/>
        <w:jc w:val="both"/>
      </w:pPr>
      <w:r>
        <w:rPr>
          <w:rFonts w:ascii="Times New Roman"/>
          <w:b w:val="false"/>
          <w:i w:val="false"/>
          <w:color w:val="000000"/>
          <w:sz w:val="28"/>
        </w:rPr>
        <w:t xml:space="preserve">Республика Казахстан      !5,04  (0,94)  ! 4,78 (0,885) !0,26 (0,055)! </w:t>
      </w:r>
    </w:p>
    <w:p>
      <w:pPr>
        <w:spacing w:after="0"/>
        <w:ind w:left="0"/>
        <w:jc w:val="both"/>
      </w:pPr>
      <w:r>
        <w:rPr>
          <w:rFonts w:ascii="Times New Roman"/>
          <w:b w:val="false"/>
          <w:i w:val="false"/>
          <w:color w:val="000000"/>
          <w:sz w:val="28"/>
        </w:rPr>
        <w:t xml:space="preserve">Кыргызская Республика     !1,64  (0,30)  ! 1,56 (0,288) !0,08 (0,012)! </w:t>
      </w:r>
    </w:p>
    <w:p>
      <w:pPr>
        <w:spacing w:after="0"/>
        <w:ind w:left="0"/>
        <w:jc w:val="both"/>
      </w:pPr>
      <w:r>
        <w:rPr>
          <w:rFonts w:ascii="Times New Roman"/>
          <w:b w:val="false"/>
          <w:i w:val="false"/>
          <w:color w:val="000000"/>
          <w:sz w:val="28"/>
        </w:rPr>
        <w:t xml:space="preserve">Республика Молдова        !1,64  (0,30)  ! 1,56 (0,288) !0,08 (0,012)! </w:t>
      </w:r>
    </w:p>
    <w:p>
      <w:pPr>
        <w:spacing w:after="0"/>
        <w:ind w:left="0"/>
        <w:jc w:val="both"/>
      </w:pPr>
      <w:r>
        <w:rPr>
          <w:rFonts w:ascii="Times New Roman"/>
          <w:b w:val="false"/>
          <w:i w:val="false"/>
          <w:color w:val="000000"/>
          <w:sz w:val="28"/>
        </w:rPr>
        <w:t xml:space="preserve">Российская Федерация      !56,00 (10,37) !53,20 (9,843) !2,80 (0,527)! </w:t>
      </w:r>
    </w:p>
    <w:p>
      <w:pPr>
        <w:spacing w:after="0"/>
        <w:ind w:left="0"/>
        <w:jc w:val="both"/>
      </w:pPr>
      <w:r>
        <w:rPr>
          <w:rFonts w:ascii="Times New Roman"/>
          <w:b w:val="false"/>
          <w:i w:val="false"/>
          <w:color w:val="000000"/>
          <w:sz w:val="28"/>
        </w:rPr>
        <w:t xml:space="preserve">Республика Таджикистан    !1,64  (0,30)  ! 1,56 (0,288) !0,08 (0,012)! </w:t>
      </w:r>
    </w:p>
    <w:p>
      <w:pPr>
        <w:spacing w:after="0"/>
        <w:ind w:left="0"/>
        <w:jc w:val="both"/>
      </w:pPr>
      <w:r>
        <w:rPr>
          <w:rFonts w:ascii="Times New Roman"/>
          <w:b w:val="false"/>
          <w:i w:val="false"/>
          <w:color w:val="000000"/>
          <w:sz w:val="28"/>
        </w:rPr>
        <w:t xml:space="preserve">Туркменистан              !1,64  (0,30)  ! 1,56 (0,288) !0,08 (0,012)! </w:t>
      </w:r>
    </w:p>
    <w:p>
      <w:pPr>
        <w:spacing w:after="0"/>
        <w:ind w:left="0"/>
        <w:jc w:val="both"/>
      </w:pPr>
      <w:r>
        <w:rPr>
          <w:rFonts w:ascii="Times New Roman"/>
          <w:b w:val="false"/>
          <w:i w:val="false"/>
          <w:color w:val="000000"/>
          <w:sz w:val="28"/>
        </w:rPr>
        <w:t xml:space="preserve">Республика Узбекистан     !5,04  (0,94)  ! 4,78 (0,885) !0,26 (0,055)! </w:t>
      </w:r>
    </w:p>
    <w:p>
      <w:pPr>
        <w:spacing w:after="0"/>
        <w:ind w:left="0"/>
        <w:jc w:val="both"/>
      </w:pPr>
      <w:r>
        <w:rPr>
          <w:rFonts w:ascii="Times New Roman"/>
          <w:b w:val="false"/>
          <w:i w:val="false"/>
          <w:color w:val="000000"/>
          <w:sz w:val="28"/>
        </w:rPr>
        <w:t xml:space="preserve">Украина                   !1,64  (0,30)  ! 1,56 (0,288) !0,08 (0,012)!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Итого                     !80,0 (14,80)  !76,0 (14,06)  !4,00 (0,740)!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Примечание: курс доллара США к российскому рублю принят по состоянию </w:t>
      </w:r>
      <w:r>
        <w:br/>
      </w:r>
      <w:r>
        <w:rPr>
          <w:rFonts w:ascii="Times New Roman"/>
          <w:b w:val="false"/>
          <w:i w:val="false"/>
          <w:color w:val="000000"/>
          <w:sz w:val="28"/>
        </w:rPr>
        <w:t xml:space="preserve">
на 01.01.97 г.          </w:t>
      </w:r>
    </w:p>
    <w:p>
      <w:pPr>
        <w:spacing w:after="0"/>
        <w:ind w:left="0"/>
        <w:jc w:val="both"/>
      </w:pPr>
      <w:r>
        <w:rPr>
          <w:rFonts w:ascii="Times New Roman"/>
          <w:b w:val="false"/>
          <w:i w:val="false"/>
          <w:color w:val="000000"/>
          <w:sz w:val="28"/>
        </w:rPr>
        <w:t xml:space="preserve">     * Уточняется при реализации конкретных мероприятий в части разработки </w:t>
      </w:r>
      <w:r>
        <w:br/>
      </w:r>
      <w:r>
        <w:rPr>
          <w:rFonts w:ascii="Times New Roman"/>
          <w:b w:val="false"/>
          <w:i w:val="false"/>
          <w:color w:val="000000"/>
          <w:sz w:val="28"/>
        </w:rPr>
        <w:t xml:space="preserve">
приборов и оборудования сейсмологического мониторинга. </w:t>
      </w:r>
    </w:p>
    <w:bookmarkStart w:name="z43" w:id="43"/>
    <w:p>
      <w:pPr>
        <w:spacing w:after="0"/>
        <w:ind w:left="0"/>
        <w:jc w:val="both"/>
      </w:pPr>
      <w:r>
        <w:rPr>
          <w:rFonts w:ascii="Times New Roman"/>
          <w:b w:val="false"/>
          <w:i w:val="false"/>
          <w:color w:val="000000"/>
          <w:sz w:val="28"/>
        </w:rPr>
        <w:t xml:space="preserve">
                                                                Приложение 3 </w:t>
      </w:r>
    </w:p>
    <w:bookmarkEnd w:id="43"/>
    <w:p>
      <w:pPr>
        <w:spacing w:after="0"/>
        <w:ind w:left="0"/>
        <w:jc w:val="left"/>
      </w:pPr>
      <w:r>
        <w:rPr>
          <w:rFonts w:ascii="Times New Roman"/>
          <w:b/>
          <w:i w:val="false"/>
          <w:color w:val="000000"/>
        </w:rPr>
        <w:t xml:space="preserve"> Таблица </w:t>
      </w:r>
      <w:r>
        <w:br/>
      </w:r>
      <w:r>
        <w:rPr>
          <w:rFonts w:ascii="Times New Roman"/>
          <w:b/>
          <w:i w:val="false"/>
          <w:color w:val="000000"/>
        </w:rPr>
        <w:t xml:space="preserve">
основных показателей, достигаемых государствами-участниками </w:t>
      </w:r>
      <w:r>
        <w:br/>
      </w:r>
      <w:r>
        <w:rPr>
          <w:rFonts w:ascii="Times New Roman"/>
          <w:b/>
          <w:i w:val="false"/>
          <w:color w:val="000000"/>
        </w:rPr>
        <w:t xml:space="preserve">
СНГ в результате реализации МНТП ССМ в 1998-2001 гг.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Государства-участники!      Оснащение        !Техническое обеспечение! </w:t>
      </w:r>
    </w:p>
    <w:p>
      <w:pPr>
        <w:spacing w:after="0"/>
        <w:ind w:left="0"/>
        <w:jc w:val="both"/>
      </w:pPr>
      <w:r>
        <w:rPr>
          <w:rFonts w:ascii="Times New Roman"/>
          <w:b w:val="false"/>
          <w:i w:val="false"/>
          <w:color w:val="000000"/>
          <w:sz w:val="28"/>
        </w:rPr>
        <w:t xml:space="preserve">       СНГ           !телесейсмической сети  !информационного        ! </w:t>
      </w:r>
    </w:p>
    <w:p>
      <w:pPr>
        <w:spacing w:after="0"/>
        <w:ind w:left="0"/>
        <w:jc w:val="both"/>
      </w:pPr>
      <w:r>
        <w:rPr>
          <w:rFonts w:ascii="Times New Roman"/>
          <w:b w:val="false"/>
          <w:i w:val="false"/>
          <w:color w:val="000000"/>
          <w:sz w:val="28"/>
        </w:rPr>
        <w:t xml:space="preserve">                     !на территориях         !взаимодействия         ! </w:t>
      </w:r>
    </w:p>
    <w:p>
      <w:pPr>
        <w:spacing w:after="0"/>
        <w:ind w:left="0"/>
        <w:jc w:val="both"/>
      </w:pPr>
      <w:r>
        <w:rPr>
          <w:rFonts w:ascii="Times New Roman"/>
          <w:b w:val="false"/>
          <w:i w:val="false"/>
          <w:color w:val="000000"/>
          <w:sz w:val="28"/>
        </w:rPr>
        <w:t xml:space="preserve">                     !государств-участников  !(национальные          ! </w:t>
      </w:r>
    </w:p>
    <w:p>
      <w:pPr>
        <w:spacing w:after="0"/>
        <w:ind w:left="0"/>
        <w:jc w:val="both"/>
      </w:pPr>
      <w:r>
        <w:rPr>
          <w:rFonts w:ascii="Times New Roman"/>
          <w:b w:val="false"/>
          <w:i w:val="false"/>
          <w:color w:val="000000"/>
          <w:sz w:val="28"/>
        </w:rPr>
        <w:t xml:space="preserve">                     !СНГ (сейсмические      !информационно-         ! </w:t>
      </w:r>
    </w:p>
    <w:p>
      <w:pPr>
        <w:spacing w:after="0"/>
        <w:ind w:left="0"/>
        <w:jc w:val="both"/>
      </w:pPr>
      <w:r>
        <w:rPr>
          <w:rFonts w:ascii="Times New Roman"/>
          <w:b w:val="false"/>
          <w:i w:val="false"/>
          <w:color w:val="000000"/>
          <w:sz w:val="28"/>
        </w:rPr>
        <w:t xml:space="preserve">                     !станции и их           !обрабатывающие центры  ! </w:t>
      </w:r>
    </w:p>
    <w:p>
      <w:pPr>
        <w:spacing w:after="0"/>
        <w:ind w:left="0"/>
        <w:jc w:val="both"/>
      </w:pPr>
      <w:r>
        <w:rPr>
          <w:rFonts w:ascii="Times New Roman"/>
          <w:b w:val="false"/>
          <w:i w:val="false"/>
          <w:color w:val="000000"/>
          <w:sz w:val="28"/>
        </w:rPr>
        <w:t xml:space="preserve">                     !оборудование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Азербайджанская      !Баку                   !Баку                   ! </w:t>
      </w:r>
    </w:p>
    <w:p>
      <w:pPr>
        <w:spacing w:after="0"/>
        <w:ind w:left="0"/>
        <w:jc w:val="both"/>
      </w:pPr>
      <w:r>
        <w:rPr>
          <w:rFonts w:ascii="Times New Roman"/>
          <w:b w:val="false"/>
          <w:i w:val="false"/>
          <w:color w:val="000000"/>
          <w:sz w:val="28"/>
        </w:rPr>
        <w:t xml:space="preserve">Республика           !Ленкорань              !(компьютеры:           ! </w:t>
      </w:r>
    </w:p>
    <w:p>
      <w:pPr>
        <w:spacing w:after="0"/>
        <w:ind w:left="0"/>
        <w:jc w:val="both"/>
      </w:pPr>
      <w:r>
        <w:rPr>
          <w:rFonts w:ascii="Times New Roman"/>
          <w:b w:val="false"/>
          <w:i w:val="false"/>
          <w:color w:val="000000"/>
          <w:sz w:val="28"/>
        </w:rPr>
        <w:t xml:space="preserve">                     !(3-х компонентная      !1 шт. - типа СПАРК     ! </w:t>
      </w:r>
    </w:p>
    <w:p>
      <w:pPr>
        <w:spacing w:after="0"/>
        <w:ind w:left="0"/>
        <w:jc w:val="both"/>
      </w:pPr>
      <w:r>
        <w:rPr>
          <w:rFonts w:ascii="Times New Roman"/>
          <w:b w:val="false"/>
          <w:i w:val="false"/>
          <w:color w:val="000000"/>
          <w:sz w:val="28"/>
        </w:rPr>
        <w:t xml:space="preserve">                     !широкополосная цифровая!для сбора, накопления и! </w:t>
      </w:r>
    </w:p>
    <w:p>
      <w:pPr>
        <w:spacing w:after="0"/>
        <w:ind w:left="0"/>
        <w:jc w:val="both"/>
      </w:pPr>
      <w:r>
        <w:rPr>
          <w:rFonts w:ascii="Times New Roman"/>
          <w:b w:val="false"/>
          <w:i w:val="false"/>
          <w:color w:val="000000"/>
          <w:sz w:val="28"/>
        </w:rPr>
        <w:t xml:space="preserve">                     !сейсмическая станция)  !обработки данных;      ! </w:t>
      </w:r>
    </w:p>
    <w:p>
      <w:pPr>
        <w:spacing w:after="0"/>
        <w:ind w:left="0"/>
        <w:jc w:val="both"/>
      </w:pPr>
      <w:r>
        <w:rPr>
          <w:rFonts w:ascii="Times New Roman"/>
          <w:b w:val="false"/>
          <w:i w:val="false"/>
          <w:color w:val="000000"/>
          <w:sz w:val="28"/>
        </w:rPr>
        <w:t xml:space="preserve">                     !                       !1 шт. - типа SUN для   ! </w:t>
      </w:r>
    </w:p>
    <w:p>
      <w:pPr>
        <w:spacing w:after="0"/>
        <w:ind w:left="0"/>
        <w:jc w:val="both"/>
      </w:pPr>
      <w:r>
        <w:rPr>
          <w:rFonts w:ascii="Times New Roman"/>
          <w:b w:val="false"/>
          <w:i w:val="false"/>
          <w:color w:val="000000"/>
          <w:sz w:val="28"/>
        </w:rPr>
        <w:t xml:space="preserve">                     !                       !связи; 2-3 шт. на      ! </w:t>
      </w:r>
    </w:p>
    <w:p>
      <w:pPr>
        <w:spacing w:after="0"/>
        <w:ind w:left="0"/>
        <w:jc w:val="both"/>
      </w:pPr>
      <w:r>
        <w:rPr>
          <w:rFonts w:ascii="Times New Roman"/>
          <w:b w:val="false"/>
          <w:i w:val="false"/>
          <w:color w:val="000000"/>
          <w:sz w:val="28"/>
        </w:rPr>
        <w:t xml:space="preserve">                     !                       !рабочие места)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Республика Армения   !Степанаван             !НИОЦ НССЗ РА,          ! </w:t>
      </w:r>
    </w:p>
    <w:p>
      <w:pPr>
        <w:spacing w:after="0"/>
        <w:ind w:left="0"/>
        <w:jc w:val="both"/>
      </w:pPr>
      <w:r>
        <w:rPr>
          <w:rFonts w:ascii="Times New Roman"/>
          <w:b w:val="false"/>
          <w:i w:val="false"/>
          <w:color w:val="000000"/>
          <w:sz w:val="28"/>
        </w:rPr>
        <w:t xml:space="preserve">                     !Горис                  !Ереван (Давидашен)     ! </w:t>
      </w:r>
    </w:p>
    <w:p>
      <w:pPr>
        <w:spacing w:after="0"/>
        <w:ind w:left="0"/>
        <w:jc w:val="both"/>
      </w:pPr>
      <w:r>
        <w:rPr>
          <w:rFonts w:ascii="Times New Roman"/>
          <w:b w:val="false"/>
          <w:i w:val="false"/>
          <w:color w:val="000000"/>
          <w:sz w:val="28"/>
        </w:rPr>
        <w:t xml:space="preserve">                     !(3-х компонентная      !(компьютеры:           ! </w:t>
      </w:r>
    </w:p>
    <w:p>
      <w:pPr>
        <w:spacing w:after="0"/>
        <w:ind w:left="0"/>
        <w:jc w:val="both"/>
      </w:pPr>
      <w:r>
        <w:rPr>
          <w:rFonts w:ascii="Times New Roman"/>
          <w:b w:val="false"/>
          <w:i w:val="false"/>
          <w:color w:val="000000"/>
          <w:sz w:val="28"/>
        </w:rPr>
        <w:t xml:space="preserve">                     !широкополосная цифровая!1 шт. - типа СПАРК     ! </w:t>
      </w:r>
    </w:p>
    <w:p>
      <w:pPr>
        <w:spacing w:after="0"/>
        <w:ind w:left="0"/>
        <w:jc w:val="both"/>
      </w:pPr>
      <w:r>
        <w:rPr>
          <w:rFonts w:ascii="Times New Roman"/>
          <w:b w:val="false"/>
          <w:i w:val="false"/>
          <w:color w:val="000000"/>
          <w:sz w:val="28"/>
        </w:rPr>
        <w:t xml:space="preserve">                     !сейсмическая станция)  !для сбора, накопления и! </w:t>
      </w:r>
    </w:p>
    <w:p>
      <w:pPr>
        <w:spacing w:after="0"/>
        <w:ind w:left="0"/>
        <w:jc w:val="both"/>
      </w:pPr>
      <w:r>
        <w:rPr>
          <w:rFonts w:ascii="Times New Roman"/>
          <w:b w:val="false"/>
          <w:i w:val="false"/>
          <w:color w:val="000000"/>
          <w:sz w:val="28"/>
        </w:rPr>
        <w:t xml:space="preserve">                     !                       !обработки данных;      ! </w:t>
      </w:r>
    </w:p>
    <w:p>
      <w:pPr>
        <w:spacing w:after="0"/>
        <w:ind w:left="0"/>
        <w:jc w:val="both"/>
      </w:pPr>
      <w:r>
        <w:rPr>
          <w:rFonts w:ascii="Times New Roman"/>
          <w:b w:val="false"/>
          <w:i w:val="false"/>
          <w:color w:val="000000"/>
          <w:sz w:val="28"/>
        </w:rPr>
        <w:t xml:space="preserve">                     !                       !1 шт. - типа SUN для   ! </w:t>
      </w:r>
    </w:p>
    <w:p>
      <w:pPr>
        <w:spacing w:after="0"/>
        <w:ind w:left="0"/>
        <w:jc w:val="both"/>
      </w:pPr>
      <w:r>
        <w:rPr>
          <w:rFonts w:ascii="Times New Roman"/>
          <w:b w:val="false"/>
          <w:i w:val="false"/>
          <w:color w:val="000000"/>
          <w:sz w:val="28"/>
        </w:rPr>
        <w:t xml:space="preserve">                     !                       !связи; 2-3 шт. на      ! </w:t>
      </w:r>
    </w:p>
    <w:p>
      <w:pPr>
        <w:spacing w:after="0"/>
        <w:ind w:left="0"/>
        <w:jc w:val="both"/>
      </w:pPr>
      <w:r>
        <w:rPr>
          <w:rFonts w:ascii="Times New Roman"/>
          <w:b w:val="false"/>
          <w:i w:val="false"/>
          <w:color w:val="000000"/>
          <w:sz w:val="28"/>
        </w:rPr>
        <w:t xml:space="preserve">                     !                       !рабочие места)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Республика Беларусь  !Минск                  !Минск                  ! </w:t>
      </w:r>
    </w:p>
    <w:p>
      <w:pPr>
        <w:spacing w:after="0"/>
        <w:ind w:left="0"/>
        <w:jc w:val="both"/>
      </w:pPr>
      <w:r>
        <w:rPr>
          <w:rFonts w:ascii="Times New Roman"/>
          <w:b w:val="false"/>
          <w:i w:val="false"/>
          <w:color w:val="000000"/>
          <w:sz w:val="28"/>
        </w:rPr>
        <w:t xml:space="preserve">                     !Нарочь                 !(компьютеры:           ! </w:t>
      </w:r>
    </w:p>
    <w:p>
      <w:pPr>
        <w:spacing w:after="0"/>
        <w:ind w:left="0"/>
        <w:jc w:val="both"/>
      </w:pPr>
      <w:r>
        <w:rPr>
          <w:rFonts w:ascii="Times New Roman"/>
          <w:b w:val="false"/>
          <w:i w:val="false"/>
          <w:color w:val="000000"/>
          <w:sz w:val="28"/>
        </w:rPr>
        <w:t xml:space="preserve">                     !(3-х компонентная      !1 шт. - типа СПАРК     ! </w:t>
      </w:r>
    </w:p>
    <w:p>
      <w:pPr>
        <w:spacing w:after="0"/>
        <w:ind w:left="0"/>
        <w:jc w:val="both"/>
      </w:pPr>
      <w:r>
        <w:rPr>
          <w:rFonts w:ascii="Times New Roman"/>
          <w:b w:val="false"/>
          <w:i w:val="false"/>
          <w:color w:val="000000"/>
          <w:sz w:val="28"/>
        </w:rPr>
        <w:t xml:space="preserve">                     !широкополосная цифровая!для сбора, накопления и! </w:t>
      </w:r>
    </w:p>
    <w:p>
      <w:pPr>
        <w:spacing w:after="0"/>
        <w:ind w:left="0"/>
        <w:jc w:val="both"/>
      </w:pPr>
      <w:r>
        <w:rPr>
          <w:rFonts w:ascii="Times New Roman"/>
          <w:b w:val="false"/>
          <w:i w:val="false"/>
          <w:color w:val="000000"/>
          <w:sz w:val="28"/>
        </w:rPr>
        <w:t xml:space="preserve">                     !сейсмическая станция)  !обработки данных;      ! </w:t>
      </w:r>
    </w:p>
    <w:p>
      <w:pPr>
        <w:spacing w:after="0"/>
        <w:ind w:left="0"/>
        <w:jc w:val="both"/>
      </w:pPr>
      <w:r>
        <w:rPr>
          <w:rFonts w:ascii="Times New Roman"/>
          <w:b w:val="false"/>
          <w:i w:val="false"/>
          <w:color w:val="000000"/>
          <w:sz w:val="28"/>
        </w:rPr>
        <w:t xml:space="preserve">                     !                       !1 шт. - типа SUN для   ! </w:t>
      </w:r>
    </w:p>
    <w:p>
      <w:pPr>
        <w:spacing w:after="0"/>
        <w:ind w:left="0"/>
        <w:jc w:val="both"/>
      </w:pPr>
      <w:r>
        <w:rPr>
          <w:rFonts w:ascii="Times New Roman"/>
          <w:b w:val="false"/>
          <w:i w:val="false"/>
          <w:color w:val="000000"/>
          <w:sz w:val="28"/>
        </w:rPr>
        <w:t xml:space="preserve">                     !                       !связи; 2-3 шт. на      ! </w:t>
      </w:r>
    </w:p>
    <w:p>
      <w:pPr>
        <w:spacing w:after="0"/>
        <w:ind w:left="0"/>
        <w:jc w:val="both"/>
      </w:pPr>
      <w:r>
        <w:rPr>
          <w:rFonts w:ascii="Times New Roman"/>
          <w:b w:val="false"/>
          <w:i w:val="false"/>
          <w:color w:val="000000"/>
          <w:sz w:val="28"/>
        </w:rPr>
        <w:t xml:space="preserve">                     !                       !рабочие места)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Грузия               !Тбилиси                !Тбилиси                ! </w:t>
      </w:r>
    </w:p>
    <w:p>
      <w:pPr>
        <w:spacing w:after="0"/>
        <w:ind w:left="0"/>
        <w:jc w:val="both"/>
      </w:pPr>
      <w:r>
        <w:rPr>
          <w:rFonts w:ascii="Times New Roman"/>
          <w:b w:val="false"/>
          <w:i w:val="false"/>
          <w:color w:val="000000"/>
          <w:sz w:val="28"/>
        </w:rPr>
        <w:t xml:space="preserve">                     !Бакуриани, Самтредиа   !(компьютеры:           ! </w:t>
      </w:r>
    </w:p>
    <w:p>
      <w:pPr>
        <w:spacing w:after="0"/>
        <w:ind w:left="0"/>
        <w:jc w:val="both"/>
      </w:pPr>
      <w:r>
        <w:rPr>
          <w:rFonts w:ascii="Times New Roman"/>
          <w:b w:val="false"/>
          <w:i w:val="false"/>
          <w:color w:val="000000"/>
          <w:sz w:val="28"/>
        </w:rPr>
        <w:t xml:space="preserve">                     !(3-х компонентная      !1 шт. - типа СПАРК     ! </w:t>
      </w:r>
    </w:p>
    <w:p>
      <w:pPr>
        <w:spacing w:after="0"/>
        <w:ind w:left="0"/>
        <w:jc w:val="both"/>
      </w:pPr>
      <w:r>
        <w:rPr>
          <w:rFonts w:ascii="Times New Roman"/>
          <w:b w:val="false"/>
          <w:i w:val="false"/>
          <w:color w:val="000000"/>
          <w:sz w:val="28"/>
        </w:rPr>
        <w:t xml:space="preserve">                     !широкополосная цифровая!для сбора, накопления и! </w:t>
      </w:r>
    </w:p>
    <w:p>
      <w:pPr>
        <w:spacing w:after="0"/>
        <w:ind w:left="0"/>
        <w:jc w:val="both"/>
      </w:pPr>
      <w:r>
        <w:rPr>
          <w:rFonts w:ascii="Times New Roman"/>
          <w:b w:val="false"/>
          <w:i w:val="false"/>
          <w:color w:val="000000"/>
          <w:sz w:val="28"/>
        </w:rPr>
        <w:t xml:space="preserve">                     !сейсмическая станция)  !обработки данных;      ! </w:t>
      </w:r>
    </w:p>
    <w:p>
      <w:pPr>
        <w:spacing w:after="0"/>
        <w:ind w:left="0"/>
        <w:jc w:val="both"/>
      </w:pPr>
      <w:r>
        <w:rPr>
          <w:rFonts w:ascii="Times New Roman"/>
          <w:b w:val="false"/>
          <w:i w:val="false"/>
          <w:color w:val="000000"/>
          <w:sz w:val="28"/>
        </w:rPr>
        <w:t xml:space="preserve">                     !                       !1 шт. - типа SUN для   ! </w:t>
      </w:r>
    </w:p>
    <w:p>
      <w:pPr>
        <w:spacing w:after="0"/>
        <w:ind w:left="0"/>
        <w:jc w:val="both"/>
      </w:pPr>
      <w:r>
        <w:rPr>
          <w:rFonts w:ascii="Times New Roman"/>
          <w:b w:val="false"/>
          <w:i w:val="false"/>
          <w:color w:val="000000"/>
          <w:sz w:val="28"/>
        </w:rPr>
        <w:t xml:space="preserve">                     !                       !связи; 2-3 шт. на      ! </w:t>
      </w:r>
    </w:p>
    <w:p>
      <w:pPr>
        <w:spacing w:after="0"/>
        <w:ind w:left="0"/>
        <w:jc w:val="both"/>
      </w:pPr>
      <w:r>
        <w:rPr>
          <w:rFonts w:ascii="Times New Roman"/>
          <w:b w:val="false"/>
          <w:i w:val="false"/>
          <w:color w:val="000000"/>
          <w:sz w:val="28"/>
        </w:rPr>
        <w:t xml:space="preserve">                     !                       !рабочие места)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Республика Казахстан !Алматы (Талгар)        !Алматы                 ! </w:t>
      </w:r>
    </w:p>
    <w:p>
      <w:pPr>
        <w:spacing w:after="0"/>
        <w:ind w:left="0"/>
        <w:jc w:val="both"/>
      </w:pPr>
      <w:r>
        <w:rPr>
          <w:rFonts w:ascii="Times New Roman"/>
          <w:b w:val="false"/>
          <w:i w:val="false"/>
          <w:color w:val="000000"/>
          <w:sz w:val="28"/>
        </w:rPr>
        <w:t xml:space="preserve">                     !Семипалатинск          !(компьютеры:           ! </w:t>
      </w:r>
    </w:p>
    <w:p>
      <w:pPr>
        <w:spacing w:after="0"/>
        <w:ind w:left="0"/>
        <w:jc w:val="both"/>
      </w:pPr>
      <w:r>
        <w:rPr>
          <w:rFonts w:ascii="Times New Roman"/>
          <w:b w:val="false"/>
          <w:i w:val="false"/>
          <w:color w:val="000000"/>
          <w:sz w:val="28"/>
        </w:rPr>
        <w:t xml:space="preserve">                     !Боровое                !1 шт. - типа СПАРК     ! </w:t>
      </w:r>
    </w:p>
    <w:p>
      <w:pPr>
        <w:spacing w:after="0"/>
        <w:ind w:left="0"/>
        <w:jc w:val="both"/>
      </w:pPr>
      <w:r>
        <w:rPr>
          <w:rFonts w:ascii="Times New Roman"/>
          <w:b w:val="false"/>
          <w:i w:val="false"/>
          <w:color w:val="000000"/>
          <w:sz w:val="28"/>
        </w:rPr>
        <w:t xml:space="preserve">                     !Актюбинск              !для сбора, накопления и! </w:t>
      </w:r>
    </w:p>
    <w:p>
      <w:pPr>
        <w:spacing w:after="0"/>
        <w:ind w:left="0"/>
        <w:jc w:val="both"/>
      </w:pPr>
      <w:r>
        <w:rPr>
          <w:rFonts w:ascii="Times New Roman"/>
          <w:b w:val="false"/>
          <w:i w:val="false"/>
          <w:color w:val="000000"/>
          <w:sz w:val="28"/>
        </w:rPr>
        <w:t xml:space="preserve">                     !(3-х компонентная      !обработки данных;      ! </w:t>
      </w:r>
    </w:p>
    <w:p>
      <w:pPr>
        <w:spacing w:after="0"/>
        <w:ind w:left="0"/>
        <w:jc w:val="both"/>
      </w:pPr>
      <w:r>
        <w:rPr>
          <w:rFonts w:ascii="Times New Roman"/>
          <w:b w:val="false"/>
          <w:i w:val="false"/>
          <w:color w:val="000000"/>
          <w:sz w:val="28"/>
        </w:rPr>
        <w:t xml:space="preserve">                     !широкополосная цифровая!1 шт. - типа SUN для   ! </w:t>
      </w:r>
    </w:p>
    <w:p>
      <w:pPr>
        <w:spacing w:after="0"/>
        <w:ind w:left="0"/>
        <w:jc w:val="both"/>
      </w:pPr>
      <w:r>
        <w:rPr>
          <w:rFonts w:ascii="Times New Roman"/>
          <w:b w:val="false"/>
          <w:i w:val="false"/>
          <w:color w:val="000000"/>
          <w:sz w:val="28"/>
        </w:rPr>
        <w:t xml:space="preserve">                     !сейсмическая станция)  !связи; 2-3 шт. на      ! </w:t>
      </w:r>
    </w:p>
    <w:p>
      <w:pPr>
        <w:spacing w:after="0"/>
        <w:ind w:left="0"/>
        <w:jc w:val="both"/>
      </w:pPr>
      <w:r>
        <w:rPr>
          <w:rFonts w:ascii="Times New Roman"/>
          <w:b w:val="false"/>
          <w:i w:val="false"/>
          <w:color w:val="000000"/>
          <w:sz w:val="28"/>
        </w:rPr>
        <w:t xml:space="preserve">                     !                       !рабочие места)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Кыргызская Республика!Бишкек                 !Бишкек                 ! </w:t>
      </w:r>
    </w:p>
    <w:p>
      <w:pPr>
        <w:spacing w:after="0"/>
        <w:ind w:left="0"/>
        <w:jc w:val="both"/>
      </w:pPr>
      <w:r>
        <w:rPr>
          <w:rFonts w:ascii="Times New Roman"/>
          <w:b w:val="false"/>
          <w:i w:val="false"/>
          <w:color w:val="000000"/>
          <w:sz w:val="28"/>
        </w:rPr>
        <w:t xml:space="preserve">                     !Нарын                  !(компьютеры:           ! </w:t>
      </w:r>
    </w:p>
    <w:p>
      <w:pPr>
        <w:spacing w:after="0"/>
        <w:ind w:left="0"/>
        <w:jc w:val="both"/>
      </w:pPr>
      <w:r>
        <w:rPr>
          <w:rFonts w:ascii="Times New Roman"/>
          <w:b w:val="false"/>
          <w:i w:val="false"/>
          <w:color w:val="000000"/>
          <w:sz w:val="28"/>
        </w:rPr>
        <w:t xml:space="preserve">                     !Пржевальск             !1 шт. - типа СПАРК     ! </w:t>
      </w:r>
    </w:p>
    <w:p>
      <w:pPr>
        <w:spacing w:after="0"/>
        <w:ind w:left="0"/>
        <w:jc w:val="both"/>
      </w:pPr>
      <w:r>
        <w:rPr>
          <w:rFonts w:ascii="Times New Roman"/>
          <w:b w:val="false"/>
          <w:i w:val="false"/>
          <w:color w:val="000000"/>
          <w:sz w:val="28"/>
        </w:rPr>
        <w:t xml:space="preserve">                     !(3-х компонентная      !для сбора, накопления и! </w:t>
      </w:r>
    </w:p>
    <w:p>
      <w:pPr>
        <w:spacing w:after="0"/>
        <w:ind w:left="0"/>
        <w:jc w:val="both"/>
      </w:pPr>
      <w:r>
        <w:rPr>
          <w:rFonts w:ascii="Times New Roman"/>
          <w:b w:val="false"/>
          <w:i w:val="false"/>
          <w:color w:val="000000"/>
          <w:sz w:val="28"/>
        </w:rPr>
        <w:t xml:space="preserve">                     !широкополосная цифровая!обработки данных;      ! </w:t>
      </w:r>
    </w:p>
    <w:p>
      <w:pPr>
        <w:spacing w:after="0"/>
        <w:ind w:left="0"/>
        <w:jc w:val="both"/>
      </w:pPr>
      <w:r>
        <w:rPr>
          <w:rFonts w:ascii="Times New Roman"/>
          <w:b w:val="false"/>
          <w:i w:val="false"/>
          <w:color w:val="000000"/>
          <w:sz w:val="28"/>
        </w:rPr>
        <w:t xml:space="preserve">                     !сейсмическая станция)  !1 шт. - типа SUN для   ! </w:t>
      </w:r>
    </w:p>
    <w:p>
      <w:pPr>
        <w:spacing w:after="0"/>
        <w:ind w:left="0"/>
        <w:jc w:val="both"/>
      </w:pPr>
      <w:r>
        <w:rPr>
          <w:rFonts w:ascii="Times New Roman"/>
          <w:b w:val="false"/>
          <w:i w:val="false"/>
          <w:color w:val="000000"/>
          <w:sz w:val="28"/>
        </w:rPr>
        <w:t xml:space="preserve">                     !                       !связи; 2-3 шт. на      ! </w:t>
      </w:r>
    </w:p>
    <w:p>
      <w:pPr>
        <w:spacing w:after="0"/>
        <w:ind w:left="0"/>
        <w:jc w:val="both"/>
      </w:pPr>
      <w:r>
        <w:rPr>
          <w:rFonts w:ascii="Times New Roman"/>
          <w:b w:val="false"/>
          <w:i w:val="false"/>
          <w:color w:val="000000"/>
          <w:sz w:val="28"/>
        </w:rPr>
        <w:t xml:space="preserve">                     !                       !рабочие места)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Республика Молдова   !Кишинев                !Кишинев                ! </w:t>
      </w:r>
    </w:p>
    <w:p>
      <w:pPr>
        <w:spacing w:after="0"/>
        <w:ind w:left="0"/>
        <w:jc w:val="both"/>
      </w:pPr>
      <w:r>
        <w:rPr>
          <w:rFonts w:ascii="Times New Roman"/>
          <w:b w:val="false"/>
          <w:i w:val="false"/>
          <w:color w:val="000000"/>
          <w:sz w:val="28"/>
        </w:rPr>
        <w:t xml:space="preserve">                     !Кагул                  !(компьютеры :          ! </w:t>
      </w:r>
    </w:p>
    <w:p>
      <w:pPr>
        <w:spacing w:after="0"/>
        <w:ind w:left="0"/>
        <w:jc w:val="both"/>
      </w:pPr>
      <w:r>
        <w:rPr>
          <w:rFonts w:ascii="Times New Roman"/>
          <w:b w:val="false"/>
          <w:i w:val="false"/>
          <w:color w:val="000000"/>
          <w:sz w:val="28"/>
        </w:rPr>
        <w:t xml:space="preserve">                     !(3-х компонентная      !1 шт. - типа СПАРК     ! </w:t>
      </w:r>
    </w:p>
    <w:p>
      <w:pPr>
        <w:spacing w:after="0"/>
        <w:ind w:left="0"/>
        <w:jc w:val="both"/>
      </w:pPr>
      <w:r>
        <w:rPr>
          <w:rFonts w:ascii="Times New Roman"/>
          <w:b w:val="false"/>
          <w:i w:val="false"/>
          <w:color w:val="000000"/>
          <w:sz w:val="28"/>
        </w:rPr>
        <w:t xml:space="preserve">                     !широкополосная цифровая!для сбора, накопления и! </w:t>
      </w:r>
    </w:p>
    <w:p>
      <w:pPr>
        <w:spacing w:after="0"/>
        <w:ind w:left="0"/>
        <w:jc w:val="both"/>
      </w:pPr>
      <w:r>
        <w:rPr>
          <w:rFonts w:ascii="Times New Roman"/>
          <w:b w:val="false"/>
          <w:i w:val="false"/>
          <w:color w:val="000000"/>
          <w:sz w:val="28"/>
        </w:rPr>
        <w:t xml:space="preserve">                     !сейсмическая станция)  !обработки данных;      ! </w:t>
      </w:r>
    </w:p>
    <w:p>
      <w:pPr>
        <w:spacing w:after="0"/>
        <w:ind w:left="0"/>
        <w:jc w:val="both"/>
      </w:pPr>
      <w:r>
        <w:rPr>
          <w:rFonts w:ascii="Times New Roman"/>
          <w:b w:val="false"/>
          <w:i w:val="false"/>
          <w:color w:val="000000"/>
          <w:sz w:val="28"/>
        </w:rPr>
        <w:t xml:space="preserve">                     !                       !1 шт. - типа SUN для   ! </w:t>
      </w:r>
    </w:p>
    <w:p>
      <w:pPr>
        <w:spacing w:after="0"/>
        <w:ind w:left="0"/>
        <w:jc w:val="both"/>
      </w:pPr>
      <w:r>
        <w:rPr>
          <w:rFonts w:ascii="Times New Roman"/>
          <w:b w:val="false"/>
          <w:i w:val="false"/>
          <w:color w:val="000000"/>
          <w:sz w:val="28"/>
        </w:rPr>
        <w:t xml:space="preserve">                     !                       !связи; 2-3 шт. на      ! </w:t>
      </w:r>
    </w:p>
    <w:p>
      <w:pPr>
        <w:spacing w:after="0"/>
        <w:ind w:left="0"/>
        <w:jc w:val="both"/>
      </w:pPr>
      <w:r>
        <w:rPr>
          <w:rFonts w:ascii="Times New Roman"/>
          <w:b w:val="false"/>
          <w:i w:val="false"/>
          <w:color w:val="000000"/>
          <w:sz w:val="28"/>
        </w:rPr>
        <w:t xml:space="preserve">                     !                       !рабочие места)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Российская Федерация !Обнинск                !Обнинск                ! </w:t>
      </w:r>
    </w:p>
    <w:p>
      <w:pPr>
        <w:spacing w:after="0"/>
        <w:ind w:left="0"/>
        <w:jc w:val="both"/>
      </w:pPr>
      <w:r>
        <w:rPr>
          <w:rFonts w:ascii="Times New Roman"/>
          <w:b w:val="false"/>
          <w:i w:val="false"/>
          <w:color w:val="000000"/>
          <w:sz w:val="28"/>
        </w:rPr>
        <w:t xml:space="preserve">                     !Кисловодск             !(компьютеры:           ! </w:t>
      </w:r>
    </w:p>
    <w:p>
      <w:pPr>
        <w:spacing w:after="0"/>
        <w:ind w:left="0"/>
        <w:jc w:val="both"/>
      </w:pPr>
      <w:r>
        <w:rPr>
          <w:rFonts w:ascii="Times New Roman"/>
          <w:b w:val="false"/>
          <w:i w:val="false"/>
          <w:color w:val="000000"/>
          <w:sz w:val="28"/>
        </w:rPr>
        <w:t xml:space="preserve">                     !Лавозеро               !1 шт. - типа СПАРК     ! </w:t>
      </w:r>
    </w:p>
    <w:p>
      <w:pPr>
        <w:spacing w:after="0"/>
        <w:ind w:left="0"/>
        <w:jc w:val="both"/>
      </w:pPr>
      <w:r>
        <w:rPr>
          <w:rFonts w:ascii="Times New Roman"/>
          <w:b w:val="false"/>
          <w:i w:val="false"/>
          <w:color w:val="000000"/>
          <w:sz w:val="28"/>
        </w:rPr>
        <w:t xml:space="preserve">                     !Арти                   !для сбора, накопления и! </w:t>
      </w:r>
    </w:p>
    <w:p>
      <w:pPr>
        <w:spacing w:after="0"/>
        <w:ind w:left="0"/>
        <w:jc w:val="both"/>
      </w:pPr>
      <w:r>
        <w:rPr>
          <w:rFonts w:ascii="Times New Roman"/>
          <w:b w:val="false"/>
          <w:i w:val="false"/>
          <w:color w:val="000000"/>
          <w:sz w:val="28"/>
        </w:rPr>
        <w:t xml:space="preserve">                     !Норильск               !обработки данных;      ! </w:t>
      </w:r>
    </w:p>
    <w:p>
      <w:pPr>
        <w:spacing w:after="0"/>
        <w:ind w:left="0"/>
        <w:jc w:val="both"/>
      </w:pPr>
      <w:r>
        <w:rPr>
          <w:rFonts w:ascii="Times New Roman"/>
          <w:b w:val="false"/>
          <w:i w:val="false"/>
          <w:color w:val="000000"/>
          <w:sz w:val="28"/>
        </w:rPr>
        <w:t xml:space="preserve">                     !Талая                  !1 шт. - типа SUN для   ! </w:t>
      </w:r>
    </w:p>
    <w:p>
      <w:pPr>
        <w:spacing w:after="0"/>
        <w:ind w:left="0"/>
        <w:jc w:val="both"/>
      </w:pPr>
      <w:r>
        <w:rPr>
          <w:rFonts w:ascii="Times New Roman"/>
          <w:b w:val="false"/>
          <w:i w:val="false"/>
          <w:color w:val="000000"/>
          <w:sz w:val="28"/>
        </w:rPr>
        <w:t xml:space="preserve">                     !Тикси                  !связи; 2-3 шт. на      ! </w:t>
      </w:r>
    </w:p>
    <w:p>
      <w:pPr>
        <w:spacing w:after="0"/>
        <w:ind w:left="0"/>
        <w:jc w:val="both"/>
      </w:pPr>
      <w:r>
        <w:rPr>
          <w:rFonts w:ascii="Times New Roman"/>
          <w:b w:val="false"/>
          <w:i w:val="false"/>
          <w:color w:val="000000"/>
          <w:sz w:val="28"/>
        </w:rPr>
        <w:t xml:space="preserve">                     !Якутск                 !рабочие места)         ! </w:t>
      </w:r>
    </w:p>
    <w:p>
      <w:pPr>
        <w:spacing w:after="0"/>
        <w:ind w:left="0"/>
        <w:jc w:val="both"/>
      </w:pPr>
      <w:r>
        <w:rPr>
          <w:rFonts w:ascii="Times New Roman"/>
          <w:b w:val="false"/>
          <w:i w:val="false"/>
          <w:color w:val="000000"/>
          <w:sz w:val="28"/>
        </w:rPr>
        <w:t xml:space="preserve">                     !Магадан                !                       ! </w:t>
      </w:r>
    </w:p>
    <w:p>
      <w:pPr>
        <w:spacing w:after="0"/>
        <w:ind w:left="0"/>
        <w:jc w:val="both"/>
      </w:pPr>
      <w:r>
        <w:rPr>
          <w:rFonts w:ascii="Times New Roman"/>
          <w:b w:val="false"/>
          <w:i w:val="false"/>
          <w:color w:val="000000"/>
          <w:sz w:val="28"/>
        </w:rPr>
        <w:t xml:space="preserve">                     !Билибино               !                       ! </w:t>
      </w:r>
    </w:p>
    <w:p>
      <w:pPr>
        <w:spacing w:after="0"/>
        <w:ind w:left="0"/>
        <w:jc w:val="both"/>
      </w:pPr>
      <w:r>
        <w:rPr>
          <w:rFonts w:ascii="Times New Roman"/>
          <w:b w:val="false"/>
          <w:i w:val="false"/>
          <w:color w:val="000000"/>
          <w:sz w:val="28"/>
        </w:rPr>
        <w:t xml:space="preserve">                     !Петропавловск-         !                       ! </w:t>
      </w:r>
    </w:p>
    <w:p>
      <w:pPr>
        <w:spacing w:after="0"/>
        <w:ind w:left="0"/>
        <w:jc w:val="both"/>
      </w:pPr>
      <w:r>
        <w:rPr>
          <w:rFonts w:ascii="Times New Roman"/>
          <w:b w:val="false"/>
          <w:i w:val="false"/>
          <w:color w:val="000000"/>
          <w:sz w:val="28"/>
        </w:rPr>
        <w:t xml:space="preserve">                     !Камчатский             !                       ! </w:t>
      </w:r>
    </w:p>
    <w:p>
      <w:pPr>
        <w:spacing w:after="0"/>
        <w:ind w:left="0"/>
        <w:jc w:val="both"/>
      </w:pPr>
      <w:r>
        <w:rPr>
          <w:rFonts w:ascii="Times New Roman"/>
          <w:b w:val="false"/>
          <w:i w:val="false"/>
          <w:color w:val="000000"/>
          <w:sz w:val="28"/>
        </w:rPr>
        <w:t xml:space="preserve">                     !Южно-Сахалинск         !                       ! </w:t>
      </w:r>
    </w:p>
    <w:p>
      <w:pPr>
        <w:spacing w:after="0"/>
        <w:ind w:left="0"/>
        <w:jc w:val="both"/>
      </w:pPr>
      <w:r>
        <w:rPr>
          <w:rFonts w:ascii="Times New Roman"/>
          <w:b w:val="false"/>
          <w:i w:val="false"/>
          <w:color w:val="000000"/>
          <w:sz w:val="28"/>
        </w:rPr>
        <w:t xml:space="preserve">                     !Воронеж                !                       ! </w:t>
      </w:r>
    </w:p>
    <w:p>
      <w:pPr>
        <w:spacing w:after="0"/>
        <w:ind w:left="0"/>
        <w:jc w:val="both"/>
      </w:pPr>
      <w:r>
        <w:rPr>
          <w:rFonts w:ascii="Times New Roman"/>
          <w:b w:val="false"/>
          <w:i w:val="false"/>
          <w:color w:val="000000"/>
          <w:sz w:val="28"/>
        </w:rPr>
        <w:t xml:space="preserve">                     !Камышин                !                       ! </w:t>
      </w:r>
    </w:p>
    <w:p>
      <w:pPr>
        <w:spacing w:after="0"/>
        <w:ind w:left="0"/>
        <w:jc w:val="both"/>
      </w:pPr>
      <w:r>
        <w:rPr>
          <w:rFonts w:ascii="Times New Roman"/>
          <w:b w:val="false"/>
          <w:i w:val="false"/>
          <w:color w:val="000000"/>
          <w:sz w:val="28"/>
        </w:rPr>
        <w:t xml:space="preserve">                     !Сыктывкар              !                       ! </w:t>
      </w:r>
    </w:p>
    <w:p>
      <w:pPr>
        <w:spacing w:after="0"/>
        <w:ind w:left="0"/>
        <w:jc w:val="both"/>
      </w:pPr>
      <w:r>
        <w:rPr>
          <w:rFonts w:ascii="Times New Roman"/>
          <w:b w:val="false"/>
          <w:i w:val="false"/>
          <w:color w:val="000000"/>
          <w:sz w:val="28"/>
        </w:rPr>
        <w:t xml:space="preserve">                     !Казань                 !                       ! </w:t>
      </w:r>
    </w:p>
    <w:p>
      <w:pPr>
        <w:spacing w:after="0"/>
        <w:ind w:left="0"/>
        <w:jc w:val="both"/>
      </w:pPr>
      <w:r>
        <w:rPr>
          <w:rFonts w:ascii="Times New Roman"/>
          <w:b w:val="false"/>
          <w:i w:val="false"/>
          <w:color w:val="000000"/>
          <w:sz w:val="28"/>
        </w:rPr>
        <w:t xml:space="preserve">                     !Анапа                  !                       ! </w:t>
      </w:r>
    </w:p>
    <w:p>
      <w:pPr>
        <w:spacing w:after="0"/>
        <w:ind w:left="0"/>
        <w:jc w:val="both"/>
      </w:pPr>
      <w:r>
        <w:rPr>
          <w:rFonts w:ascii="Times New Roman"/>
          <w:b w:val="false"/>
          <w:i w:val="false"/>
          <w:color w:val="000000"/>
          <w:sz w:val="28"/>
        </w:rPr>
        <w:t xml:space="preserve">                     !Махачкала              !                       ! </w:t>
      </w:r>
    </w:p>
    <w:p>
      <w:pPr>
        <w:spacing w:after="0"/>
        <w:ind w:left="0"/>
        <w:jc w:val="both"/>
      </w:pPr>
      <w:r>
        <w:rPr>
          <w:rFonts w:ascii="Times New Roman"/>
          <w:b w:val="false"/>
          <w:i w:val="false"/>
          <w:color w:val="000000"/>
          <w:sz w:val="28"/>
        </w:rPr>
        <w:t xml:space="preserve">                     !Пулково                !                       ! </w:t>
      </w:r>
    </w:p>
    <w:p>
      <w:pPr>
        <w:spacing w:after="0"/>
        <w:ind w:left="0"/>
        <w:jc w:val="both"/>
      </w:pPr>
      <w:r>
        <w:rPr>
          <w:rFonts w:ascii="Times New Roman"/>
          <w:b w:val="false"/>
          <w:i w:val="false"/>
          <w:color w:val="000000"/>
          <w:sz w:val="28"/>
        </w:rPr>
        <w:t xml:space="preserve">                     !Воркута                !                       ! </w:t>
      </w:r>
    </w:p>
    <w:p>
      <w:pPr>
        <w:spacing w:after="0"/>
        <w:ind w:left="0"/>
        <w:jc w:val="both"/>
      </w:pPr>
      <w:r>
        <w:rPr>
          <w:rFonts w:ascii="Times New Roman"/>
          <w:b w:val="false"/>
          <w:i w:val="false"/>
          <w:color w:val="000000"/>
          <w:sz w:val="28"/>
        </w:rPr>
        <w:t xml:space="preserve">                     !Новосибирск            !                       ! </w:t>
      </w:r>
    </w:p>
    <w:p>
      <w:pPr>
        <w:spacing w:after="0"/>
        <w:ind w:left="0"/>
        <w:jc w:val="both"/>
      </w:pPr>
      <w:r>
        <w:rPr>
          <w:rFonts w:ascii="Times New Roman"/>
          <w:b w:val="false"/>
          <w:i w:val="false"/>
          <w:color w:val="000000"/>
          <w:sz w:val="28"/>
        </w:rPr>
        <w:t xml:space="preserve">                     !Сургут                 !                       ! </w:t>
      </w:r>
    </w:p>
    <w:p>
      <w:pPr>
        <w:spacing w:after="0"/>
        <w:ind w:left="0"/>
        <w:jc w:val="both"/>
      </w:pPr>
      <w:r>
        <w:rPr>
          <w:rFonts w:ascii="Times New Roman"/>
          <w:b w:val="false"/>
          <w:i w:val="false"/>
          <w:color w:val="000000"/>
          <w:sz w:val="28"/>
        </w:rPr>
        <w:t xml:space="preserve">                     !Тура                   !                       ! </w:t>
      </w:r>
    </w:p>
    <w:p>
      <w:pPr>
        <w:spacing w:after="0"/>
        <w:ind w:left="0"/>
        <w:jc w:val="both"/>
      </w:pPr>
      <w:r>
        <w:rPr>
          <w:rFonts w:ascii="Times New Roman"/>
          <w:b w:val="false"/>
          <w:i w:val="false"/>
          <w:color w:val="000000"/>
          <w:sz w:val="28"/>
        </w:rPr>
        <w:t xml:space="preserve">                     !Сеймчан                !                       ! </w:t>
      </w:r>
    </w:p>
    <w:p>
      <w:pPr>
        <w:spacing w:after="0"/>
        <w:ind w:left="0"/>
        <w:jc w:val="both"/>
      </w:pPr>
      <w:r>
        <w:rPr>
          <w:rFonts w:ascii="Times New Roman"/>
          <w:b w:val="false"/>
          <w:i w:val="false"/>
          <w:color w:val="000000"/>
          <w:sz w:val="28"/>
        </w:rPr>
        <w:t xml:space="preserve">                     !Каменское              !                       ! </w:t>
      </w:r>
    </w:p>
    <w:p>
      <w:pPr>
        <w:spacing w:after="0"/>
        <w:ind w:left="0"/>
        <w:jc w:val="both"/>
      </w:pPr>
      <w:r>
        <w:rPr>
          <w:rFonts w:ascii="Times New Roman"/>
          <w:b w:val="false"/>
          <w:i w:val="false"/>
          <w:color w:val="000000"/>
          <w:sz w:val="28"/>
        </w:rPr>
        <w:t xml:space="preserve">                     !Хабаровск (Кульдур)    !                       ! </w:t>
      </w:r>
    </w:p>
    <w:p>
      <w:pPr>
        <w:spacing w:after="0"/>
        <w:ind w:left="0"/>
        <w:jc w:val="both"/>
      </w:pPr>
      <w:r>
        <w:rPr>
          <w:rFonts w:ascii="Times New Roman"/>
          <w:b w:val="false"/>
          <w:i w:val="false"/>
          <w:color w:val="000000"/>
          <w:sz w:val="28"/>
        </w:rPr>
        <w:t xml:space="preserve">                     !Владивосток            !                       ! </w:t>
      </w:r>
    </w:p>
    <w:p>
      <w:pPr>
        <w:spacing w:after="0"/>
        <w:ind w:left="0"/>
        <w:jc w:val="both"/>
      </w:pPr>
      <w:r>
        <w:rPr>
          <w:rFonts w:ascii="Times New Roman"/>
          <w:b w:val="false"/>
          <w:i w:val="false"/>
          <w:color w:val="000000"/>
          <w:sz w:val="28"/>
        </w:rPr>
        <w:t xml:space="preserve">                     !Северо-Курильск        !                       ! </w:t>
      </w:r>
    </w:p>
    <w:p>
      <w:pPr>
        <w:spacing w:after="0"/>
        <w:ind w:left="0"/>
        <w:jc w:val="both"/>
      </w:pPr>
      <w:r>
        <w:rPr>
          <w:rFonts w:ascii="Times New Roman"/>
          <w:b w:val="false"/>
          <w:i w:val="false"/>
          <w:color w:val="000000"/>
          <w:sz w:val="28"/>
        </w:rPr>
        <w:t xml:space="preserve">                     !Курильск               !                       ! </w:t>
      </w:r>
    </w:p>
    <w:p>
      <w:pPr>
        <w:spacing w:after="0"/>
        <w:ind w:left="0"/>
        <w:jc w:val="both"/>
      </w:pPr>
      <w:r>
        <w:rPr>
          <w:rFonts w:ascii="Times New Roman"/>
          <w:b w:val="false"/>
          <w:i w:val="false"/>
          <w:color w:val="000000"/>
          <w:sz w:val="28"/>
        </w:rPr>
        <w:t xml:space="preserve">                     !Провидения             !                       ! </w:t>
      </w:r>
    </w:p>
    <w:p>
      <w:pPr>
        <w:spacing w:after="0"/>
        <w:ind w:left="0"/>
        <w:jc w:val="both"/>
      </w:pPr>
      <w:r>
        <w:rPr>
          <w:rFonts w:ascii="Times New Roman"/>
          <w:b w:val="false"/>
          <w:i w:val="false"/>
          <w:color w:val="000000"/>
          <w:sz w:val="28"/>
        </w:rPr>
        <w:t xml:space="preserve">                     !(Анадырь)              !                       ! </w:t>
      </w:r>
    </w:p>
    <w:p>
      <w:pPr>
        <w:spacing w:after="0"/>
        <w:ind w:left="0"/>
        <w:jc w:val="both"/>
      </w:pPr>
      <w:r>
        <w:rPr>
          <w:rFonts w:ascii="Times New Roman"/>
          <w:b w:val="false"/>
          <w:i w:val="false"/>
          <w:color w:val="000000"/>
          <w:sz w:val="28"/>
        </w:rPr>
        <w:t xml:space="preserve">                     !(3-х компонентная      !                       ! </w:t>
      </w:r>
    </w:p>
    <w:p>
      <w:pPr>
        <w:spacing w:after="0"/>
        <w:ind w:left="0"/>
        <w:jc w:val="both"/>
      </w:pPr>
      <w:r>
        <w:rPr>
          <w:rFonts w:ascii="Times New Roman"/>
          <w:b w:val="false"/>
          <w:i w:val="false"/>
          <w:color w:val="000000"/>
          <w:sz w:val="28"/>
        </w:rPr>
        <w:t xml:space="preserve">                     !широкополосная цифровая!                       ! </w:t>
      </w:r>
    </w:p>
    <w:p>
      <w:pPr>
        <w:spacing w:after="0"/>
        <w:ind w:left="0"/>
        <w:jc w:val="both"/>
      </w:pPr>
      <w:r>
        <w:rPr>
          <w:rFonts w:ascii="Times New Roman"/>
          <w:b w:val="false"/>
          <w:i w:val="false"/>
          <w:color w:val="000000"/>
          <w:sz w:val="28"/>
        </w:rPr>
        <w:t xml:space="preserve">                     !сейсмическая станция)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Республика           !Душанбе                !Душанбе                ! </w:t>
      </w:r>
    </w:p>
    <w:p>
      <w:pPr>
        <w:spacing w:after="0"/>
        <w:ind w:left="0"/>
        <w:jc w:val="both"/>
      </w:pPr>
      <w:r>
        <w:rPr>
          <w:rFonts w:ascii="Times New Roman"/>
          <w:b w:val="false"/>
          <w:i w:val="false"/>
          <w:color w:val="000000"/>
          <w:sz w:val="28"/>
        </w:rPr>
        <w:t xml:space="preserve">Таджикистан          !Хорог                  !(компьютеры:           ! </w:t>
      </w:r>
    </w:p>
    <w:p>
      <w:pPr>
        <w:spacing w:after="0"/>
        <w:ind w:left="0"/>
        <w:jc w:val="both"/>
      </w:pPr>
      <w:r>
        <w:rPr>
          <w:rFonts w:ascii="Times New Roman"/>
          <w:b w:val="false"/>
          <w:i w:val="false"/>
          <w:color w:val="000000"/>
          <w:sz w:val="28"/>
        </w:rPr>
        <w:t xml:space="preserve">                     !Гарм                   !1 шт. - типа СПАРК     ! </w:t>
      </w:r>
    </w:p>
    <w:p>
      <w:pPr>
        <w:spacing w:after="0"/>
        <w:ind w:left="0"/>
        <w:jc w:val="both"/>
      </w:pPr>
      <w:r>
        <w:rPr>
          <w:rFonts w:ascii="Times New Roman"/>
          <w:b w:val="false"/>
          <w:i w:val="false"/>
          <w:color w:val="000000"/>
          <w:sz w:val="28"/>
        </w:rPr>
        <w:t xml:space="preserve">                     !(3-х компонентная      !для сбора, накопления и! </w:t>
      </w:r>
    </w:p>
    <w:p>
      <w:pPr>
        <w:spacing w:after="0"/>
        <w:ind w:left="0"/>
        <w:jc w:val="both"/>
      </w:pPr>
      <w:r>
        <w:rPr>
          <w:rFonts w:ascii="Times New Roman"/>
          <w:b w:val="false"/>
          <w:i w:val="false"/>
          <w:color w:val="000000"/>
          <w:sz w:val="28"/>
        </w:rPr>
        <w:t xml:space="preserve">                     !широкополосная цифровая!обработки данных;      ! </w:t>
      </w:r>
    </w:p>
    <w:p>
      <w:pPr>
        <w:spacing w:after="0"/>
        <w:ind w:left="0"/>
        <w:jc w:val="both"/>
      </w:pPr>
      <w:r>
        <w:rPr>
          <w:rFonts w:ascii="Times New Roman"/>
          <w:b w:val="false"/>
          <w:i w:val="false"/>
          <w:color w:val="000000"/>
          <w:sz w:val="28"/>
        </w:rPr>
        <w:t xml:space="preserve">                     !сейсмическая станция)  !1 шт. - типа SUN для   ! </w:t>
      </w:r>
    </w:p>
    <w:p>
      <w:pPr>
        <w:spacing w:after="0"/>
        <w:ind w:left="0"/>
        <w:jc w:val="both"/>
      </w:pPr>
      <w:r>
        <w:rPr>
          <w:rFonts w:ascii="Times New Roman"/>
          <w:b w:val="false"/>
          <w:i w:val="false"/>
          <w:color w:val="000000"/>
          <w:sz w:val="28"/>
        </w:rPr>
        <w:t xml:space="preserve">                     !                       !связи; 2-3 шт. на      ! </w:t>
      </w:r>
    </w:p>
    <w:p>
      <w:pPr>
        <w:spacing w:after="0"/>
        <w:ind w:left="0"/>
        <w:jc w:val="both"/>
      </w:pPr>
      <w:r>
        <w:rPr>
          <w:rFonts w:ascii="Times New Roman"/>
          <w:b w:val="false"/>
          <w:i w:val="false"/>
          <w:color w:val="000000"/>
          <w:sz w:val="28"/>
        </w:rPr>
        <w:t xml:space="preserve">                     !                       !рабочие места)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Туркменистан         !Алибек                 !Ашхабад                ! </w:t>
      </w:r>
    </w:p>
    <w:p>
      <w:pPr>
        <w:spacing w:after="0"/>
        <w:ind w:left="0"/>
        <w:jc w:val="both"/>
      </w:pPr>
      <w:r>
        <w:rPr>
          <w:rFonts w:ascii="Times New Roman"/>
          <w:b w:val="false"/>
          <w:i w:val="false"/>
          <w:color w:val="000000"/>
          <w:sz w:val="28"/>
        </w:rPr>
        <w:t xml:space="preserve">                     !Кызыл-Арват            !(компьютеры:           ! </w:t>
      </w:r>
    </w:p>
    <w:p>
      <w:pPr>
        <w:spacing w:after="0"/>
        <w:ind w:left="0"/>
        <w:jc w:val="both"/>
      </w:pPr>
      <w:r>
        <w:rPr>
          <w:rFonts w:ascii="Times New Roman"/>
          <w:b w:val="false"/>
          <w:i w:val="false"/>
          <w:color w:val="000000"/>
          <w:sz w:val="28"/>
        </w:rPr>
        <w:t xml:space="preserve">                     !Байрам-Али             !1 шт. - типа СПАРК     ! </w:t>
      </w:r>
    </w:p>
    <w:p>
      <w:pPr>
        <w:spacing w:after="0"/>
        <w:ind w:left="0"/>
        <w:jc w:val="both"/>
      </w:pPr>
      <w:r>
        <w:rPr>
          <w:rFonts w:ascii="Times New Roman"/>
          <w:b w:val="false"/>
          <w:i w:val="false"/>
          <w:color w:val="000000"/>
          <w:sz w:val="28"/>
        </w:rPr>
        <w:t xml:space="preserve">                     !(3-х компонентная      !для сбора, накопления и! </w:t>
      </w:r>
    </w:p>
    <w:p>
      <w:pPr>
        <w:spacing w:after="0"/>
        <w:ind w:left="0"/>
        <w:jc w:val="both"/>
      </w:pPr>
      <w:r>
        <w:rPr>
          <w:rFonts w:ascii="Times New Roman"/>
          <w:b w:val="false"/>
          <w:i w:val="false"/>
          <w:color w:val="000000"/>
          <w:sz w:val="28"/>
        </w:rPr>
        <w:t xml:space="preserve">                     !широкополосная цифровая!обработки данных;      ! </w:t>
      </w:r>
    </w:p>
    <w:p>
      <w:pPr>
        <w:spacing w:after="0"/>
        <w:ind w:left="0"/>
        <w:jc w:val="both"/>
      </w:pPr>
      <w:r>
        <w:rPr>
          <w:rFonts w:ascii="Times New Roman"/>
          <w:b w:val="false"/>
          <w:i w:val="false"/>
          <w:color w:val="000000"/>
          <w:sz w:val="28"/>
        </w:rPr>
        <w:t xml:space="preserve">                     !сейсмическая станция)  !1 шт. - типа SUN для   ! </w:t>
      </w:r>
    </w:p>
    <w:p>
      <w:pPr>
        <w:spacing w:after="0"/>
        <w:ind w:left="0"/>
        <w:jc w:val="both"/>
      </w:pPr>
      <w:r>
        <w:rPr>
          <w:rFonts w:ascii="Times New Roman"/>
          <w:b w:val="false"/>
          <w:i w:val="false"/>
          <w:color w:val="000000"/>
          <w:sz w:val="28"/>
        </w:rPr>
        <w:t xml:space="preserve">                     !                       !связи; 2-3 шт. на      ! </w:t>
      </w:r>
    </w:p>
    <w:p>
      <w:pPr>
        <w:spacing w:after="0"/>
        <w:ind w:left="0"/>
        <w:jc w:val="both"/>
      </w:pPr>
      <w:r>
        <w:rPr>
          <w:rFonts w:ascii="Times New Roman"/>
          <w:b w:val="false"/>
          <w:i w:val="false"/>
          <w:color w:val="000000"/>
          <w:sz w:val="28"/>
        </w:rPr>
        <w:t xml:space="preserve">                     !                       !рабочие места)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Республика Узбекистан!Ташкент                !Ташкент                ! </w:t>
      </w:r>
    </w:p>
    <w:p>
      <w:pPr>
        <w:spacing w:after="0"/>
        <w:ind w:left="0"/>
        <w:jc w:val="both"/>
      </w:pPr>
      <w:r>
        <w:rPr>
          <w:rFonts w:ascii="Times New Roman"/>
          <w:b w:val="false"/>
          <w:i w:val="false"/>
          <w:color w:val="000000"/>
          <w:sz w:val="28"/>
        </w:rPr>
        <w:t xml:space="preserve">                     !Самарканд              !(компьютеры:           ! </w:t>
      </w:r>
    </w:p>
    <w:p>
      <w:pPr>
        <w:spacing w:after="0"/>
        <w:ind w:left="0"/>
        <w:jc w:val="both"/>
      </w:pPr>
      <w:r>
        <w:rPr>
          <w:rFonts w:ascii="Times New Roman"/>
          <w:b w:val="false"/>
          <w:i w:val="false"/>
          <w:color w:val="000000"/>
          <w:sz w:val="28"/>
        </w:rPr>
        <w:t xml:space="preserve">                     !Андижан                !1 шт. - типа СПАРК     ! </w:t>
      </w:r>
    </w:p>
    <w:p>
      <w:pPr>
        <w:spacing w:after="0"/>
        <w:ind w:left="0"/>
        <w:jc w:val="both"/>
      </w:pPr>
      <w:r>
        <w:rPr>
          <w:rFonts w:ascii="Times New Roman"/>
          <w:b w:val="false"/>
          <w:i w:val="false"/>
          <w:color w:val="000000"/>
          <w:sz w:val="28"/>
        </w:rPr>
        <w:t xml:space="preserve">                     !Газли                  !для сбора, накопления и! </w:t>
      </w:r>
    </w:p>
    <w:p>
      <w:pPr>
        <w:spacing w:after="0"/>
        <w:ind w:left="0"/>
        <w:jc w:val="both"/>
      </w:pPr>
      <w:r>
        <w:rPr>
          <w:rFonts w:ascii="Times New Roman"/>
          <w:b w:val="false"/>
          <w:i w:val="false"/>
          <w:color w:val="000000"/>
          <w:sz w:val="28"/>
        </w:rPr>
        <w:t xml:space="preserve">                     !(3-х компонентная      !обработки данных;      ! </w:t>
      </w:r>
    </w:p>
    <w:p>
      <w:pPr>
        <w:spacing w:after="0"/>
        <w:ind w:left="0"/>
        <w:jc w:val="both"/>
      </w:pPr>
      <w:r>
        <w:rPr>
          <w:rFonts w:ascii="Times New Roman"/>
          <w:b w:val="false"/>
          <w:i w:val="false"/>
          <w:color w:val="000000"/>
          <w:sz w:val="28"/>
        </w:rPr>
        <w:t xml:space="preserve">                     !широкополосная цифровая!1 шт. - типа SUN для   ! </w:t>
      </w:r>
    </w:p>
    <w:p>
      <w:pPr>
        <w:spacing w:after="0"/>
        <w:ind w:left="0"/>
        <w:jc w:val="both"/>
      </w:pPr>
      <w:r>
        <w:rPr>
          <w:rFonts w:ascii="Times New Roman"/>
          <w:b w:val="false"/>
          <w:i w:val="false"/>
          <w:color w:val="000000"/>
          <w:sz w:val="28"/>
        </w:rPr>
        <w:t xml:space="preserve">                     !сейсмическая станция)  !связи; 2-3 шт. на      ! </w:t>
      </w:r>
    </w:p>
    <w:p>
      <w:pPr>
        <w:spacing w:after="0"/>
        <w:ind w:left="0"/>
        <w:jc w:val="both"/>
      </w:pPr>
      <w:r>
        <w:rPr>
          <w:rFonts w:ascii="Times New Roman"/>
          <w:b w:val="false"/>
          <w:i w:val="false"/>
          <w:color w:val="000000"/>
          <w:sz w:val="28"/>
        </w:rPr>
        <w:t xml:space="preserve">                     !                       !рабочие места)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Украина              !Киев (Макарово)        !Киев                   ! </w:t>
      </w:r>
    </w:p>
    <w:p>
      <w:pPr>
        <w:spacing w:after="0"/>
        <w:ind w:left="0"/>
        <w:jc w:val="both"/>
      </w:pPr>
      <w:r>
        <w:rPr>
          <w:rFonts w:ascii="Times New Roman"/>
          <w:b w:val="false"/>
          <w:i w:val="false"/>
          <w:color w:val="000000"/>
          <w:sz w:val="28"/>
        </w:rPr>
        <w:t xml:space="preserve">                     !Симферополь            !(компьютеры:           ! </w:t>
      </w:r>
    </w:p>
    <w:p>
      <w:pPr>
        <w:spacing w:after="0"/>
        <w:ind w:left="0"/>
        <w:jc w:val="both"/>
      </w:pPr>
      <w:r>
        <w:rPr>
          <w:rFonts w:ascii="Times New Roman"/>
          <w:b w:val="false"/>
          <w:i w:val="false"/>
          <w:color w:val="000000"/>
          <w:sz w:val="28"/>
        </w:rPr>
        <w:t xml:space="preserve">                     !Львов                  !1 шт. - типа СПАРК     ! </w:t>
      </w:r>
    </w:p>
    <w:p>
      <w:pPr>
        <w:spacing w:after="0"/>
        <w:ind w:left="0"/>
        <w:jc w:val="both"/>
      </w:pPr>
      <w:r>
        <w:rPr>
          <w:rFonts w:ascii="Times New Roman"/>
          <w:b w:val="false"/>
          <w:i w:val="false"/>
          <w:color w:val="000000"/>
          <w:sz w:val="28"/>
        </w:rPr>
        <w:t xml:space="preserve">                     !Ужгород                !для сбора, накопления и! </w:t>
      </w:r>
    </w:p>
    <w:p>
      <w:pPr>
        <w:spacing w:after="0"/>
        <w:ind w:left="0"/>
        <w:jc w:val="both"/>
      </w:pPr>
      <w:r>
        <w:rPr>
          <w:rFonts w:ascii="Times New Roman"/>
          <w:b w:val="false"/>
          <w:i w:val="false"/>
          <w:color w:val="000000"/>
          <w:sz w:val="28"/>
        </w:rPr>
        <w:t xml:space="preserve">                     !(3-х компонентная      !обработки данных;      ! </w:t>
      </w:r>
    </w:p>
    <w:p>
      <w:pPr>
        <w:spacing w:after="0"/>
        <w:ind w:left="0"/>
        <w:jc w:val="both"/>
      </w:pPr>
      <w:r>
        <w:rPr>
          <w:rFonts w:ascii="Times New Roman"/>
          <w:b w:val="false"/>
          <w:i w:val="false"/>
          <w:color w:val="000000"/>
          <w:sz w:val="28"/>
        </w:rPr>
        <w:t xml:space="preserve">                     !широкополосная цифровая!1 шт. - типа SUN для   ! </w:t>
      </w:r>
    </w:p>
    <w:p>
      <w:pPr>
        <w:spacing w:after="0"/>
        <w:ind w:left="0"/>
        <w:jc w:val="both"/>
      </w:pPr>
      <w:r>
        <w:rPr>
          <w:rFonts w:ascii="Times New Roman"/>
          <w:b w:val="false"/>
          <w:i w:val="false"/>
          <w:color w:val="000000"/>
          <w:sz w:val="28"/>
        </w:rPr>
        <w:t xml:space="preserve">                     !сейсмическая станция)  !связи; 2-3 шт. на      ! </w:t>
      </w:r>
    </w:p>
    <w:p>
      <w:pPr>
        <w:spacing w:after="0"/>
        <w:ind w:left="0"/>
        <w:jc w:val="both"/>
      </w:pPr>
      <w:r>
        <w:rPr>
          <w:rFonts w:ascii="Times New Roman"/>
          <w:b w:val="false"/>
          <w:i w:val="false"/>
          <w:color w:val="000000"/>
          <w:sz w:val="28"/>
        </w:rPr>
        <w:t xml:space="preserve">                     !                       !рабочие места)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(права часть таблицы)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Средства      !Нормативные документы о  !  Результаты научных      ! </w:t>
      </w:r>
    </w:p>
    <w:p>
      <w:pPr>
        <w:spacing w:after="0"/>
        <w:ind w:left="0"/>
        <w:jc w:val="both"/>
      </w:pPr>
      <w:r>
        <w:rPr>
          <w:rFonts w:ascii="Times New Roman"/>
          <w:b w:val="false"/>
          <w:i w:val="false"/>
          <w:color w:val="000000"/>
          <w:sz w:val="28"/>
        </w:rPr>
        <w:t xml:space="preserve">    связи       !сейсмическом районирова- !исследований (геофизичес- ! </w:t>
      </w:r>
    </w:p>
    <w:p>
      <w:pPr>
        <w:spacing w:after="0"/>
        <w:ind w:left="0"/>
        <w:jc w:val="both"/>
      </w:pPr>
      <w:r>
        <w:rPr>
          <w:rFonts w:ascii="Times New Roman"/>
          <w:b w:val="false"/>
          <w:i w:val="false"/>
          <w:color w:val="000000"/>
          <w:sz w:val="28"/>
        </w:rPr>
        <w:t xml:space="preserve">                !нии и оценке сейсмической!ких, сейсмологических,    ! </w:t>
      </w:r>
    </w:p>
    <w:p>
      <w:pPr>
        <w:spacing w:after="0"/>
        <w:ind w:left="0"/>
        <w:jc w:val="both"/>
      </w:pPr>
      <w:r>
        <w:rPr>
          <w:rFonts w:ascii="Times New Roman"/>
          <w:b w:val="false"/>
          <w:i w:val="false"/>
          <w:color w:val="000000"/>
          <w:sz w:val="28"/>
        </w:rPr>
        <w:t xml:space="preserve">                !опасности                !сейсмотектонических и др.)!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          !             5           !              6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Internet       !Карты сейсмического      !Карты неотектоники,       ! </w:t>
      </w:r>
    </w:p>
    <w:p>
      <w:pPr>
        <w:spacing w:after="0"/>
        <w:ind w:left="0"/>
        <w:jc w:val="both"/>
      </w:pPr>
      <w:r>
        <w:rPr>
          <w:rFonts w:ascii="Times New Roman"/>
          <w:b w:val="false"/>
          <w:i w:val="false"/>
          <w:color w:val="000000"/>
          <w:sz w:val="28"/>
        </w:rPr>
        <w:t xml:space="preserve">                !районирования            !активных разломов,        ! </w:t>
      </w:r>
    </w:p>
    <w:p>
      <w:pPr>
        <w:spacing w:after="0"/>
        <w:ind w:left="0"/>
        <w:jc w:val="both"/>
      </w:pPr>
      <w:r>
        <w:rPr>
          <w:rFonts w:ascii="Times New Roman"/>
          <w:b w:val="false"/>
          <w:i w:val="false"/>
          <w:color w:val="000000"/>
          <w:sz w:val="28"/>
        </w:rPr>
        <w:t xml:space="preserve">                !Азербайджанской Республи-!сейсмотектоники, зон ВОЗ и! </w:t>
      </w:r>
    </w:p>
    <w:p>
      <w:pPr>
        <w:spacing w:after="0"/>
        <w:ind w:left="0"/>
        <w:jc w:val="both"/>
      </w:pPr>
      <w:r>
        <w:rPr>
          <w:rFonts w:ascii="Times New Roman"/>
          <w:b w:val="false"/>
          <w:i w:val="false"/>
          <w:color w:val="000000"/>
          <w:sz w:val="28"/>
        </w:rPr>
        <w:t xml:space="preserve">                !ки (ОСР, ДСР и т.д.)     !др. Азербайджанской       ! </w:t>
      </w:r>
    </w:p>
    <w:p>
      <w:pPr>
        <w:spacing w:after="0"/>
        <w:ind w:left="0"/>
        <w:jc w:val="both"/>
      </w:pPr>
      <w:r>
        <w:rPr>
          <w:rFonts w:ascii="Times New Roman"/>
          <w:b w:val="false"/>
          <w:i w:val="false"/>
          <w:color w:val="000000"/>
          <w:sz w:val="28"/>
        </w:rPr>
        <w:t xml:space="preserve">                !                         !Республики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Internet       !Карты сейсмического      !Карты неотектоники,       ! </w:t>
      </w:r>
    </w:p>
    <w:p>
      <w:pPr>
        <w:spacing w:after="0"/>
        <w:ind w:left="0"/>
        <w:jc w:val="both"/>
      </w:pPr>
      <w:r>
        <w:rPr>
          <w:rFonts w:ascii="Times New Roman"/>
          <w:b w:val="false"/>
          <w:i w:val="false"/>
          <w:color w:val="000000"/>
          <w:sz w:val="28"/>
        </w:rPr>
        <w:t xml:space="preserve">                !районирования            !активных разломов,        ! </w:t>
      </w:r>
    </w:p>
    <w:p>
      <w:pPr>
        <w:spacing w:after="0"/>
        <w:ind w:left="0"/>
        <w:jc w:val="both"/>
      </w:pPr>
      <w:r>
        <w:rPr>
          <w:rFonts w:ascii="Times New Roman"/>
          <w:b w:val="false"/>
          <w:i w:val="false"/>
          <w:color w:val="000000"/>
          <w:sz w:val="28"/>
        </w:rPr>
        <w:t xml:space="preserve">                !Республики Армения       !сейсмотектоники, зон ВОЗ и! </w:t>
      </w:r>
    </w:p>
    <w:p>
      <w:pPr>
        <w:spacing w:after="0"/>
        <w:ind w:left="0"/>
        <w:jc w:val="both"/>
      </w:pPr>
      <w:r>
        <w:rPr>
          <w:rFonts w:ascii="Times New Roman"/>
          <w:b w:val="false"/>
          <w:i w:val="false"/>
          <w:color w:val="000000"/>
          <w:sz w:val="28"/>
        </w:rPr>
        <w:t xml:space="preserve">                !(ОСР, ДСР и т.д.)        !др. Республики Армения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Internet       !Карты сейсмического      !Карты неотектоники,       ! </w:t>
      </w:r>
    </w:p>
    <w:p>
      <w:pPr>
        <w:spacing w:after="0"/>
        <w:ind w:left="0"/>
        <w:jc w:val="both"/>
      </w:pPr>
      <w:r>
        <w:rPr>
          <w:rFonts w:ascii="Times New Roman"/>
          <w:b w:val="false"/>
          <w:i w:val="false"/>
          <w:color w:val="000000"/>
          <w:sz w:val="28"/>
        </w:rPr>
        <w:t xml:space="preserve">                !районирования            !активных разломов,        ! </w:t>
      </w:r>
    </w:p>
    <w:p>
      <w:pPr>
        <w:spacing w:after="0"/>
        <w:ind w:left="0"/>
        <w:jc w:val="both"/>
      </w:pPr>
      <w:r>
        <w:rPr>
          <w:rFonts w:ascii="Times New Roman"/>
          <w:b w:val="false"/>
          <w:i w:val="false"/>
          <w:color w:val="000000"/>
          <w:sz w:val="28"/>
        </w:rPr>
        <w:t xml:space="preserve">                !Республики Беларусь      !сейсмотектоники, зон ВОЗ и! </w:t>
      </w:r>
    </w:p>
    <w:p>
      <w:pPr>
        <w:spacing w:after="0"/>
        <w:ind w:left="0"/>
        <w:jc w:val="both"/>
      </w:pPr>
      <w:r>
        <w:rPr>
          <w:rFonts w:ascii="Times New Roman"/>
          <w:b w:val="false"/>
          <w:i w:val="false"/>
          <w:color w:val="000000"/>
          <w:sz w:val="28"/>
        </w:rPr>
        <w:t xml:space="preserve">                !(ОСР, ДСР и т.д.)        !др. Республики Беларусь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Internet       !Карты сейсмического      !Карты неотектоники,       ! </w:t>
      </w:r>
    </w:p>
    <w:p>
      <w:pPr>
        <w:spacing w:after="0"/>
        <w:ind w:left="0"/>
        <w:jc w:val="both"/>
      </w:pPr>
      <w:r>
        <w:rPr>
          <w:rFonts w:ascii="Times New Roman"/>
          <w:b w:val="false"/>
          <w:i w:val="false"/>
          <w:color w:val="000000"/>
          <w:sz w:val="28"/>
        </w:rPr>
        <w:t xml:space="preserve">                !районирования            !активных разломов,        ! </w:t>
      </w:r>
    </w:p>
    <w:p>
      <w:pPr>
        <w:spacing w:after="0"/>
        <w:ind w:left="0"/>
        <w:jc w:val="both"/>
      </w:pPr>
      <w:r>
        <w:rPr>
          <w:rFonts w:ascii="Times New Roman"/>
          <w:b w:val="false"/>
          <w:i w:val="false"/>
          <w:color w:val="000000"/>
          <w:sz w:val="28"/>
        </w:rPr>
        <w:t xml:space="preserve">                !Грузии                   !сейсмотектоники, зон ВОЗ и! </w:t>
      </w:r>
    </w:p>
    <w:p>
      <w:pPr>
        <w:spacing w:after="0"/>
        <w:ind w:left="0"/>
        <w:jc w:val="both"/>
      </w:pPr>
      <w:r>
        <w:rPr>
          <w:rFonts w:ascii="Times New Roman"/>
          <w:b w:val="false"/>
          <w:i w:val="false"/>
          <w:color w:val="000000"/>
          <w:sz w:val="28"/>
        </w:rPr>
        <w:t xml:space="preserve">                !(ОСР, ДСР и т.д.)        !др. Грузии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Internet       !Карты сейсмического      !Карты неотектоники,       ! </w:t>
      </w:r>
    </w:p>
    <w:p>
      <w:pPr>
        <w:spacing w:after="0"/>
        <w:ind w:left="0"/>
        <w:jc w:val="both"/>
      </w:pPr>
      <w:r>
        <w:rPr>
          <w:rFonts w:ascii="Times New Roman"/>
          <w:b w:val="false"/>
          <w:i w:val="false"/>
          <w:color w:val="000000"/>
          <w:sz w:val="28"/>
        </w:rPr>
        <w:t xml:space="preserve">                !районирования            !активных разломов,        ! </w:t>
      </w:r>
    </w:p>
    <w:p>
      <w:pPr>
        <w:spacing w:after="0"/>
        <w:ind w:left="0"/>
        <w:jc w:val="both"/>
      </w:pPr>
      <w:r>
        <w:rPr>
          <w:rFonts w:ascii="Times New Roman"/>
          <w:b w:val="false"/>
          <w:i w:val="false"/>
          <w:color w:val="000000"/>
          <w:sz w:val="28"/>
        </w:rPr>
        <w:t xml:space="preserve">                !Республики Казахстан     !сейсмотектоники, зон ВОЗ и! </w:t>
      </w:r>
    </w:p>
    <w:p>
      <w:pPr>
        <w:spacing w:after="0"/>
        <w:ind w:left="0"/>
        <w:jc w:val="both"/>
      </w:pPr>
      <w:r>
        <w:rPr>
          <w:rFonts w:ascii="Times New Roman"/>
          <w:b w:val="false"/>
          <w:i w:val="false"/>
          <w:color w:val="000000"/>
          <w:sz w:val="28"/>
        </w:rPr>
        <w:t xml:space="preserve">                !(ОСР, ДСР и т.д.)        !др. Республики Казахстан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Internet       !Карты сейсмического      !Карты неотектоники,       ! </w:t>
      </w:r>
    </w:p>
    <w:p>
      <w:pPr>
        <w:spacing w:after="0"/>
        <w:ind w:left="0"/>
        <w:jc w:val="both"/>
      </w:pPr>
      <w:r>
        <w:rPr>
          <w:rFonts w:ascii="Times New Roman"/>
          <w:b w:val="false"/>
          <w:i w:val="false"/>
          <w:color w:val="000000"/>
          <w:sz w:val="28"/>
        </w:rPr>
        <w:t xml:space="preserve">                !районирования            !активных разломов,        ! </w:t>
      </w:r>
    </w:p>
    <w:p>
      <w:pPr>
        <w:spacing w:after="0"/>
        <w:ind w:left="0"/>
        <w:jc w:val="both"/>
      </w:pPr>
      <w:r>
        <w:rPr>
          <w:rFonts w:ascii="Times New Roman"/>
          <w:b w:val="false"/>
          <w:i w:val="false"/>
          <w:color w:val="000000"/>
          <w:sz w:val="28"/>
        </w:rPr>
        <w:t xml:space="preserve">                !Кыргызской Республики    !сейсмотектоники, зон ВОЗ и! </w:t>
      </w:r>
    </w:p>
    <w:p>
      <w:pPr>
        <w:spacing w:after="0"/>
        <w:ind w:left="0"/>
        <w:jc w:val="both"/>
      </w:pPr>
      <w:r>
        <w:rPr>
          <w:rFonts w:ascii="Times New Roman"/>
          <w:b w:val="false"/>
          <w:i w:val="false"/>
          <w:color w:val="000000"/>
          <w:sz w:val="28"/>
        </w:rPr>
        <w:t xml:space="preserve">                !(ОСР, ДСР и т.д.)        !др. Кыргызской Республики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Internet       !Карты сейсмического      !Карты неотектоники,       ! </w:t>
      </w:r>
    </w:p>
    <w:p>
      <w:pPr>
        <w:spacing w:after="0"/>
        <w:ind w:left="0"/>
        <w:jc w:val="both"/>
      </w:pPr>
      <w:r>
        <w:rPr>
          <w:rFonts w:ascii="Times New Roman"/>
          <w:b w:val="false"/>
          <w:i w:val="false"/>
          <w:color w:val="000000"/>
          <w:sz w:val="28"/>
        </w:rPr>
        <w:t xml:space="preserve">                !районирования            !активных разломов,        ! </w:t>
      </w:r>
    </w:p>
    <w:p>
      <w:pPr>
        <w:spacing w:after="0"/>
        <w:ind w:left="0"/>
        <w:jc w:val="both"/>
      </w:pPr>
      <w:r>
        <w:rPr>
          <w:rFonts w:ascii="Times New Roman"/>
          <w:b w:val="false"/>
          <w:i w:val="false"/>
          <w:color w:val="000000"/>
          <w:sz w:val="28"/>
        </w:rPr>
        <w:t xml:space="preserve">                !Республики Молдова       !сейсмотектоники, зон ВОЗ и! </w:t>
      </w:r>
    </w:p>
    <w:p>
      <w:pPr>
        <w:spacing w:after="0"/>
        <w:ind w:left="0"/>
        <w:jc w:val="both"/>
      </w:pPr>
      <w:r>
        <w:rPr>
          <w:rFonts w:ascii="Times New Roman"/>
          <w:b w:val="false"/>
          <w:i w:val="false"/>
          <w:color w:val="000000"/>
          <w:sz w:val="28"/>
        </w:rPr>
        <w:t xml:space="preserve">                !(ОСР, ДСР и т.д.)        !др. Республики Молдова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Internet       !Карты сейсмического      !Карты неотектоники,       ! </w:t>
      </w:r>
    </w:p>
    <w:p>
      <w:pPr>
        <w:spacing w:after="0"/>
        <w:ind w:left="0"/>
        <w:jc w:val="both"/>
      </w:pPr>
      <w:r>
        <w:rPr>
          <w:rFonts w:ascii="Times New Roman"/>
          <w:b w:val="false"/>
          <w:i w:val="false"/>
          <w:color w:val="000000"/>
          <w:sz w:val="28"/>
        </w:rPr>
        <w:t xml:space="preserve">                !районирования            !активных разломов,        ! </w:t>
      </w:r>
    </w:p>
    <w:p>
      <w:pPr>
        <w:spacing w:after="0"/>
        <w:ind w:left="0"/>
        <w:jc w:val="both"/>
      </w:pPr>
      <w:r>
        <w:rPr>
          <w:rFonts w:ascii="Times New Roman"/>
          <w:b w:val="false"/>
          <w:i w:val="false"/>
          <w:color w:val="000000"/>
          <w:sz w:val="28"/>
        </w:rPr>
        <w:t xml:space="preserve">                !Российской Федерации     !сейсмотектоники, зон ВОЗ и! </w:t>
      </w:r>
    </w:p>
    <w:p>
      <w:pPr>
        <w:spacing w:after="0"/>
        <w:ind w:left="0"/>
        <w:jc w:val="both"/>
      </w:pPr>
      <w:r>
        <w:rPr>
          <w:rFonts w:ascii="Times New Roman"/>
          <w:b w:val="false"/>
          <w:i w:val="false"/>
          <w:color w:val="000000"/>
          <w:sz w:val="28"/>
        </w:rPr>
        <w:t xml:space="preserve">                !(ОСР, ДСР и т.д.)        !др. Российской Федерации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Internet       !Карты сейсмического      !Карты неотектоники,       ! </w:t>
      </w:r>
    </w:p>
    <w:p>
      <w:pPr>
        <w:spacing w:after="0"/>
        <w:ind w:left="0"/>
        <w:jc w:val="both"/>
      </w:pPr>
      <w:r>
        <w:rPr>
          <w:rFonts w:ascii="Times New Roman"/>
          <w:b w:val="false"/>
          <w:i w:val="false"/>
          <w:color w:val="000000"/>
          <w:sz w:val="28"/>
        </w:rPr>
        <w:t xml:space="preserve">                !районирования            !активных разломов,        ! </w:t>
      </w:r>
    </w:p>
    <w:p>
      <w:pPr>
        <w:spacing w:after="0"/>
        <w:ind w:left="0"/>
        <w:jc w:val="both"/>
      </w:pPr>
      <w:r>
        <w:rPr>
          <w:rFonts w:ascii="Times New Roman"/>
          <w:b w:val="false"/>
          <w:i w:val="false"/>
          <w:color w:val="000000"/>
          <w:sz w:val="28"/>
        </w:rPr>
        <w:t xml:space="preserve">                !Республики Таджикистан   !сейсмотектоники, зон ВОЗ и! </w:t>
      </w:r>
    </w:p>
    <w:p>
      <w:pPr>
        <w:spacing w:after="0"/>
        <w:ind w:left="0"/>
        <w:jc w:val="both"/>
      </w:pPr>
      <w:r>
        <w:rPr>
          <w:rFonts w:ascii="Times New Roman"/>
          <w:b w:val="false"/>
          <w:i w:val="false"/>
          <w:color w:val="000000"/>
          <w:sz w:val="28"/>
        </w:rPr>
        <w:t xml:space="preserve">                !(ОСР, ДСР и т.д.)        !др. Республики            ! </w:t>
      </w:r>
    </w:p>
    <w:p>
      <w:pPr>
        <w:spacing w:after="0"/>
        <w:ind w:left="0"/>
        <w:jc w:val="both"/>
      </w:pPr>
      <w:r>
        <w:rPr>
          <w:rFonts w:ascii="Times New Roman"/>
          <w:b w:val="false"/>
          <w:i w:val="false"/>
          <w:color w:val="000000"/>
          <w:sz w:val="28"/>
        </w:rPr>
        <w:t xml:space="preserve">                !                         !Таджикистан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Internet       !Карты сейсмического      !Карты неотектоники,       ! </w:t>
      </w:r>
    </w:p>
    <w:p>
      <w:pPr>
        <w:spacing w:after="0"/>
        <w:ind w:left="0"/>
        <w:jc w:val="both"/>
      </w:pPr>
      <w:r>
        <w:rPr>
          <w:rFonts w:ascii="Times New Roman"/>
          <w:b w:val="false"/>
          <w:i w:val="false"/>
          <w:color w:val="000000"/>
          <w:sz w:val="28"/>
        </w:rPr>
        <w:t xml:space="preserve">                !районирования            !активных разломов,        ! </w:t>
      </w:r>
    </w:p>
    <w:p>
      <w:pPr>
        <w:spacing w:after="0"/>
        <w:ind w:left="0"/>
        <w:jc w:val="both"/>
      </w:pPr>
      <w:r>
        <w:rPr>
          <w:rFonts w:ascii="Times New Roman"/>
          <w:b w:val="false"/>
          <w:i w:val="false"/>
          <w:color w:val="000000"/>
          <w:sz w:val="28"/>
        </w:rPr>
        <w:t xml:space="preserve">                !Туркменистана            !сейсмотектоники, зон ВОЗ и! </w:t>
      </w:r>
    </w:p>
    <w:p>
      <w:pPr>
        <w:spacing w:after="0"/>
        <w:ind w:left="0"/>
        <w:jc w:val="both"/>
      </w:pPr>
      <w:r>
        <w:rPr>
          <w:rFonts w:ascii="Times New Roman"/>
          <w:b w:val="false"/>
          <w:i w:val="false"/>
          <w:color w:val="000000"/>
          <w:sz w:val="28"/>
        </w:rPr>
        <w:t xml:space="preserve">                !(ОСР, ДСР и т.д.)        !др. Туркменистана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Internet       !Карты сейсмического      !Карты неотектоники,       ! </w:t>
      </w:r>
    </w:p>
    <w:p>
      <w:pPr>
        <w:spacing w:after="0"/>
        <w:ind w:left="0"/>
        <w:jc w:val="both"/>
      </w:pPr>
      <w:r>
        <w:rPr>
          <w:rFonts w:ascii="Times New Roman"/>
          <w:b w:val="false"/>
          <w:i w:val="false"/>
          <w:color w:val="000000"/>
          <w:sz w:val="28"/>
        </w:rPr>
        <w:t xml:space="preserve">                !районирования            !активных разломов,        ! </w:t>
      </w:r>
    </w:p>
    <w:p>
      <w:pPr>
        <w:spacing w:after="0"/>
        <w:ind w:left="0"/>
        <w:jc w:val="both"/>
      </w:pPr>
      <w:r>
        <w:rPr>
          <w:rFonts w:ascii="Times New Roman"/>
          <w:b w:val="false"/>
          <w:i w:val="false"/>
          <w:color w:val="000000"/>
          <w:sz w:val="28"/>
        </w:rPr>
        <w:t xml:space="preserve">                !Республики Узбекистан    !сейсмотектоники, зон ВОЗ и! </w:t>
      </w:r>
    </w:p>
    <w:p>
      <w:pPr>
        <w:spacing w:after="0"/>
        <w:ind w:left="0"/>
        <w:jc w:val="both"/>
      </w:pPr>
      <w:r>
        <w:rPr>
          <w:rFonts w:ascii="Times New Roman"/>
          <w:b w:val="false"/>
          <w:i w:val="false"/>
          <w:color w:val="000000"/>
          <w:sz w:val="28"/>
        </w:rPr>
        <w:t xml:space="preserve">                !(ОСР, ДСР и т.д.)        !др. Республики Узбекистан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Internet       !Карты сейсмического      !Карты неотектоники,       ! </w:t>
      </w:r>
    </w:p>
    <w:p>
      <w:pPr>
        <w:spacing w:after="0"/>
        <w:ind w:left="0"/>
        <w:jc w:val="both"/>
      </w:pPr>
      <w:r>
        <w:rPr>
          <w:rFonts w:ascii="Times New Roman"/>
          <w:b w:val="false"/>
          <w:i w:val="false"/>
          <w:color w:val="000000"/>
          <w:sz w:val="28"/>
        </w:rPr>
        <w:t xml:space="preserve">                !районирования            !активных разломов,        ! </w:t>
      </w:r>
    </w:p>
    <w:p>
      <w:pPr>
        <w:spacing w:after="0"/>
        <w:ind w:left="0"/>
        <w:jc w:val="both"/>
      </w:pPr>
      <w:r>
        <w:rPr>
          <w:rFonts w:ascii="Times New Roman"/>
          <w:b w:val="false"/>
          <w:i w:val="false"/>
          <w:color w:val="000000"/>
          <w:sz w:val="28"/>
        </w:rPr>
        <w:t xml:space="preserve">                !Украины                  !сейсмотектоники, зон ВОЗ и! </w:t>
      </w:r>
    </w:p>
    <w:p>
      <w:pPr>
        <w:spacing w:after="0"/>
        <w:ind w:left="0"/>
        <w:jc w:val="both"/>
      </w:pPr>
      <w:r>
        <w:rPr>
          <w:rFonts w:ascii="Times New Roman"/>
          <w:b w:val="false"/>
          <w:i w:val="false"/>
          <w:color w:val="000000"/>
          <w:sz w:val="28"/>
        </w:rPr>
        <w:t xml:space="preserve">                !(ОСР, ДСР и т.д.)        !др. Украины               ! </w:t>
      </w:r>
    </w:p>
    <w:p>
      <w:pPr>
        <w:spacing w:after="0"/>
        <w:ind w:left="0"/>
        <w:jc w:val="both"/>
      </w:pPr>
      <w:r>
        <w:rPr>
          <w:rFonts w:ascii="Times New Roman"/>
          <w:b w:val="false"/>
          <w:i w:val="false"/>
          <w:color w:val="000000"/>
          <w:sz w:val="28"/>
        </w:rPr>
        <w:t xml:space="preserve">---------------------------------------------------------------------! </w:t>
      </w:r>
    </w:p>
    <w:bookmarkStart w:name="z44" w:id="4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w:t>
      </w:r>
    </w:p>
    <w:bookmarkEnd w:id="44"/>
    <w:p>
      <w:pPr>
        <w:spacing w:after="0"/>
        <w:ind w:left="0"/>
        <w:jc w:val="left"/>
      </w:pPr>
      <w:r>
        <w:rPr>
          <w:rFonts w:ascii="Times New Roman"/>
          <w:b/>
          <w:i w:val="false"/>
          <w:color w:val="000000"/>
        </w:rPr>
        <w:t xml:space="preserve">   Создание межгосударственной системы </w:t>
      </w:r>
      <w:r>
        <w:br/>
      </w:r>
      <w:r>
        <w:rPr>
          <w:rFonts w:ascii="Times New Roman"/>
          <w:b/>
          <w:i w:val="false"/>
          <w:color w:val="000000"/>
        </w:rPr>
        <w:t xml:space="preserve">
сейсмологического мониторинга государств-участников СНГ, </w:t>
      </w:r>
      <w:r>
        <w:br/>
      </w:r>
      <w:r>
        <w:rPr>
          <w:rFonts w:ascii="Times New Roman"/>
          <w:b/>
          <w:i w:val="false"/>
          <w:color w:val="000000"/>
        </w:rPr>
        <w:t xml:space="preserve">
соответствующей мировому научно-техническому уровню, с </w:t>
      </w:r>
      <w:r>
        <w:br/>
      </w:r>
      <w:r>
        <w:rPr>
          <w:rFonts w:ascii="Times New Roman"/>
          <w:b/>
          <w:i w:val="false"/>
          <w:color w:val="000000"/>
        </w:rPr>
        <w:t xml:space="preserve">
ее последуюшей интеграцией с мировой иноформационной </w:t>
      </w:r>
      <w:r>
        <w:br/>
      </w:r>
      <w:r>
        <w:rPr>
          <w:rFonts w:ascii="Times New Roman"/>
          <w:b/>
          <w:i w:val="false"/>
          <w:color w:val="000000"/>
        </w:rPr>
        <w:t xml:space="preserve">
системой сейсмологических данных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  !Наименование и составные! Государство-участник!Руководитель и ! </w:t>
      </w:r>
    </w:p>
    <w:p>
      <w:pPr>
        <w:spacing w:after="0"/>
        <w:ind w:left="0"/>
        <w:jc w:val="both"/>
      </w:pPr>
      <w:r>
        <w:rPr>
          <w:rFonts w:ascii="Times New Roman"/>
          <w:b w:val="false"/>
          <w:i w:val="false"/>
          <w:color w:val="000000"/>
          <w:sz w:val="28"/>
        </w:rPr>
        <w:t xml:space="preserve">п/п !части программы,        !программы и          !ответственный  ! </w:t>
      </w:r>
    </w:p>
    <w:p>
      <w:pPr>
        <w:spacing w:after="0"/>
        <w:ind w:left="0"/>
        <w:jc w:val="both"/>
      </w:pPr>
      <w:r>
        <w:rPr>
          <w:rFonts w:ascii="Times New Roman"/>
          <w:b w:val="false"/>
          <w:i w:val="false"/>
          <w:color w:val="000000"/>
          <w:sz w:val="28"/>
        </w:rPr>
        <w:t xml:space="preserve">     !координатор             !организация-         !исполнитель    ! </w:t>
      </w:r>
    </w:p>
    <w:p>
      <w:pPr>
        <w:spacing w:after="0"/>
        <w:ind w:left="0"/>
        <w:jc w:val="both"/>
      </w:pPr>
      <w:r>
        <w:rPr>
          <w:rFonts w:ascii="Times New Roman"/>
          <w:b w:val="false"/>
          <w:i w:val="false"/>
          <w:color w:val="000000"/>
          <w:sz w:val="28"/>
        </w:rPr>
        <w:t xml:space="preserve">     !                        !исполнитель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!Оптимизация сети        !                     !               ! </w:t>
      </w:r>
    </w:p>
    <w:p>
      <w:pPr>
        <w:spacing w:after="0"/>
        <w:ind w:left="0"/>
        <w:jc w:val="both"/>
      </w:pPr>
      <w:r>
        <w:rPr>
          <w:rFonts w:ascii="Times New Roman"/>
          <w:b w:val="false"/>
          <w:i w:val="false"/>
          <w:color w:val="000000"/>
          <w:sz w:val="28"/>
        </w:rPr>
        <w:t xml:space="preserve">     !сейсмических пунктов    !                     !               ! </w:t>
      </w:r>
    </w:p>
    <w:p>
      <w:pPr>
        <w:spacing w:after="0"/>
        <w:ind w:left="0"/>
        <w:jc w:val="both"/>
      </w:pPr>
      <w:r>
        <w:rPr>
          <w:rFonts w:ascii="Times New Roman"/>
          <w:b w:val="false"/>
          <w:i w:val="false"/>
          <w:color w:val="000000"/>
          <w:sz w:val="28"/>
        </w:rPr>
        <w:t xml:space="preserve">     !наблюдений, оснащение их!                     !               ! </w:t>
      </w:r>
    </w:p>
    <w:p>
      <w:pPr>
        <w:spacing w:after="0"/>
        <w:ind w:left="0"/>
        <w:jc w:val="both"/>
      </w:pPr>
      <w:r>
        <w:rPr>
          <w:rFonts w:ascii="Times New Roman"/>
          <w:b w:val="false"/>
          <w:i w:val="false"/>
          <w:color w:val="000000"/>
          <w:sz w:val="28"/>
        </w:rPr>
        <w:t xml:space="preserve">     !однотипной сейсмической !                     !               ! </w:t>
      </w:r>
    </w:p>
    <w:p>
      <w:pPr>
        <w:spacing w:after="0"/>
        <w:ind w:left="0"/>
        <w:jc w:val="both"/>
      </w:pPr>
      <w:r>
        <w:rPr>
          <w:rFonts w:ascii="Times New Roman"/>
          <w:b w:val="false"/>
          <w:i w:val="false"/>
          <w:color w:val="000000"/>
          <w:sz w:val="28"/>
        </w:rPr>
        <w:t xml:space="preserve">     !аппаратурой, создание   !                     !               ! </w:t>
      </w:r>
    </w:p>
    <w:p>
      <w:pPr>
        <w:spacing w:after="0"/>
        <w:ind w:left="0"/>
        <w:jc w:val="both"/>
      </w:pPr>
      <w:r>
        <w:rPr>
          <w:rFonts w:ascii="Times New Roman"/>
          <w:b w:val="false"/>
          <w:i w:val="false"/>
          <w:color w:val="000000"/>
          <w:sz w:val="28"/>
        </w:rPr>
        <w:t xml:space="preserve">     !интегрированной системы !                     !               ! </w:t>
      </w:r>
    </w:p>
    <w:p>
      <w:pPr>
        <w:spacing w:after="0"/>
        <w:ind w:left="0"/>
        <w:jc w:val="both"/>
      </w:pPr>
      <w:r>
        <w:rPr>
          <w:rFonts w:ascii="Times New Roman"/>
          <w:b w:val="false"/>
          <w:i w:val="false"/>
          <w:color w:val="000000"/>
          <w:sz w:val="28"/>
        </w:rPr>
        <w:t xml:space="preserve">     !сейсмологических и      !                     !               ! </w:t>
      </w:r>
    </w:p>
    <w:p>
      <w:pPr>
        <w:spacing w:after="0"/>
        <w:ind w:left="0"/>
        <w:jc w:val="both"/>
      </w:pPr>
      <w:r>
        <w:rPr>
          <w:rFonts w:ascii="Times New Roman"/>
          <w:b w:val="false"/>
          <w:i w:val="false"/>
          <w:color w:val="000000"/>
          <w:sz w:val="28"/>
        </w:rPr>
        <w:t xml:space="preserve">     !прогностических         !                     !               ! </w:t>
      </w:r>
    </w:p>
    <w:p>
      <w:pPr>
        <w:spacing w:after="0"/>
        <w:ind w:left="0"/>
        <w:jc w:val="both"/>
      </w:pPr>
      <w:r>
        <w:rPr>
          <w:rFonts w:ascii="Times New Roman"/>
          <w:b w:val="false"/>
          <w:i w:val="false"/>
          <w:color w:val="000000"/>
          <w:sz w:val="28"/>
        </w:rPr>
        <w:t xml:space="preserve">     !наблюдений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1.1. !Разработка технических  !Азербайджанская      !               ! </w:t>
      </w:r>
    </w:p>
    <w:p>
      <w:pPr>
        <w:spacing w:after="0"/>
        <w:ind w:left="0"/>
        <w:jc w:val="both"/>
      </w:pPr>
      <w:r>
        <w:rPr>
          <w:rFonts w:ascii="Times New Roman"/>
          <w:b w:val="false"/>
          <w:i w:val="false"/>
          <w:color w:val="000000"/>
          <w:sz w:val="28"/>
        </w:rPr>
        <w:t xml:space="preserve">     !предложений, технических!Республика           !               ! </w:t>
      </w:r>
    </w:p>
    <w:p>
      <w:pPr>
        <w:spacing w:after="0"/>
        <w:ind w:left="0"/>
        <w:jc w:val="both"/>
      </w:pPr>
      <w:r>
        <w:rPr>
          <w:rFonts w:ascii="Times New Roman"/>
          <w:b w:val="false"/>
          <w:i w:val="false"/>
          <w:color w:val="000000"/>
          <w:sz w:val="28"/>
        </w:rPr>
        <w:t xml:space="preserve">     !заданий на производство !ИГ АН АР             !               ! </w:t>
      </w:r>
    </w:p>
    <w:p>
      <w:pPr>
        <w:spacing w:after="0"/>
        <w:ind w:left="0"/>
        <w:jc w:val="both"/>
      </w:pPr>
      <w:r>
        <w:rPr>
          <w:rFonts w:ascii="Times New Roman"/>
          <w:b w:val="false"/>
          <w:i w:val="false"/>
          <w:color w:val="000000"/>
          <w:sz w:val="28"/>
        </w:rPr>
        <w:t xml:space="preserve">     !единого комплекса       !Республика Армения   !               ! </w:t>
      </w:r>
    </w:p>
    <w:p>
      <w:pPr>
        <w:spacing w:after="0"/>
        <w:ind w:left="0"/>
        <w:jc w:val="both"/>
      </w:pPr>
      <w:r>
        <w:rPr>
          <w:rFonts w:ascii="Times New Roman"/>
          <w:b w:val="false"/>
          <w:i w:val="false"/>
          <w:color w:val="000000"/>
          <w:sz w:val="28"/>
        </w:rPr>
        <w:t xml:space="preserve">     !сейсмической аппаратуры.!НССЗ РА              !               ! </w:t>
      </w:r>
    </w:p>
    <w:p>
      <w:pPr>
        <w:spacing w:after="0"/>
        <w:ind w:left="0"/>
        <w:jc w:val="both"/>
      </w:pPr>
      <w:r>
        <w:rPr>
          <w:rFonts w:ascii="Times New Roman"/>
          <w:b w:val="false"/>
          <w:i w:val="false"/>
          <w:color w:val="000000"/>
          <w:sz w:val="28"/>
        </w:rPr>
        <w:t xml:space="preserve">     !О.Е. Старовойт          !Республика Беларусь  !               ! </w:t>
      </w:r>
    </w:p>
    <w:p>
      <w:pPr>
        <w:spacing w:after="0"/>
        <w:ind w:left="0"/>
        <w:jc w:val="both"/>
      </w:pPr>
      <w:r>
        <w:rPr>
          <w:rFonts w:ascii="Times New Roman"/>
          <w:b w:val="false"/>
          <w:i w:val="false"/>
          <w:color w:val="000000"/>
          <w:sz w:val="28"/>
        </w:rPr>
        <w:t xml:space="preserve">     !                        !ИГН НАН РБ           !               ! </w:t>
      </w:r>
    </w:p>
    <w:p>
      <w:pPr>
        <w:spacing w:after="0"/>
        <w:ind w:left="0"/>
        <w:jc w:val="both"/>
      </w:pPr>
      <w:r>
        <w:rPr>
          <w:rFonts w:ascii="Times New Roman"/>
          <w:b w:val="false"/>
          <w:i w:val="false"/>
          <w:color w:val="000000"/>
          <w:sz w:val="28"/>
        </w:rPr>
        <w:t xml:space="preserve">     !                        !Грузия ИГ АН Г       !               ! </w:t>
      </w:r>
    </w:p>
    <w:p>
      <w:pPr>
        <w:spacing w:after="0"/>
        <w:ind w:left="0"/>
        <w:jc w:val="both"/>
      </w:pPr>
      <w:r>
        <w:rPr>
          <w:rFonts w:ascii="Times New Roman"/>
          <w:b w:val="false"/>
          <w:i w:val="false"/>
          <w:color w:val="000000"/>
          <w:sz w:val="28"/>
        </w:rPr>
        <w:t xml:space="preserve">     !                        !Республика Казахстан !               ! </w:t>
      </w:r>
    </w:p>
    <w:p>
      <w:pPr>
        <w:spacing w:after="0"/>
        <w:ind w:left="0"/>
        <w:jc w:val="both"/>
      </w:pPr>
      <w:r>
        <w:rPr>
          <w:rFonts w:ascii="Times New Roman"/>
          <w:b w:val="false"/>
          <w:i w:val="false"/>
          <w:color w:val="000000"/>
          <w:sz w:val="28"/>
        </w:rPr>
        <w:t xml:space="preserve">     !                        !ИС МН-АН РК          !               ! </w:t>
      </w:r>
    </w:p>
    <w:p>
      <w:pPr>
        <w:spacing w:after="0"/>
        <w:ind w:left="0"/>
        <w:jc w:val="both"/>
      </w:pPr>
      <w:r>
        <w:rPr>
          <w:rFonts w:ascii="Times New Roman"/>
          <w:b w:val="false"/>
          <w:i w:val="false"/>
          <w:color w:val="000000"/>
          <w:sz w:val="28"/>
        </w:rPr>
        <w:t xml:space="preserve">     !                        !Кыргызская Республика!О.Е. Старовойт ! </w:t>
      </w:r>
    </w:p>
    <w:p>
      <w:pPr>
        <w:spacing w:after="0"/>
        <w:ind w:left="0"/>
        <w:jc w:val="both"/>
      </w:pPr>
      <w:r>
        <w:rPr>
          <w:rFonts w:ascii="Times New Roman"/>
          <w:b w:val="false"/>
          <w:i w:val="false"/>
          <w:color w:val="000000"/>
          <w:sz w:val="28"/>
        </w:rPr>
        <w:t xml:space="preserve">     !                        !ИС НАН КР            !               ! </w:t>
      </w:r>
    </w:p>
    <w:p>
      <w:pPr>
        <w:spacing w:after="0"/>
        <w:ind w:left="0"/>
        <w:jc w:val="both"/>
      </w:pPr>
      <w:r>
        <w:rPr>
          <w:rFonts w:ascii="Times New Roman"/>
          <w:b w:val="false"/>
          <w:i w:val="false"/>
          <w:color w:val="000000"/>
          <w:sz w:val="28"/>
        </w:rPr>
        <w:t xml:space="preserve">     !                        !Республика Молдова   !               ! </w:t>
      </w:r>
    </w:p>
    <w:p>
      <w:pPr>
        <w:spacing w:after="0"/>
        <w:ind w:left="0"/>
        <w:jc w:val="both"/>
      </w:pPr>
      <w:r>
        <w:rPr>
          <w:rFonts w:ascii="Times New Roman"/>
          <w:b w:val="false"/>
          <w:i w:val="false"/>
          <w:color w:val="000000"/>
          <w:sz w:val="28"/>
        </w:rPr>
        <w:t xml:space="preserve">     !                        !ИГГ АН РМ            !               ! </w:t>
      </w:r>
    </w:p>
    <w:p>
      <w:pPr>
        <w:spacing w:after="0"/>
        <w:ind w:left="0"/>
        <w:jc w:val="both"/>
      </w:pPr>
      <w:r>
        <w:rPr>
          <w:rFonts w:ascii="Times New Roman"/>
          <w:b w:val="false"/>
          <w:i w:val="false"/>
          <w:color w:val="000000"/>
          <w:sz w:val="28"/>
        </w:rPr>
        <w:t xml:space="preserve">     !                        !Российская Федерация !               ! </w:t>
      </w:r>
    </w:p>
    <w:p>
      <w:pPr>
        <w:spacing w:after="0"/>
        <w:ind w:left="0"/>
        <w:jc w:val="both"/>
      </w:pPr>
      <w:r>
        <w:rPr>
          <w:rFonts w:ascii="Times New Roman"/>
          <w:b w:val="false"/>
          <w:i w:val="false"/>
          <w:color w:val="000000"/>
          <w:sz w:val="28"/>
        </w:rPr>
        <w:t xml:space="preserve">     !                        !ОИФЗ РАН, ГС РАН     !               ! </w:t>
      </w:r>
    </w:p>
    <w:p>
      <w:pPr>
        <w:spacing w:after="0"/>
        <w:ind w:left="0"/>
        <w:jc w:val="both"/>
      </w:pPr>
      <w:r>
        <w:rPr>
          <w:rFonts w:ascii="Times New Roman"/>
          <w:b w:val="false"/>
          <w:i w:val="false"/>
          <w:color w:val="000000"/>
          <w:sz w:val="28"/>
        </w:rPr>
        <w:t xml:space="preserve">     !                        !Республика           !               ! </w:t>
      </w:r>
    </w:p>
    <w:p>
      <w:pPr>
        <w:spacing w:after="0"/>
        <w:ind w:left="0"/>
        <w:jc w:val="both"/>
      </w:pPr>
      <w:r>
        <w:rPr>
          <w:rFonts w:ascii="Times New Roman"/>
          <w:b w:val="false"/>
          <w:i w:val="false"/>
          <w:color w:val="000000"/>
          <w:sz w:val="28"/>
        </w:rPr>
        <w:t xml:space="preserve">     !                        !Таджикистан ТИССС АН !               !  </w:t>
      </w:r>
    </w:p>
    <w:p>
      <w:pPr>
        <w:spacing w:after="0"/>
        <w:ind w:left="0"/>
        <w:jc w:val="both"/>
      </w:pPr>
      <w:r>
        <w:rPr>
          <w:rFonts w:ascii="Times New Roman"/>
          <w:b w:val="false"/>
          <w:i w:val="false"/>
          <w:color w:val="000000"/>
          <w:sz w:val="28"/>
        </w:rPr>
        <w:t xml:space="preserve">     !                        !РТ                   !               ! </w:t>
      </w:r>
    </w:p>
    <w:p>
      <w:pPr>
        <w:spacing w:after="0"/>
        <w:ind w:left="0"/>
        <w:jc w:val="both"/>
      </w:pPr>
      <w:r>
        <w:rPr>
          <w:rFonts w:ascii="Times New Roman"/>
          <w:b w:val="false"/>
          <w:i w:val="false"/>
          <w:color w:val="000000"/>
          <w:sz w:val="28"/>
        </w:rPr>
        <w:t xml:space="preserve">     !                        !Туркменистан ИС НАНТ !               ! </w:t>
      </w:r>
    </w:p>
    <w:p>
      <w:pPr>
        <w:spacing w:after="0"/>
        <w:ind w:left="0"/>
        <w:jc w:val="both"/>
      </w:pPr>
      <w:r>
        <w:rPr>
          <w:rFonts w:ascii="Times New Roman"/>
          <w:b w:val="false"/>
          <w:i w:val="false"/>
          <w:color w:val="000000"/>
          <w:sz w:val="28"/>
        </w:rPr>
        <w:t xml:space="preserve">     !                        !Республика Узбекистан!               ! </w:t>
      </w:r>
    </w:p>
    <w:p>
      <w:pPr>
        <w:spacing w:after="0"/>
        <w:ind w:left="0"/>
        <w:jc w:val="both"/>
      </w:pPr>
      <w:r>
        <w:rPr>
          <w:rFonts w:ascii="Times New Roman"/>
          <w:b w:val="false"/>
          <w:i w:val="false"/>
          <w:color w:val="000000"/>
          <w:sz w:val="28"/>
        </w:rPr>
        <w:t xml:space="preserve">     !                        !ИС АН РУ             !               ! </w:t>
      </w:r>
    </w:p>
    <w:p>
      <w:pPr>
        <w:spacing w:after="0"/>
        <w:ind w:left="0"/>
        <w:jc w:val="both"/>
      </w:pPr>
      <w:r>
        <w:rPr>
          <w:rFonts w:ascii="Times New Roman"/>
          <w:b w:val="false"/>
          <w:i w:val="false"/>
          <w:color w:val="000000"/>
          <w:sz w:val="28"/>
        </w:rPr>
        <w:t xml:space="preserve">     !                        !Украина ИГ НАНУ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1.2. !Проведение конкурса     !Азербайджанская      !               ! </w:t>
      </w:r>
    </w:p>
    <w:p>
      <w:pPr>
        <w:spacing w:after="0"/>
        <w:ind w:left="0"/>
        <w:jc w:val="both"/>
      </w:pPr>
      <w:r>
        <w:rPr>
          <w:rFonts w:ascii="Times New Roman"/>
          <w:b w:val="false"/>
          <w:i w:val="false"/>
          <w:color w:val="000000"/>
          <w:sz w:val="28"/>
        </w:rPr>
        <w:t xml:space="preserve">     !выполненных разработок и!Республика           !               ! </w:t>
      </w:r>
    </w:p>
    <w:p>
      <w:pPr>
        <w:spacing w:after="0"/>
        <w:ind w:left="0"/>
        <w:jc w:val="both"/>
      </w:pPr>
      <w:r>
        <w:rPr>
          <w:rFonts w:ascii="Times New Roman"/>
          <w:b w:val="false"/>
          <w:i w:val="false"/>
          <w:color w:val="000000"/>
          <w:sz w:val="28"/>
        </w:rPr>
        <w:t xml:space="preserve">     !выбор окончательного    !ИГ АН АР             !               ! </w:t>
      </w:r>
    </w:p>
    <w:p>
      <w:pPr>
        <w:spacing w:after="0"/>
        <w:ind w:left="0"/>
        <w:jc w:val="both"/>
      </w:pPr>
      <w:r>
        <w:rPr>
          <w:rFonts w:ascii="Times New Roman"/>
          <w:b w:val="false"/>
          <w:i w:val="false"/>
          <w:color w:val="000000"/>
          <w:sz w:val="28"/>
        </w:rPr>
        <w:t xml:space="preserve">     !технического решения.   !Республика Армения   !               ! </w:t>
      </w:r>
    </w:p>
    <w:p>
      <w:pPr>
        <w:spacing w:after="0"/>
        <w:ind w:left="0"/>
        <w:jc w:val="both"/>
      </w:pPr>
      <w:r>
        <w:rPr>
          <w:rFonts w:ascii="Times New Roman"/>
          <w:b w:val="false"/>
          <w:i w:val="false"/>
          <w:color w:val="000000"/>
          <w:sz w:val="28"/>
        </w:rPr>
        <w:t xml:space="preserve">     !О.Е. Старовойт          !НССЗ РА              !               ! </w:t>
      </w:r>
    </w:p>
    <w:p>
      <w:pPr>
        <w:spacing w:after="0"/>
        <w:ind w:left="0"/>
        <w:jc w:val="both"/>
      </w:pPr>
      <w:r>
        <w:rPr>
          <w:rFonts w:ascii="Times New Roman"/>
          <w:b w:val="false"/>
          <w:i w:val="false"/>
          <w:color w:val="000000"/>
          <w:sz w:val="28"/>
        </w:rPr>
        <w:t xml:space="preserve">     !                        !Республика Беларусь  !               ! </w:t>
      </w:r>
    </w:p>
    <w:p>
      <w:pPr>
        <w:spacing w:after="0"/>
        <w:ind w:left="0"/>
        <w:jc w:val="both"/>
      </w:pPr>
      <w:r>
        <w:rPr>
          <w:rFonts w:ascii="Times New Roman"/>
          <w:b w:val="false"/>
          <w:i w:val="false"/>
          <w:color w:val="000000"/>
          <w:sz w:val="28"/>
        </w:rPr>
        <w:t xml:space="preserve">     !                        !ИГН НАН РБ           !               ! </w:t>
      </w:r>
    </w:p>
    <w:p>
      <w:pPr>
        <w:spacing w:after="0"/>
        <w:ind w:left="0"/>
        <w:jc w:val="both"/>
      </w:pPr>
      <w:r>
        <w:rPr>
          <w:rFonts w:ascii="Times New Roman"/>
          <w:b w:val="false"/>
          <w:i w:val="false"/>
          <w:color w:val="000000"/>
          <w:sz w:val="28"/>
        </w:rPr>
        <w:t xml:space="preserve">     !                        !Грузия ИГ АН Г       !               ! </w:t>
      </w:r>
    </w:p>
    <w:p>
      <w:pPr>
        <w:spacing w:after="0"/>
        <w:ind w:left="0"/>
        <w:jc w:val="both"/>
      </w:pPr>
      <w:r>
        <w:rPr>
          <w:rFonts w:ascii="Times New Roman"/>
          <w:b w:val="false"/>
          <w:i w:val="false"/>
          <w:color w:val="000000"/>
          <w:sz w:val="28"/>
        </w:rPr>
        <w:t xml:space="preserve">     !                        !Республика Казахстан !               ! </w:t>
      </w:r>
    </w:p>
    <w:p>
      <w:pPr>
        <w:spacing w:after="0"/>
        <w:ind w:left="0"/>
        <w:jc w:val="both"/>
      </w:pPr>
      <w:r>
        <w:rPr>
          <w:rFonts w:ascii="Times New Roman"/>
          <w:b w:val="false"/>
          <w:i w:val="false"/>
          <w:color w:val="000000"/>
          <w:sz w:val="28"/>
        </w:rPr>
        <w:t xml:space="preserve">     !                        !ИС МН-АН РК          !               ! </w:t>
      </w:r>
    </w:p>
    <w:p>
      <w:pPr>
        <w:spacing w:after="0"/>
        <w:ind w:left="0"/>
        <w:jc w:val="both"/>
      </w:pPr>
      <w:r>
        <w:rPr>
          <w:rFonts w:ascii="Times New Roman"/>
          <w:b w:val="false"/>
          <w:i w:val="false"/>
          <w:color w:val="000000"/>
          <w:sz w:val="28"/>
        </w:rPr>
        <w:t xml:space="preserve">     !                        !Кыргызская Республика!О.Е. Старовойт ! </w:t>
      </w:r>
    </w:p>
    <w:p>
      <w:pPr>
        <w:spacing w:after="0"/>
        <w:ind w:left="0"/>
        <w:jc w:val="both"/>
      </w:pPr>
      <w:r>
        <w:rPr>
          <w:rFonts w:ascii="Times New Roman"/>
          <w:b w:val="false"/>
          <w:i w:val="false"/>
          <w:color w:val="000000"/>
          <w:sz w:val="28"/>
        </w:rPr>
        <w:t xml:space="preserve">     !                        !ИС НАН КР            !               ! </w:t>
      </w:r>
    </w:p>
    <w:p>
      <w:pPr>
        <w:spacing w:after="0"/>
        <w:ind w:left="0"/>
        <w:jc w:val="both"/>
      </w:pPr>
      <w:r>
        <w:rPr>
          <w:rFonts w:ascii="Times New Roman"/>
          <w:b w:val="false"/>
          <w:i w:val="false"/>
          <w:color w:val="000000"/>
          <w:sz w:val="28"/>
        </w:rPr>
        <w:t xml:space="preserve">     !                        !Республика Молдова   !               ! </w:t>
      </w:r>
    </w:p>
    <w:p>
      <w:pPr>
        <w:spacing w:after="0"/>
        <w:ind w:left="0"/>
        <w:jc w:val="both"/>
      </w:pPr>
      <w:r>
        <w:rPr>
          <w:rFonts w:ascii="Times New Roman"/>
          <w:b w:val="false"/>
          <w:i w:val="false"/>
          <w:color w:val="000000"/>
          <w:sz w:val="28"/>
        </w:rPr>
        <w:t xml:space="preserve">     !                        !ИГГ АН РМ            !               ! </w:t>
      </w:r>
    </w:p>
    <w:p>
      <w:pPr>
        <w:spacing w:after="0"/>
        <w:ind w:left="0"/>
        <w:jc w:val="both"/>
      </w:pPr>
      <w:r>
        <w:rPr>
          <w:rFonts w:ascii="Times New Roman"/>
          <w:b w:val="false"/>
          <w:i w:val="false"/>
          <w:color w:val="000000"/>
          <w:sz w:val="28"/>
        </w:rPr>
        <w:t xml:space="preserve">     !                        !Российская Федерация !               ! </w:t>
      </w:r>
    </w:p>
    <w:p>
      <w:pPr>
        <w:spacing w:after="0"/>
        <w:ind w:left="0"/>
        <w:jc w:val="both"/>
      </w:pPr>
      <w:r>
        <w:rPr>
          <w:rFonts w:ascii="Times New Roman"/>
          <w:b w:val="false"/>
          <w:i w:val="false"/>
          <w:color w:val="000000"/>
          <w:sz w:val="28"/>
        </w:rPr>
        <w:t xml:space="preserve">     !                        !ОИФЗ РАН, ГС РАН     !               ! </w:t>
      </w:r>
    </w:p>
    <w:p>
      <w:pPr>
        <w:spacing w:after="0"/>
        <w:ind w:left="0"/>
        <w:jc w:val="both"/>
      </w:pPr>
      <w:r>
        <w:rPr>
          <w:rFonts w:ascii="Times New Roman"/>
          <w:b w:val="false"/>
          <w:i w:val="false"/>
          <w:color w:val="000000"/>
          <w:sz w:val="28"/>
        </w:rPr>
        <w:t xml:space="preserve">     !                        !Республика           !               ! </w:t>
      </w:r>
    </w:p>
    <w:p>
      <w:pPr>
        <w:spacing w:after="0"/>
        <w:ind w:left="0"/>
        <w:jc w:val="both"/>
      </w:pPr>
      <w:r>
        <w:rPr>
          <w:rFonts w:ascii="Times New Roman"/>
          <w:b w:val="false"/>
          <w:i w:val="false"/>
          <w:color w:val="000000"/>
          <w:sz w:val="28"/>
        </w:rPr>
        <w:t xml:space="preserve">     !                        !Таджикистан ТИССС АН !               !  </w:t>
      </w:r>
    </w:p>
    <w:p>
      <w:pPr>
        <w:spacing w:after="0"/>
        <w:ind w:left="0"/>
        <w:jc w:val="both"/>
      </w:pPr>
      <w:r>
        <w:rPr>
          <w:rFonts w:ascii="Times New Roman"/>
          <w:b w:val="false"/>
          <w:i w:val="false"/>
          <w:color w:val="000000"/>
          <w:sz w:val="28"/>
        </w:rPr>
        <w:t xml:space="preserve">     !                        !РТ                   !               ! </w:t>
      </w:r>
    </w:p>
    <w:p>
      <w:pPr>
        <w:spacing w:after="0"/>
        <w:ind w:left="0"/>
        <w:jc w:val="both"/>
      </w:pPr>
      <w:r>
        <w:rPr>
          <w:rFonts w:ascii="Times New Roman"/>
          <w:b w:val="false"/>
          <w:i w:val="false"/>
          <w:color w:val="000000"/>
          <w:sz w:val="28"/>
        </w:rPr>
        <w:t xml:space="preserve">     !                        !Туркменистан ИС НАНТ !               ! </w:t>
      </w:r>
    </w:p>
    <w:p>
      <w:pPr>
        <w:spacing w:after="0"/>
        <w:ind w:left="0"/>
        <w:jc w:val="both"/>
      </w:pPr>
      <w:r>
        <w:rPr>
          <w:rFonts w:ascii="Times New Roman"/>
          <w:b w:val="false"/>
          <w:i w:val="false"/>
          <w:color w:val="000000"/>
          <w:sz w:val="28"/>
        </w:rPr>
        <w:t xml:space="preserve">     !                        !Республика Узбекистан!               ! </w:t>
      </w:r>
    </w:p>
    <w:p>
      <w:pPr>
        <w:spacing w:after="0"/>
        <w:ind w:left="0"/>
        <w:jc w:val="both"/>
      </w:pPr>
      <w:r>
        <w:rPr>
          <w:rFonts w:ascii="Times New Roman"/>
          <w:b w:val="false"/>
          <w:i w:val="false"/>
          <w:color w:val="000000"/>
          <w:sz w:val="28"/>
        </w:rPr>
        <w:t xml:space="preserve">     !                        !ИС АН РУ             !               ! </w:t>
      </w:r>
    </w:p>
    <w:p>
      <w:pPr>
        <w:spacing w:after="0"/>
        <w:ind w:left="0"/>
        <w:jc w:val="both"/>
      </w:pPr>
      <w:r>
        <w:rPr>
          <w:rFonts w:ascii="Times New Roman"/>
          <w:b w:val="false"/>
          <w:i w:val="false"/>
          <w:color w:val="000000"/>
          <w:sz w:val="28"/>
        </w:rPr>
        <w:t xml:space="preserve">     !                        !Украина ИГ НАНУ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1.3. !Производство и опытная  !Азербайджанская      !               ! </w:t>
      </w:r>
    </w:p>
    <w:p>
      <w:pPr>
        <w:spacing w:after="0"/>
        <w:ind w:left="0"/>
        <w:jc w:val="both"/>
      </w:pPr>
      <w:r>
        <w:rPr>
          <w:rFonts w:ascii="Times New Roman"/>
          <w:b w:val="false"/>
          <w:i w:val="false"/>
          <w:color w:val="000000"/>
          <w:sz w:val="28"/>
        </w:rPr>
        <w:t xml:space="preserve">     !эксплуатация малой серии!Республика           !               ! </w:t>
      </w:r>
    </w:p>
    <w:p>
      <w:pPr>
        <w:spacing w:after="0"/>
        <w:ind w:left="0"/>
        <w:jc w:val="both"/>
      </w:pPr>
      <w:r>
        <w:rPr>
          <w:rFonts w:ascii="Times New Roman"/>
          <w:b w:val="false"/>
          <w:i w:val="false"/>
          <w:color w:val="000000"/>
          <w:sz w:val="28"/>
        </w:rPr>
        <w:t xml:space="preserve">     !унифицированной         !ИГ АН АР             !               ! </w:t>
      </w:r>
    </w:p>
    <w:p>
      <w:pPr>
        <w:spacing w:after="0"/>
        <w:ind w:left="0"/>
        <w:jc w:val="both"/>
      </w:pPr>
      <w:r>
        <w:rPr>
          <w:rFonts w:ascii="Times New Roman"/>
          <w:b w:val="false"/>
          <w:i w:val="false"/>
          <w:color w:val="000000"/>
          <w:sz w:val="28"/>
        </w:rPr>
        <w:t xml:space="preserve">     !сейсмической аппаратуры !Республика Армения   !               ! </w:t>
      </w:r>
    </w:p>
    <w:p>
      <w:pPr>
        <w:spacing w:after="0"/>
        <w:ind w:left="0"/>
        <w:jc w:val="both"/>
      </w:pPr>
      <w:r>
        <w:rPr>
          <w:rFonts w:ascii="Times New Roman"/>
          <w:b w:val="false"/>
          <w:i w:val="false"/>
          <w:color w:val="000000"/>
          <w:sz w:val="28"/>
        </w:rPr>
        <w:t xml:space="preserve">     !для оснащения           !НССЗ РА              !               ! </w:t>
      </w:r>
    </w:p>
    <w:p>
      <w:pPr>
        <w:spacing w:after="0"/>
        <w:ind w:left="0"/>
        <w:jc w:val="both"/>
      </w:pPr>
      <w:r>
        <w:rPr>
          <w:rFonts w:ascii="Times New Roman"/>
          <w:b w:val="false"/>
          <w:i w:val="false"/>
          <w:color w:val="000000"/>
          <w:sz w:val="28"/>
        </w:rPr>
        <w:t xml:space="preserve">     !интегрированной         !Республика Беларусь  !               ! </w:t>
      </w:r>
    </w:p>
    <w:p>
      <w:pPr>
        <w:spacing w:after="0"/>
        <w:ind w:left="0"/>
        <w:jc w:val="both"/>
      </w:pPr>
      <w:r>
        <w:rPr>
          <w:rFonts w:ascii="Times New Roman"/>
          <w:b w:val="false"/>
          <w:i w:val="false"/>
          <w:color w:val="000000"/>
          <w:sz w:val="28"/>
        </w:rPr>
        <w:t xml:space="preserve">     !сейсмической сети.      !ИГН НАН РБ           !               ! </w:t>
      </w:r>
    </w:p>
    <w:p>
      <w:pPr>
        <w:spacing w:after="0"/>
        <w:ind w:left="0"/>
        <w:jc w:val="both"/>
      </w:pPr>
      <w:r>
        <w:rPr>
          <w:rFonts w:ascii="Times New Roman"/>
          <w:b w:val="false"/>
          <w:i w:val="false"/>
          <w:color w:val="000000"/>
          <w:sz w:val="28"/>
        </w:rPr>
        <w:t xml:space="preserve">     !А.В. Друмя              !Грузия ИГ АН Г       !               ! </w:t>
      </w:r>
    </w:p>
    <w:p>
      <w:pPr>
        <w:spacing w:after="0"/>
        <w:ind w:left="0"/>
        <w:jc w:val="both"/>
      </w:pPr>
      <w:r>
        <w:rPr>
          <w:rFonts w:ascii="Times New Roman"/>
          <w:b w:val="false"/>
          <w:i w:val="false"/>
          <w:color w:val="000000"/>
          <w:sz w:val="28"/>
        </w:rPr>
        <w:t xml:space="preserve">     !                        !Республика Казахстан !               ! </w:t>
      </w:r>
    </w:p>
    <w:p>
      <w:pPr>
        <w:spacing w:after="0"/>
        <w:ind w:left="0"/>
        <w:jc w:val="both"/>
      </w:pPr>
      <w:r>
        <w:rPr>
          <w:rFonts w:ascii="Times New Roman"/>
          <w:b w:val="false"/>
          <w:i w:val="false"/>
          <w:color w:val="000000"/>
          <w:sz w:val="28"/>
        </w:rPr>
        <w:t xml:space="preserve">     !                        !ИС МН-АН РК          ! О.Е.Старовойт ! </w:t>
      </w:r>
    </w:p>
    <w:p>
      <w:pPr>
        <w:spacing w:after="0"/>
        <w:ind w:left="0"/>
        <w:jc w:val="both"/>
      </w:pPr>
      <w:r>
        <w:rPr>
          <w:rFonts w:ascii="Times New Roman"/>
          <w:b w:val="false"/>
          <w:i w:val="false"/>
          <w:color w:val="000000"/>
          <w:sz w:val="28"/>
        </w:rPr>
        <w:t xml:space="preserve">     !                        !Кыргызская Республика!               ! </w:t>
      </w:r>
    </w:p>
    <w:p>
      <w:pPr>
        <w:spacing w:after="0"/>
        <w:ind w:left="0"/>
        <w:jc w:val="both"/>
      </w:pPr>
      <w:r>
        <w:rPr>
          <w:rFonts w:ascii="Times New Roman"/>
          <w:b w:val="false"/>
          <w:i w:val="false"/>
          <w:color w:val="000000"/>
          <w:sz w:val="28"/>
        </w:rPr>
        <w:t xml:space="preserve">     !                        !ИС НАН КР            !               ! </w:t>
      </w:r>
    </w:p>
    <w:p>
      <w:pPr>
        <w:spacing w:after="0"/>
        <w:ind w:left="0"/>
        <w:jc w:val="both"/>
      </w:pPr>
      <w:r>
        <w:rPr>
          <w:rFonts w:ascii="Times New Roman"/>
          <w:b w:val="false"/>
          <w:i w:val="false"/>
          <w:color w:val="000000"/>
          <w:sz w:val="28"/>
        </w:rPr>
        <w:t xml:space="preserve">     !                        !Республика Молдова   !               ! </w:t>
      </w:r>
    </w:p>
    <w:p>
      <w:pPr>
        <w:spacing w:after="0"/>
        <w:ind w:left="0"/>
        <w:jc w:val="both"/>
      </w:pPr>
      <w:r>
        <w:rPr>
          <w:rFonts w:ascii="Times New Roman"/>
          <w:b w:val="false"/>
          <w:i w:val="false"/>
          <w:color w:val="000000"/>
          <w:sz w:val="28"/>
        </w:rPr>
        <w:t xml:space="preserve">     !                        !ИГГ АН РМ            !               ! </w:t>
      </w:r>
    </w:p>
    <w:p>
      <w:pPr>
        <w:spacing w:after="0"/>
        <w:ind w:left="0"/>
        <w:jc w:val="both"/>
      </w:pPr>
      <w:r>
        <w:rPr>
          <w:rFonts w:ascii="Times New Roman"/>
          <w:b w:val="false"/>
          <w:i w:val="false"/>
          <w:color w:val="000000"/>
          <w:sz w:val="28"/>
        </w:rPr>
        <w:t xml:space="preserve">     !                        !Российская Федерация !О.Е. Старовойт ! </w:t>
      </w:r>
    </w:p>
    <w:p>
      <w:pPr>
        <w:spacing w:after="0"/>
        <w:ind w:left="0"/>
        <w:jc w:val="both"/>
      </w:pPr>
      <w:r>
        <w:rPr>
          <w:rFonts w:ascii="Times New Roman"/>
          <w:b w:val="false"/>
          <w:i w:val="false"/>
          <w:color w:val="000000"/>
          <w:sz w:val="28"/>
        </w:rPr>
        <w:t xml:space="preserve">     !                        !ОИФЗ РАН, ГС РАН     !               ! </w:t>
      </w:r>
    </w:p>
    <w:p>
      <w:pPr>
        <w:spacing w:after="0"/>
        <w:ind w:left="0"/>
        <w:jc w:val="both"/>
      </w:pPr>
      <w:r>
        <w:rPr>
          <w:rFonts w:ascii="Times New Roman"/>
          <w:b w:val="false"/>
          <w:i w:val="false"/>
          <w:color w:val="000000"/>
          <w:sz w:val="28"/>
        </w:rPr>
        <w:t xml:space="preserve">     !                        !Республика           !               ! </w:t>
      </w:r>
    </w:p>
    <w:p>
      <w:pPr>
        <w:spacing w:after="0"/>
        <w:ind w:left="0"/>
        <w:jc w:val="both"/>
      </w:pPr>
      <w:r>
        <w:rPr>
          <w:rFonts w:ascii="Times New Roman"/>
          <w:b w:val="false"/>
          <w:i w:val="false"/>
          <w:color w:val="000000"/>
          <w:sz w:val="28"/>
        </w:rPr>
        <w:t xml:space="preserve">     !                        !Таджикистан ТИССС АН !               !  </w:t>
      </w:r>
    </w:p>
    <w:p>
      <w:pPr>
        <w:spacing w:after="0"/>
        <w:ind w:left="0"/>
        <w:jc w:val="both"/>
      </w:pPr>
      <w:r>
        <w:rPr>
          <w:rFonts w:ascii="Times New Roman"/>
          <w:b w:val="false"/>
          <w:i w:val="false"/>
          <w:color w:val="000000"/>
          <w:sz w:val="28"/>
        </w:rPr>
        <w:t xml:space="preserve">     !                        !РТ                   !               ! </w:t>
      </w:r>
    </w:p>
    <w:p>
      <w:pPr>
        <w:spacing w:after="0"/>
        <w:ind w:left="0"/>
        <w:jc w:val="both"/>
      </w:pPr>
      <w:r>
        <w:rPr>
          <w:rFonts w:ascii="Times New Roman"/>
          <w:b w:val="false"/>
          <w:i w:val="false"/>
          <w:color w:val="000000"/>
          <w:sz w:val="28"/>
        </w:rPr>
        <w:t xml:space="preserve">     !                        !Туркменистан ИС НАНТ !               ! </w:t>
      </w:r>
    </w:p>
    <w:p>
      <w:pPr>
        <w:spacing w:after="0"/>
        <w:ind w:left="0"/>
        <w:jc w:val="both"/>
      </w:pPr>
      <w:r>
        <w:rPr>
          <w:rFonts w:ascii="Times New Roman"/>
          <w:b w:val="false"/>
          <w:i w:val="false"/>
          <w:color w:val="000000"/>
          <w:sz w:val="28"/>
        </w:rPr>
        <w:t xml:space="preserve">     !                        !Республика Узбекистан!               ! </w:t>
      </w:r>
    </w:p>
    <w:p>
      <w:pPr>
        <w:spacing w:after="0"/>
        <w:ind w:left="0"/>
        <w:jc w:val="both"/>
      </w:pPr>
      <w:r>
        <w:rPr>
          <w:rFonts w:ascii="Times New Roman"/>
          <w:b w:val="false"/>
          <w:i w:val="false"/>
          <w:color w:val="000000"/>
          <w:sz w:val="28"/>
        </w:rPr>
        <w:t xml:space="preserve">     !                        !ИС АН РУ             !               ! </w:t>
      </w:r>
    </w:p>
    <w:p>
      <w:pPr>
        <w:spacing w:after="0"/>
        <w:ind w:left="0"/>
        <w:jc w:val="both"/>
      </w:pPr>
      <w:r>
        <w:rPr>
          <w:rFonts w:ascii="Times New Roman"/>
          <w:b w:val="false"/>
          <w:i w:val="false"/>
          <w:color w:val="000000"/>
          <w:sz w:val="28"/>
        </w:rPr>
        <w:t xml:space="preserve">     !                        !Украина ИГ НАНУ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1.4. !Производство полной     !Азербайджанская      !               ! </w:t>
      </w:r>
    </w:p>
    <w:p>
      <w:pPr>
        <w:spacing w:after="0"/>
        <w:ind w:left="0"/>
        <w:jc w:val="both"/>
      </w:pPr>
      <w:r>
        <w:rPr>
          <w:rFonts w:ascii="Times New Roman"/>
          <w:b w:val="false"/>
          <w:i w:val="false"/>
          <w:color w:val="000000"/>
          <w:sz w:val="28"/>
        </w:rPr>
        <w:t xml:space="preserve">     !серии унифицированной   !Республика           !               ! </w:t>
      </w:r>
    </w:p>
    <w:p>
      <w:pPr>
        <w:spacing w:after="0"/>
        <w:ind w:left="0"/>
        <w:jc w:val="both"/>
      </w:pPr>
      <w:r>
        <w:rPr>
          <w:rFonts w:ascii="Times New Roman"/>
          <w:b w:val="false"/>
          <w:i w:val="false"/>
          <w:color w:val="000000"/>
          <w:sz w:val="28"/>
        </w:rPr>
        <w:t xml:space="preserve">     !сейсмической аппаратуры !ИГ АН АР             !               ! </w:t>
      </w:r>
    </w:p>
    <w:p>
      <w:pPr>
        <w:spacing w:after="0"/>
        <w:ind w:left="0"/>
        <w:jc w:val="both"/>
      </w:pPr>
      <w:r>
        <w:rPr>
          <w:rFonts w:ascii="Times New Roman"/>
          <w:b w:val="false"/>
          <w:i w:val="false"/>
          <w:color w:val="000000"/>
          <w:sz w:val="28"/>
        </w:rPr>
        <w:t xml:space="preserve">     !и оснащение             !Республика Армения   !               ! </w:t>
      </w:r>
    </w:p>
    <w:p>
      <w:pPr>
        <w:spacing w:after="0"/>
        <w:ind w:left="0"/>
        <w:jc w:val="both"/>
      </w:pPr>
      <w:r>
        <w:rPr>
          <w:rFonts w:ascii="Times New Roman"/>
          <w:b w:val="false"/>
          <w:i w:val="false"/>
          <w:color w:val="000000"/>
          <w:sz w:val="28"/>
        </w:rPr>
        <w:t xml:space="preserve">     !интегрированной         !НССЗ РА              !               ! </w:t>
      </w:r>
    </w:p>
    <w:p>
      <w:pPr>
        <w:spacing w:after="0"/>
        <w:ind w:left="0"/>
        <w:jc w:val="both"/>
      </w:pPr>
      <w:r>
        <w:rPr>
          <w:rFonts w:ascii="Times New Roman"/>
          <w:b w:val="false"/>
          <w:i w:val="false"/>
          <w:color w:val="000000"/>
          <w:sz w:val="28"/>
        </w:rPr>
        <w:t xml:space="preserve">     !межгосударственной      !Республика Беларусь  !               ! </w:t>
      </w:r>
    </w:p>
    <w:p>
      <w:pPr>
        <w:spacing w:after="0"/>
        <w:ind w:left="0"/>
        <w:jc w:val="both"/>
      </w:pPr>
      <w:r>
        <w:rPr>
          <w:rFonts w:ascii="Times New Roman"/>
          <w:b w:val="false"/>
          <w:i w:val="false"/>
          <w:color w:val="000000"/>
          <w:sz w:val="28"/>
        </w:rPr>
        <w:t xml:space="preserve">     !системы сейсмологическо-!ИГН НАН РБ           !               ! </w:t>
      </w:r>
    </w:p>
    <w:p>
      <w:pPr>
        <w:spacing w:after="0"/>
        <w:ind w:left="0"/>
        <w:jc w:val="both"/>
      </w:pPr>
      <w:r>
        <w:rPr>
          <w:rFonts w:ascii="Times New Roman"/>
          <w:b w:val="false"/>
          <w:i w:val="false"/>
          <w:color w:val="000000"/>
          <w:sz w:val="28"/>
        </w:rPr>
        <w:t xml:space="preserve">     !го мониторинга.         !Грузия ИГ АН Г       !               ! </w:t>
      </w:r>
    </w:p>
    <w:p>
      <w:pPr>
        <w:spacing w:after="0"/>
        <w:ind w:left="0"/>
        <w:jc w:val="both"/>
      </w:pPr>
      <w:r>
        <w:rPr>
          <w:rFonts w:ascii="Times New Roman"/>
          <w:b w:val="false"/>
          <w:i w:val="false"/>
          <w:color w:val="000000"/>
          <w:sz w:val="28"/>
        </w:rPr>
        <w:t xml:space="preserve">     !О.Е.Старовойт           !Республика Казахстан !               ! </w:t>
      </w:r>
    </w:p>
    <w:p>
      <w:pPr>
        <w:spacing w:after="0"/>
        <w:ind w:left="0"/>
        <w:jc w:val="both"/>
      </w:pPr>
      <w:r>
        <w:rPr>
          <w:rFonts w:ascii="Times New Roman"/>
          <w:b w:val="false"/>
          <w:i w:val="false"/>
          <w:color w:val="000000"/>
          <w:sz w:val="28"/>
        </w:rPr>
        <w:t xml:space="preserve">     !                        !ИС МН-АН РК          !               ! </w:t>
      </w:r>
    </w:p>
    <w:p>
      <w:pPr>
        <w:spacing w:after="0"/>
        <w:ind w:left="0"/>
        <w:jc w:val="both"/>
      </w:pPr>
      <w:r>
        <w:rPr>
          <w:rFonts w:ascii="Times New Roman"/>
          <w:b w:val="false"/>
          <w:i w:val="false"/>
          <w:color w:val="000000"/>
          <w:sz w:val="28"/>
        </w:rPr>
        <w:t xml:space="preserve">     !                        !Кыргызская Республика!               ! </w:t>
      </w:r>
    </w:p>
    <w:p>
      <w:pPr>
        <w:spacing w:after="0"/>
        <w:ind w:left="0"/>
        <w:jc w:val="both"/>
      </w:pPr>
      <w:r>
        <w:rPr>
          <w:rFonts w:ascii="Times New Roman"/>
          <w:b w:val="false"/>
          <w:i w:val="false"/>
          <w:color w:val="000000"/>
          <w:sz w:val="28"/>
        </w:rPr>
        <w:t xml:space="preserve">     !                        !ИС НАН КР            !               ! </w:t>
      </w:r>
    </w:p>
    <w:p>
      <w:pPr>
        <w:spacing w:after="0"/>
        <w:ind w:left="0"/>
        <w:jc w:val="both"/>
      </w:pPr>
      <w:r>
        <w:rPr>
          <w:rFonts w:ascii="Times New Roman"/>
          <w:b w:val="false"/>
          <w:i w:val="false"/>
          <w:color w:val="000000"/>
          <w:sz w:val="28"/>
        </w:rPr>
        <w:t xml:space="preserve">     !                        !Республика Молдова   !               ! </w:t>
      </w:r>
    </w:p>
    <w:p>
      <w:pPr>
        <w:spacing w:after="0"/>
        <w:ind w:left="0"/>
        <w:jc w:val="both"/>
      </w:pPr>
      <w:r>
        <w:rPr>
          <w:rFonts w:ascii="Times New Roman"/>
          <w:b w:val="false"/>
          <w:i w:val="false"/>
          <w:color w:val="000000"/>
          <w:sz w:val="28"/>
        </w:rPr>
        <w:t xml:space="preserve">     !                        !ИГГ АН РМ            !               ! </w:t>
      </w:r>
    </w:p>
    <w:p>
      <w:pPr>
        <w:spacing w:after="0"/>
        <w:ind w:left="0"/>
        <w:jc w:val="both"/>
      </w:pPr>
      <w:r>
        <w:rPr>
          <w:rFonts w:ascii="Times New Roman"/>
          <w:b w:val="false"/>
          <w:i w:val="false"/>
          <w:color w:val="000000"/>
          <w:sz w:val="28"/>
        </w:rPr>
        <w:t xml:space="preserve">     !                        !Российская Федерация !О.Е. Старовойт ! </w:t>
      </w:r>
    </w:p>
    <w:p>
      <w:pPr>
        <w:spacing w:after="0"/>
        <w:ind w:left="0"/>
        <w:jc w:val="both"/>
      </w:pPr>
      <w:r>
        <w:rPr>
          <w:rFonts w:ascii="Times New Roman"/>
          <w:b w:val="false"/>
          <w:i w:val="false"/>
          <w:color w:val="000000"/>
          <w:sz w:val="28"/>
        </w:rPr>
        <w:t xml:space="preserve">     !                        !ОИФЗ РАН, ГС РАН     !               ! </w:t>
      </w:r>
    </w:p>
    <w:p>
      <w:pPr>
        <w:spacing w:after="0"/>
        <w:ind w:left="0"/>
        <w:jc w:val="both"/>
      </w:pPr>
      <w:r>
        <w:rPr>
          <w:rFonts w:ascii="Times New Roman"/>
          <w:b w:val="false"/>
          <w:i w:val="false"/>
          <w:color w:val="000000"/>
          <w:sz w:val="28"/>
        </w:rPr>
        <w:t xml:space="preserve">     !                        !Республика           !               ! </w:t>
      </w:r>
    </w:p>
    <w:p>
      <w:pPr>
        <w:spacing w:after="0"/>
        <w:ind w:left="0"/>
        <w:jc w:val="both"/>
      </w:pPr>
      <w:r>
        <w:rPr>
          <w:rFonts w:ascii="Times New Roman"/>
          <w:b w:val="false"/>
          <w:i w:val="false"/>
          <w:color w:val="000000"/>
          <w:sz w:val="28"/>
        </w:rPr>
        <w:t xml:space="preserve">     !                        !Таджикистан ТИССС АН !               !  </w:t>
      </w:r>
    </w:p>
    <w:p>
      <w:pPr>
        <w:spacing w:after="0"/>
        <w:ind w:left="0"/>
        <w:jc w:val="both"/>
      </w:pPr>
      <w:r>
        <w:rPr>
          <w:rFonts w:ascii="Times New Roman"/>
          <w:b w:val="false"/>
          <w:i w:val="false"/>
          <w:color w:val="000000"/>
          <w:sz w:val="28"/>
        </w:rPr>
        <w:t xml:space="preserve">     !                        !РТ                   !               ! </w:t>
      </w:r>
    </w:p>
    <w:p>
      <w:pPr>
        <w:spacing w:after="0"/>
        <w:ind w:left="0"/>
        <w:jc w:val="both"/>
      </w:pPr>
      <w:r>
        <w:rPr>
          <w:rFonts w:ascii="Times New Roman"/>
          <w:b w:val="false"/>
          <w:i w:val="false"/>
          <w:color w:val="000000"/>
          <w:sz w:val="28"/>
        </w:rPr>
        <w:t xml:space="preserve">     !                        !Туркменистан ИС НАНТ !               ! </w:t>
      </w:r>
    </w:p>
    <w:p>
      <w:pPr>
        <w:spacing w:after="0"/>
        <w:ind w:left="0"/>
        <w:jc w:val="both"/>
      </w:pPr>
      <w:r>
        <w:rPr>
          <w:rFonts w:ascii="Times New Roman"/>
          <w:b w:val="false"/>
          <w:i w:val="false"/>
          <w:color w:val="000000"/>
          <w:sz w:val="28"/>
        </w:rPr>
        <w:t xml:space="preserve">     !                        !Республика Узбекистан!               ! </w:t>
      </w:r>
    </w:p>
    <w:p>
      <w:pPr>
        <w:spacing w:after="0"/>
        <w:ind w:left="0"/>
        <w:jc w:val="both"/>
      </w:pPr>
      <w:r>
        <w:rPr>
          <w:rFonts w:ascii="Times New Roman"/>
          <w:b w:val="false"/>
          <w:i w:val="false"/>
          <w:color w:val="000000"/>
          <w:sz w:val="28"/>
        </w:rPr>
        <w:t xml:space="preserve">     !                        !ИС АН РУ             !               ! </w:t>
      </w:r>
    </w:p>
    <w:p>
      <w:pPr>
        <w:spacing w:after="0"/>
        <w:ind w:left="0"/>
        <w:jc w:val="both"/>
      </w:pPr>
      <w:r>
        <w:rPr>
          <w:rFonts w:ascii="Times New Roman"/>
          <w:b w:val="false"/>
          <w:i w:val="false"/>
          <w:color w:val="000000"/>
          <w:sz w:val="28"/>
        </w:rPr>
        <w:t xml:space="preserve">     !                        !Украина ИГ НАНУ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1.5.!Разработка, производство!Грузия ИГ АН Г       !               ! </w:t>
      </w:r>
    </w:p>
    <w:p>
      <w:pPr>
        <w:spacing w:after="0"/>
        <w:ind w:left="0"/>
        <w:jc w:val="both"/>
      </w:pPr>
      <w:r>
        <w:rPr>
          <w:rFonts w:ascii="Times New Roman"/>
          <w:b w:val="false"/>
          <w:i w:val="false"/>
          <w:color w:val="000000"/>
          <w:sz w:val="28"/>
        </w:rPr>
        <w:t xml:space="preserve">     !и опытная эксплуатация  !Республика Казахстан !               ! </w:t>
      </w:r>
    </w:p>
    <w:p>
      <w:pPr>
        <w:spacing w:after="0"/>
        <w:ind w:left="0"/>
        <w:jc w:val="both"/>
      </w:pPr>
      <w:r>
        <w:rPr>
          <w:rFonts w:ascii="Times New Roman"/>
          <w:b w:val="false"/>
          <w:i w:val="false"/>
          <w:color w:val="000000"/>
          <w:sz w:val="28"/>
        </w:rPr>
        <w:t xml:space="preserve">     !технических средств для !ИС МН-АН РК          !               ! </w:t>
      </w:r>
    </w:p>
    <w:p>
      <w:pPr>
        <w:spacing w:after="0"/>
        <w:ind w:left="0"/>
        <w:jc w:val="both"/>
      </w:pPr>
      <w:r>
        <w:rPr>
          <w:rFonts w:ascii="Times New Roman"/>
          <w:b w:val="false"/>
          <w:i w:val="false"/>
          <w:color w:val="000000"/>
          <w:sz w:val="28"/>
        </w:rPr>
        <w:t xml:space="preserve">     !обеспечения комплексных !Кыргызская Республика!               ! </w:t>
      </w:r>
    </w:p>
    <w:p>
      <w:pPr>
        <w:spacing w:after="0"/>
        <w:ind w:left="0"/>
        <w:jc w:val="both"/>
      </w:pPr>
      <w:r>
        <w:rPr>
          <w:rFonts w:ascii="Times New Roman"/>
          <w:b w:val="false"/>
          <w:i w:val="false"/>
          <w:color w:val="000000"/>
          <w:sz w:val="28"/>
        </w:rPr>
        <w:t xml:space="preserve">     !прогностических         !ИС НАН КР            !Г.А. Соболев   ! </w:t>
      </w:r>
    </w:p>
    <w:p>
      <w:pPr>
        <w:spacing w:after="0"/>
        <w:ind w:left="0"/>
        <w:jc w:val="both"/>
      </w:pPr>
      <w:r>
        <w:rPr>
          <w:rFonts w:ascii="Times New Roman"/>
          <w:b w:val="false"/>
          <w:i w:val="false"/>
          <w:color w:val="000000"/>
          <w:sz w:val="28"/>
        </w:rPr>
        <w:t xml:space="preserve">     !наблюдений.             !Республика Молдова   !               ! </w:t>
      </w:r>
    </w:p>
    <w:p>
      <w:pPr>
        <w:spacing w:after="0"/>
        <w:ind w:left="0"/>
        <w:jc w:val="both"/>
      </w:pPr>
      <w:r>
        <w:rPr>
          <w:rFonts w:ascii="Times New Roman"/>
          <w:b w:val="false"/>
          <w:i w:val="false"/>
          <w:color w:val="000000"/>
          <w:sz w:val="28"/>
        </w:rPr>
        <w:t xml:space="preserve">     !Г.А. Соболев            !ИГГ АН РМ            !               ! </w:t>
      </w:r>
    </w:p>
    <w:p>
      <w:pPr>
        <w:spacing w:after="0"/>
        <w:ind w:left="0"/>
        <w:jc w:val="both"/>
      </w:pPr>
      <w:r>
        <w:rPr>
          <w:rFonts w:ascii="Times New Roman"/>
          <w:b w:val="false"/>
          <w:i w:val="false"/>
          <w:color w:val="000000"/>
          <w:sz w:val="28"/>
        </w:rPr>
        <w:t xml:space="preserve">     !                        !Российская Федерация !               ! </w:t>
      </w:r>
    </w:p>
    <w:p>
      <w:pPr>
        <w:spacing w:after="0"/>
        <w:ind w:left="0"/>
        <w:jc w:val="both"/>
      </w:pPr>
      <w:r>
        <w:rPr>
          <w:rFonts w:ascii="Times New Roman"/>
          <w:b w:val="false"/>
          <w:i w:val="false"/>
          <w:color w:val="000000"/>
          <w:sz w:val="28"/>
        </w:rPr>
        <w:t xml:space="preserve">     !                        !ОИФЗ РАН, ГС РАН     !               ! </w:t>
      </w:r>
    </w:p>
    <w:p>
      <w:pPr>
        <w:spacing w:after="0"/>
        <w:ind w:left="0"/>
        <w:jc w:val="both"/>
      </w:pPr>
      <w:r>
        <w:rPr>
          <w:rFonts w:ascii="Times New Roman"/>
          <w:b w:val="false"/>
          <w:i w:val="false"/>
          <w:color w:val="000000"/>
          <w:sz w:val="28"/>
        </w:rPr>
        <w:t xml:space="preserve">     !                        !Республика           !               ! </w:t>
      </w:r>
    </w:p>
    <w:p>
      <w:pPr>
        <w:spacing w:after="0"/>
        <w:ind w:left="0"/>
        <w:jc w:val="both"/>
      </w:pPr>
      <w:r>
        <w:rPr>
          <w:rFonts w:ascii="Times New Roman"/>
          <w:b w:val="false"/>
          <w:i w:val="false"/>
          <w:color w:val="000000"/>
          <w:sz w:val="28"/>
        </w:rPr>
        <w:t xml:space="preserve">     !                        !Таджикистан ТИССС АН !               !  </w:t>
      </w:r>
    </w:p>
    <w:p>
      <w:pPr>
        <w:spacing w:after="0"/>
        <w:ind w:left="0"/>
        <w:jc w:val="both"/>
      </w:pPr>
      <w:r>
        <w:rPr>
          <w:rFonts w:ascii="Times New Roman"/>
          <w:b w:val="false"/>
          <w:i w:val="false"/>
          <w:color w:val="000000"/>
          <w:sz w:val="28"/>
        </w:rPr>
        <w:t xml:space="preserve">     !                        !РТ                   !               ! </w:t>
      </w:r>
    </w:p>
    <w:p>
      <w:pPr>
        <w:spacing w:after="0"/>
        <w:ind w:left="0"/>
        <w:jc w:val="both"/>
      </w:pPr>
      <w:r>
        <w:rPr>
          <w:rFonts w:ascii="Times New Roman"/>
          <w:b w:val="false"/>
          <w:i w:val="false"/>
          <w:color w:val="000000"/>
          <w:sz w:val="28"/>
        </w:rPr>
        <w:t xml:space="preserve">     !                        !Туркменистан ИС НАНТ !               ! </w:t>
      </w:r>
    </w:p>
    <w:p>
      <w:pPr>
        <w:spacing w:after="0"/>
        <w:ind w:left="0"/>
        <w:jc w:val="both"/>
      </w:pPr>
      <w:r>
        <w:rPr>
          <w:rFonts w:ascii="Times New Roman"/>
          <w:b w:val="false"/>
          <w:i w:val="false"/>
          <w:color w:val="000000"/>
          <w:sz w:val="28"/>
        </w:rPr>
        <w:t xml:space="preserve">     !                        !Республика Узбекистан!               ! </w:t>
      </w:r>
    </w:p>
    <w:p>
      <w:pPr>
        <w:spacing w:after="0"/>
        <w:ind w:left="0"/>
        <w:jc w:val="both"/>
      </w:pPr>
      <w:r>
        <w:rPr>
          <w:rFonts w:ascii="Times New Roman"/>
          <w:b w:val="false"/>
          <w:i w:val="false"/>
          <w:color w:val="000000"/>
          <w:sz w:val="28"/>
        </w:rPr>
        <w:t xml:space="preserve">     !                        !ИС АН РУ             !               ! </w:t>
      </w:r>
    </w:p>
    <w:p>
      <w:pPr>
        <w:spacing w:after="0"/>
        <w:ind w:left="0"/>
        <w:jc w:val="both"/>
      </w:pPr>
      <w:r>
        <w:rPr>
          <w:rFonts w:ascii="Times New Roman"/>
          <w:b w:val="false"/>
          <w:i w:val="false"/>
          <w:color w:val="000000"/>
          <w:sz w:val="28"/>
        </w:rPr>
        <w:t xml:space="preserve">     !                        !Украина ИГ НАНУ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(правая часть таблицы)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Сроки выполнения!Источник финансирования!Финансирование млн.росс.  ! </w:t>
      </w:r>
    </w:p>
    <w:p>
      <w:pPr>
        <w:spacing w:after="0"/>
        <w:ind w:left="0"/>
        <w:jc w:val="both"/>
      </w:pPr>
      <w:r>
        <w:rPr>
          <w:rFonts w:ascii="Times New Roman"/>
          <w:b w:val="false"/>
          <w:i w:val="false"/>
          <w:color w:val="000000"/>
          <w:sz w:val="28"/>
        </w:rPr>
        <w:t xml:space="preserve">                !                       !        рублей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Всего    !  1998 г.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       !           6           !      7а    !   7б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1998-1999 гг.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!Целевые средства       !    1,95    !    1,625    !      </w:t>
      </w:r>
    </w:p>
    <w:p>
      <w:pPr>
        <w:spacing w:after="0"/>
        <w:ind w:left="0"/>
        <w:jc w:val="both"/>
      </w:pPr>
      <w:r>
        <w:rPr>
          <w:rFonts w:ascii="Times New Roman"/>
          <w:b w:val="false"/>
          <w:i w:val="false"/>
          <w:color w:val="000000"/>
          <w:sz w:val="28"/>
        </w:rPr>
        <w:t xml:space="preserve">                !Госбюджета РФ по МНТП  !            !             ! </w:t>
      </w:r>
    </w:p>
    <w:p>
      <w:pPr>
        <w:spacing w:after="0"/>
        <w:ind w:left="0"/>
        <w:jc w:val="both"/>
      </w:pPr>
      <w:r>
        <w:rPr>
          <w:rFonts w:ascii="Times New Roman"/>
          <w:b w:val="false"/>
          <w:i w:val="false"/>
          <w:color w:val="000000"/>
          <w:sz w:val="28"/>
        </w:rPr>
        <w:t xml:space="preserve">                !ССМ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1999 г.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!Целевые средства       !    0,325   !      -      !      </w:t>
      </w:r>
    </w:p>
    <w:p>
      <w:pPr>
        <w:spacing w:after="0"/>
        <w:ind w:left="0"/>
        <w:jc w:val="both"/>
      </w:pPr>
      <w:r>
        <w:rPr>
          <w:rFonts w:ascii="Times New Roman"/>
          <w:b w:val="false"/>
          <w:i w:val="false"/>
          <w:color w:val="000000"/>
          <w:sz w:val="28"/>
        </w:rPr>
        <w:t xml:space="preserve">                !Госбюджета РФ по МНТП  !            !             ! </w:t>
      </w:r>
    </w:p>
    <w:p>
      <w:pPr>
        <w:spacing w:after="0"/>
        <w:ind w:left="0"/>
        <w:jc w:val="both"/>
      </w:pPr>
      <w:r>
        <w:rPr>
          <w:rFonts w:ascii="Times New Roman"/>
          <w:b w:val="false"/>
          <w:i w:val="false"/>
          <w:color w:val="000000"/>
          <w:sz w:val="28"/>
        </w:rPr>
        <w:t xml:space="preserve">                !ССМ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1999-2000 гг.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!Целевые средства       !    5,2     !     -       !      </w:t>
      </w:r>
    </w:p>
    <w:p>
      <w:pPr>
        <w:spacing w:after="0"/>
        <w:ind w:left="0"/>
        <w:jc w:val="both"/>
      </w:pPr>
      <w:r>
        <w:rPr>
          <w:rFonts w:ascii="Times New Roman"/>
          <w:b w:val="false"/>
          <w:i w:val="false"/>
          <w:color w:val="000000"/>
          <w:sz w:val="28"/>
        </w:rPr>
        <w:t xml:space="preserve">                !Госбюджета РФ по МНТП  !            !             ! </w:t>
      </w:r>
    </w:p>
    <w:p>
      <w:pPr>
        <w:spacing w:after="0"/>
        <w:ind w:left="0"/>
        <w:jc w:val="both"/>
      </w:pPr>
      <w:r>
        <w:rPr>
          <w:rFonts w:ascii="Times New Roman"/>
          <w:b w:val="false"/>
          <w:i w:val="false"/>
          <w:color w:val="000000"/>
          <w:sz w:val="28"/>
        </w:rPr>
        <w:t xml:space="preserve">                !ССМ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1999-2001 гг.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!Целевые средства       !   10,4     !     -       !      </w:t>
      </w:r>
    </w:p>
    <w:p>
      <w:pPr>
        <w:spacing w:after="0"/>
        <w:ind w:left="0"/>
        <w:jc w:val="both"/>
      </w:pPr>
      <w:r>
        <w:rPr>
          <w:rFonts w:ascii="Times New Roman"/>
          <w:b w:val="false"/>
          <w:i w:val="false"/>
          <w:color w:val="000000"/>
          <w:sz w:val="28"/>
        </w:rPr>
        <w:t xml:space="preserve">                !Госбюджета РФ по МНТП  !            !             ! </w:t>
      </w:r>
    </w:p>
    <w:p>
      <w:pPr>
        <w:spacing w:after="0"/>
        <w:ind w:left="0"/>
        <w:jc w:val="both"/>
      </w:pPr>
      <w:r>
        <w:rPr>
          <w:rFonts w:ascii="Times New Roman"/>
          <w:b w:val="false"/>
          <w:i w:val="false"/>
          <w:color w:val="000000"/>
          <w:sz w:val="28"/>
        </w:rPr>
        <w:t xml:space="preserve">                !ССМ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1998-2001 гг.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!Целевые средства       !    1,3     !   0,325     !      </w:t>
      </w:r>
    </w:p>
    <w:p>
      <w:pPr>
        <w:spacing w:after="0"/>
        <w:ind w:left="0"/>
        <w:jc w:val="both"/>
      </w:pPr>
      <w:r>
        <w:rPr>
          <w:rFonts w:ascii="Times New Roman"/>
          <w:b w:val="false"/>
          <w:i w:val="false"/>
          <w:color w:val="000000"/>
          <w:sz w:val="28"/>
        </w:rPr>
        <w:t xml:space="preserve">                !Госбюджета РФ по МНТП  !            !             ! </w:t>
      </w:r>
    </w:p>
    <w:p>
      <w:pPr>
        <w:spacing w:after="0"/>
        <w:ind w:left="0"/>
        <w:jc w:val="both"/>
      </w:pPr>
      <w:r>
        <w:rPr>
          <w:rFonts w:ascii="Times New Roman"/>
          <w:b w:val="false"/>
          <w:i w:val="false"/>
          <w:color w:val="000000"/>
          <w:sz w:val="28"/>
        </w:rPr>
        <w:t xml:space="preserve">                !ССМ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  !Наименование и составные! Государство-участник!Руководитель и ! </w:t>
      </w:r>
    </w:p>
    <w:p>
      <w:pPr>
        <w:spacing w:after="0"/>
        <w:ind w:left="0"/>
        <w:jc w:val="both"/>
      </w:pPr>
      <w:r>
        <w:rPr>
          <w:rFonts w:ascii="Times New Roman"/>
          <w:b w:val="false"/>
          <w:i w:val="false"/>
          <w:color w:val="000000"/>
          <w:sz w:val="28"/>
        </w:rPr>
        <w:t xml:space="preserve">п/п !части программы,        !программы и          !ответственный  ! </w:t>
      </w:r>
    </w:p>
    <w:p>
      <w:pPr>
        <w:spacing w:after="0"/>
        <w:ind w:left="0"/>
        <w:jc w:val="both"/>
      </w:pPr>
      <w:r>
        <w:rPr>
          <w:rFonts w:ascii="Times New Roman"/>
          <w:b w:val="false"/>
          <w:i w:val="false"/>
          <w:color w:val="000000"/>
          <w:sz w:val="28"/>
        </w:rPr>
        <w:t xml:space="preserve">     !координатор             !организация-         !исполнитель    ! </w:t>
      </w:r>
    </w:p>
    <w:p>
      <w:pPr>
        <w:spacing w:after="0"/>
        <w:ind w:left="0"/>
        <w:jc w:val="both"/>
      </w:pPr>
      <w:r>
        <w:rPr>
          <w:rFonts w:ascii="Times New Roman"/>
          <w:b w:val="false"/>
          <w:i w:val="false"/>
          <w:color w:val="000000"/>
          <w:sz w:val="28"/>
        </w:rPr>
        <w:t xml:space="preserve">     !                        !исполнитель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2.  !Создание общей          !                     !               ! </w:t>
      </w:r>
    </w:p>
    <w:p>
      <w:pPr>
        <w:spacing w:after="0"/>
        <w:ind w:left="0"/>
        <w:jc w:val="both"/>
      </w:pPr>
      <w:r>
        <w:rPr>
          <w:rFonts w:ascii="Times New Roman"/>
          <w:b w:val="false"/>
          <w:i w:val="false"/>
          <w:color w:val="000000"/>
          <w:sz w:val="28"/>
        </w:rPr>
        <w:t xml:space="preserve">     !информационной системы  !                     !               ! </w:t>
      </w:r>
    </w:p>
    <w:p>
      <w:pPr>
        <w:spacing w:after="0"/>
        <w:ind w:left="0"/>
        <w:jc w:val="both"/>
      </w:pPr>
      <w:r>
        <w:rPr>
          <w:rFonts w:ascii="Times New Roman"/>
          <w:b w:val="false"/>
          <w:i w:val="false"/>
          <w:color w:val="000000"/>
          <w:sz w:val="28"/>
        </w:rPr>
        <w:t xml:space="preserve">     !интегрированной         !                     !               ! </w:t>
      </w:r>
    </w:p>
    <w:p>
      <w:pPr>
        <w:spacing w:after="0"/>
        <w:ind w:left="0"/>
        <w:jc w:val="both"/>
      </w:pPr>
      <w:r>
        <w:rPr>
          <w:rFonts w:ascii="Times New Roman"/>
          <w:b w:val="false"/>
          <w:i w:val="false"/>
          <w:color w:val="000000"/>
          <w:sz w:val="28"/>
        </w:rPr>
        <w:t xml:space="preserve">     !межгосударственной      !                     !               ! </w:t>
      </w:r>
    </w:p>
    <w:p>
      <w:pPr>
        <w:spacing w:after="0"/>
        <w:ind w:left="0"/>
        <w:jc w:val="both"/>
      </w:pPr>
      <w:r>
        <w:rPr>
          <w:rFonts w:ascii="Times New Roman"/>
          <w:b w:val="false"/>
          <w:i w:val="false"/>
          <w:color w:val="000000"/>
          <w:sz w:val="28"/>
        </w:rPr>
        <w:t xml:space="preserve">     !системы сейсмологическо-!                     !               ! </w:t>
      </w:r>
    </w:p>
    <w:p>
      <w:pPr>
        <w:spacing w:after="0"/>
        <w:ind w:left="0"/>
        <w:jc w:val="both"/>
      </w:pPr>
      <w:r>
        <w:rPr>
          <w:rFonts w:ascii="Times New Roman"/>
          <w:b w:val="false"/>
          <w:i w:val="false"/>
          <w:color w:val="000000"/>
          <w:sz w:val="28"/>
        </w:rPr>
        <w:t xml:space="preserve">     !го мониторинга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2.1. !Создание национальных   !Азербайджанская      !               ! </w:t>
      </w:r>
    </w:p>
    <w:p>
      <w:pPr>
        <w:spacing w:after="0"/>
        <w:ind w:left="0"/>
        <w:jc w:val="both"/>
      </w:pPr>
      <w:r>
        <w:rPr>
          <w:rFonts w:ascii="Times New Roman"/>
          <w:b w:val="false"/>
          <w:i w:val="false"/>
          <w:color w:val="000000"/>
          <w:sz w:val="28"/>
        </w:rPr>
        <w:t xml:space="preserve">     !информационных центров  !Республика           !               ! </w:t>
      </w:r>
    </w:p>
    <w:p>
      <w:pPr>
        <w:spacing w:after="0"/>
        <w:ind w:left="0"/>
        <w:jc w:val="both"/>
      </w:pPr>
      <w:r>
        <w:rPr>
          <w:rFonts w:ascii="Times New Roman"/>
          <w:b w:val="false"/>
          <w:i w:val="false"/>
          <w:color w:val="000000"/>
          <w:sz w:val="28"/>
        </w:rPr>
        <w:t xml:space="preserve">     !и межгосударственного   !ИГ АН АР             !               ! </w:t>
      </w:r>
    </w:p>
    <w:p>
      <w:pPr>
        <w:spacing w:after="0"/>
        <w:ind w:left="0"/>
        <w:jc w:val="both"/>
      </w:pPr>
      <w:r>
        <w:rPr>
          <w:rFonts w:ascii="Times New Roman"/>
          <w:b w:val="false"/>
          <w:i w:val="false"/>
          <w:color w:val="000000"/>
          <w:sz w:val="28"/>
        </w:rPr>
        <w:t xml:space="preserve">     !информационного         !Республика Армения   !               ! </w:t>
      </w:r>
    </w:p>
    <w:p>
      <w:pPr>
        <w:spacing w:after="0"/>
        <w:ind w:left="0"/>
        <w:jc w:val="both"/>
      </w:pPr>
      <w:r>
        <w:rPr>
          <w:rFonts w:ascii="Times New Roman"/>
          <w:b w:val="false"/>
          <w:i w:val="false"/>
          <w:color w:val="000000"/>
          <w:sz w:val="28"/>
        </w:rPr>
        <w:t xml:space="preserve">     !сейсмологического центра!НССЗ РА              !               ! </w:t>
      </w:r>
    </w:p>
    <w:p>
      <w:pPr>
        <w:spacing w:after="0"/>
        <w:ind w:left="0"/>
        <w:jc w:val="both"/>
      </w:pPr>
      <w:r>
        <w:rPr>
          <w:rFonts w:ascii="Times New Roman"/>
          <w:b w:val="false"/>
          <w:i w:val="false"/>
          <w:color w:val="000000"/>
          <w:sz w:val="28"/>
        </w:rPr>
        <w:t xml:space="preserve">     !в г.Обнинске (РФ) и их  !Республика Беларусь  !               ! </w:t>
      </w:r>
    </w:p>
    <w:p>
      <w:pPr>
        <w:spacing w:after="0"/>
        <w:ind w:left="0"/>
        <w:jc w:val="both"/>
      </w:pPr>
      <w:r>
        <w:rPr>
          <w:rFonts w:ascii="Times New Roman"/>
          <w:b w:val="false"/>
          <w:i w:val="false"/>
          <w:color w:val="000000"/>
          <w:sz w:val="28"/>
        </w:rPr>
        <w:t xml:space="preserve">     !опытная эксплуатация.   !ИГН НАН РБ           !               ! </w:t>
      </w:r>
    </w:p>
    <w:p>
      <w:pPr>
        <w:spacing w:after="0"/>
        <w:ind w:left="0"/>
        <w:jc w:val="both"/>
      </w:pPr>
      <w:r>
        <w:rPr>
          <w:rFonts w:ascii="Times New Roman"/>
          <w:b w:val="false"/>
          <w:i w:val="false"/>
          <w:color w:val="000000"/>
          <w:sz w:val="28"/>
        </w:rPr>
        <w:t xml:space="preserve">     !В.Н.Страхов             !Грузия ИГ АН Г       !               ! </w:t>
      </w:r>
    </w:p>
    <w:p>
      <w:pPr>
        <w:spacing w:after="0"/>
        <w:ind w:left="0"/>
        <w:jc w:val="both"/>
      </w:pPr>
      <w:r>
        <w:rPr>
          <w:rFonts w:ascii="Times New Roman"/>
          <w:b w:val="false"/>
          <w:i w:val="false"/>
          <w:color w:val="000000"/>
          <w:sz w:val="28"/>
        </w:rPr>
        <w:t xml:space="preserve">     !                        !Республика Казахстан !               ! </w:t>
      </w:r>
    </w:p>
    <w:p>
      <w:pPr>
        <w:spacing w:after="0"/>
        <w:ind w:left="0"/>
        <w:jc w:val="both"/>
      </w:pPr>
      <w:r>
        <w:rPr>
          <w:rFonts w:ascii="Times New Roman"/>
          <w:b w:val="false"/>
          <w:i w:val="false"/>
          <w:color w:val="000000"/>
          <w:sz w:val="28"/>
        </w:rPr>
        <w:t xml:space="preserve">     !                        !ИС МН-АН РК          !               ! </w:t>
      </w:r>
    </w:p>
    <w:p>
      <w:pPr>
        <w:spacing w:after="0"/>
        <w:ind w:left="0"/>
        <w:jc w:val="both"/>
      </w:pPr>
      <w:r>
        <w:rPr>
          <w:rFonts w:ascii="Times New Roman"/>
          <w:b w:val="false"/>
          <w:i w:val="false"/>
          <w:color w:val="000000"/>
          <w:sz w:val="28"/>
        </w:rPr>
        <w:t xml:space="preserve">     !                        !Кыргызская Республика!В.Н.Страхов    ! </w:t>
      </w:r>
    </w:p>
    <w:p>
      <w:pPr>
        <w:spacing w:after="0"/>
        <w:ind w:left="0"/>
        <w:jc w:val="both"/>
      </w:pPr>
      <w:r>
        <w:rPr>
          <w:rFonts w:ascii="Times New Roman"/>
          <w:b w:val="false"/>
          <w:i w:val="false"/>
          <w:color w:val="000000"/>
          <w:sz w:val="28"/>
        </w:rPr>
        <w:t xml:space="preserve">     !                        !ИС НАН КР            !О.Е. Старовойт ! </w:t>
      </w:r>
    </w:p>
    <w:p>
      <w:pPr>
        <w:spacing w:after="0"/>
        <w:ind w:left="0"/>
        <w:jc w:val="both"/>
      </w:pPr>
      <w:r>
        <w:rPr>
          <w:rFonts w:ascii="Times New Roman"/>
          <w:b w:val="false"/>
          <w:i w:val="false"/>
          <w:color w:val="000000"/>
          <w:sz w:val="28"/>
        </w:rPr>
        <w:t xml:space="preserve">     !                        !Республика Молдова   !               ! </w:t>
      </w:r>
    </w:p>
    <w:p>
      <w:pPr>
        <w:spacing w:after="0"/>
        <w:ind w:left="0"/>
        <w:jc w:val="both"/>
      </w:pPr>
      <w:r>
        <w:rPr>
          <w:rFonts w:ascii="Times New Roman"/>
          <w:b w:val="false"/>
          <w:i w:val="false"/>
          <w:color w:val="000000"/>
          <w:sz w:val="28"/>
        </w:rPr>
        <w:t xml:space="preserve">     !                        !ИГГ АН РМ            !               ! </w:t>
      </w:r>
    </w:p>
    <w:p>
      <w:pPr>
        <w:spacing w:after="0"/>
        <w:ind w:left="0"/>
        <w:jc w:val="both"/>
      </w:pPr>
      <w:r>
        <w:rPr>
          <w:rFonts w:ascii="Times New Roman"/>
          <w:b w:val="false"/>
          <w:i w:val="false"/>
          <w:color w:val="000000"/>
          <w:sz w:val="28"/>
        </w:rPr>
        <w:t xml:space="preserve">     !                        !Российская Федерация !               ! </w:t>
      </w:r>
    </w:p>
    <w:p>
      <w:pPr>
        <w:spacing w:after="0"/>
        <w:ind w:left="0"/>
        <w:jc w:val="both"/>
      </w:pPr>
      <w:r>
        <w:rPr>
          <w:rFonts w:ascii="Times New Roman"/>
          <w:b w:val="false"/>
          <w:i w:val="false"/>
          <w:color w:val="000000"/>
          <w:sz w:val="28"/>
        </w:rPr>
        <w:t xml:space="preserve">     !                        !ОИФЗ РАН, ГС РАН     !               ! </w:t>
      </w:r>
    </w:p>
    <w:p>
      <w:pPr>
        <w:spacing w:after="0"/>
        <w:ind w:left="0"/>
        <w:jc w:val="both"/>
      </w:pPr>
      <w:r>
        <w:rPr>
          <w:rFonts w:ascii="Times New Roman"/>
          <w:b w:val="false"/>
          <w:i w:val="false"/>
          <w:color w:val="000000"/>
          <w:sz w:val="28"/>
        </w:rPr>
        <w:t xml:space="preserve">     !                        !Республика           !               ! </w:t>
      </w:r>
    </w:p>
    <w:p>
      <w:pPr>
        <w:spacing w:after="0"/>
        <w:ind w:left="0"/>
        <w:jc w:val="both"/>
      </w:pPr>
      <w:r>
        <w:rPr>
          <w:rFonts w:ascii="Times New Roman"/>
          <w:b w:val="false"/>
          <w:i w:val="false"/>
          <w:color w:val="000000"/>
          <w:sz w:val="28"/>
        </w:rPr>
        <w:t xml:space="preserve">     !                        !Таджикистан ТИССС АН !               !  </w:t>
      </w:r>
    </w:p>
    <w:p>
      <w:pPr>
        <w:spacing w:after="0"/>
        <w:ind w:left="0"/>
        <w:jc w:val="both"/>
      </w:pPr>
      <w:r>
        <w:rPr>
          <w:rFonts w:ascii="Times New Roman"/>
          <w:b w:val="false"/>
          <w:i w:val="false"/>
          <w:color w:val="000000"/>
          <w:sz w:val="28"/>
        </w:rPr>
        <w:t xml:space="preserve">     !                        !РТ                   !               ! </w:t>
      </w:r>
    </w:p>
    <w:p>
      <w:pPr>
        <w:spacing w:after="0"/>
        <w:ind w:left="0"/>
        <w:jc w:val="both"/>
      </w:pPr>
      <w:r>
        <w:rPr>
          <w:rFonts w:ascii="Times New Roman"/>
          <w:b w:val="false"/>
          <w:i w:val="false"/>
          <w:color w:val="000000"/>
          <w:sz w:val="28"/>
        </w:rPr>
        <w:t xml:space="preserve">     !                        !Туркменистан ИС НАНТ !               ! </w:t>
      </w:r>
    </w:p>
    <w:p>
      <w:pPr>
        <w:spacing w:after="0"/>
        <w:ind w:left="0"/>
        <w:jc w:val="both"/>
      </w:pPr>
      <w:r>
        <w:rPr>
          <w:rFonts w:ascii="Times New Roman"/>
          <w:b w:val="false"/>
          <w:i w:val="false"/>
          <w:color w:val="000000"/>
          <w:sz w:val="28"/>
        </w:rPr>
        <w:t xml:space="preserve">     !                        !Республика Узбекистан!               ! </w:t>
      </w:r>
    </w:p>
    <w:p>
      <w:pPr>
        <w:spacing w:after="0"/>
        <w:ind w:left="0"/>
        <w:jc w:val="both"/>
      </w:pPr>
      <w:r>
        <w:rPr>
          <w:rFonts w:ascii="Times New Roman"/>
          <w:b w:val="false"/>
          <w:i w:val="false"/>
          <w:color w:val="000000"/>
          <w:sz w:val="28"/>
        </w:rPr>
        <w:t xml:space="preserve">     !                        !ИС АН РУ             !               ! </w:t>
      </w:r>
    </w:p>
    <w:p>
      <w:pPr>
        <w:spacing w:after="0"/>
        <w:ind w:left="0"/>
        <w:jc w:val="both"/>
      </w:pPr>
      <w:r>
        <w:rPr>
          <w:rFonts w:ascii="Times New Roman"/>
          <w:b w:val="false"/>
          <w:i w:val="false"/>
          <w:color w:val="000000"/>
          <w:sz w:val="28"/>
        </w:rPr>
        <w:t xml:space="preserve">     !                        !Украина ИГ НАНУ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2.2. !Полное техническое      !Азербайджанская      !               ! </w:t>
      </w:r>
    </w:p>
    <w:p>
      <w:pPr>
        <w:spacing w:after="0"/>
        <w:ind w:left="0"/>
        <w:jc w:val="both"/>
      </w:pPr>
      <w:r>
        <w:rPr>
          <w:rFonts w:ascii="Times New Roman"/>
          <w:b w:val="false"/>
          <w:i w:val="false"/>
          <w:color w:val="000000"/>
          <w:sz w:val="28"/>
        </w:rPr>
        <w:t xml:space="preserve">     !оснащение центров общей !Республика           !               ! </w:t>
      </w:r>
    </w:p>
    <w:p>
      <w:pPr>
        <w:spacing w:after="0"/>
        <w:ind w:left="0"/>
        <w:jc w:val="both"/>
      </w:pPr>
      <w:r>
        <w:rPr>
          <w:rFonts w:ascii="Times New Roman"/>
          <w:b w:val="false"/>
          <w:i w:val="false"/>
          <w:color w:val="000000"/>
          <w:sz w:val="28"/>
        </w:rPr>
        <w:t xml:space="preserve">     !информационной системы  !ИГ АН АР             !               ! </w:t>
      </w:r>
    </w:p>
    <w:p>
      <w:pPr>
        <w:spacing w:after="0"/>
        <w:ind w:left="0"/>
        <w:jc w:val="both"/>
      </w:pPr>
      <w:r>
        <w:rPr>
          <w:rFonts w:ascii="Times New Roman"/>
          <w:b w:val="false"/>
          <w:i w:val="false"/>
          <w:color w:val="000000"/>
          <w:sz w:val="28"/>
        </w:rPr>
        <w:t xml:space="preserve">     !по сейсмологии          !Республика Армения   !               ! </w:t>
      </w:r>
    </w:p>
    <w:p>
      <w:pPr>
        <w:spacing w:after="0"/>
        <w:ind w:left="0"/>
        <w:jc w:val="both"/>
      </w:pPr>
      <w:r>
        <w:rPr>
          <w:rFonts w:ascii="Times New Roman"/>
          <w:b w:val="false"/>
          <w:i w:val="false"/>
          <w:color w:val="000000"/>
          <w:sz w:val="28"/>
        </w:rPr>
        <w:t xml:space="preserve">     !государств-участников   !НССЗ РА              !               ! </w:t>
      </w:r>
    </w:p>
    <w:p>
      <w:pPr>
        <w:spacing w:after="0"/>
        <w:ind w:left="0"/>
        <w:jc w:val="both"/>
      </w:pPr>
      <w:r>
        <w:rPr>
          <w:rFonts w:ascii="Times New Roman"/>
          <w:b w:val="false"/>
          <w:i w:val="false"/>
          <w:color w:val="000000"/>
          <w:sz w:val="28"/>
        </w:rPr>
        <w:t xml:space="preserve">     !СНГ (национальные       !Республика Беларусь  !               ! </w:t>
      </w:r>
    </w:p>
    <w:p>
      <w:pPr>
        <w:spacing w:after="0"/>
        <w:ind w:left="0"/>
        <w:jc w:val="both"/>
      </w:pPr>
      <w:r>
        <w:rPr>
          <w:rFonts w:ascii="Times New Roman"/>
          <w:b w:val="false"/>
          <w:i w:val="false"/>
          <w:color w:val="000000"/>
          <w:sz w:val="28"/>
        </w:rPr>
        <w:t xml:space="preserve">     !центры,                 !ИГН НАН РБ           !               ! </w:t>
      </w:r>
    </w:p>
    <w:p>
      <w:pPr>
        <w:spacing w:after="0"/>
        <w:ind w:left="0"/>
        <w:jc w:val="both"/>
      </w:pPr>
      <w:r>
        <w:rPr>
          <w:rFonts w:ascii="Times New Roman"/>
          <w:b w:val="false"/>
          <w:i w:val="false"/>
          <w:color w:val="000000"/>
          <w:sz w:val="28"/>
        </w:rPr>
        <w:t xml:space="preserve">     !межгосударственный центр!Грузия ИГ АН Г       !               ! </w:t>
      </w:r>
    </w:p>
    <w:p>
      <w:pPr>
        <w:spacing w:after="0"/>
        <w:ind w:left="0"/>
        <w:jc w:val="both"/>
      </w:pPr>
      <w:r>
        <w:rPr>
          <w:rFonts w:ascii="Times New Roman"/>
          <w:b w:val="false"/>
          <w:i w:val="false"/>
          <w:color w:val="000000"/>
          <w:sz w:val="28"/>
        </w:rPr>
        <w:t xml:space="preserve">     !в г.Обнинске) и их      !Республика Казахстан !               ! </w:t>
      </w:r>
    </w:p>
    <w:p>
      <w:pPr>
        <w:spacing w:after="0"/>
        <w:ind w:left="0"/>
        <w:jc w:val="both"/>
      </w:pPr>
      <w:r>
        <w:rPr>
          <w:rFonts w:ascii="Times New Roman"/>
          <w:b w:val="false"/>
          <w:i w:val="false"/>
          <w:color w:val="000000"/>
          <w:sz w:val="28"/>
        </w:rPr>
        <w:t xml:space="preserve">     !интеграция с мировой    !ИС МН-АН РК          !               ! </w:t>
      </w:r>
    </w:p>
    <w:p>
      <w:pPr>
        <w:spacing w:after="0"/>
        <w:ind w:left="0"/>
        <w:jc w:val="both"/>
      </w:pPr>
      <w:r>
        <w:rPr>
          <w:rFonts w:ascii="Times New Roman"/>
          <w:b w:val="false"/>
          <w:i w:val="false"/>
          <w:color w:val="000000"/>
          <w:sz w:val="28"/>
        </w:rPr>
        <w:t xml:space="preserve">     !информационной системой !Кыргызская Республика!В.Н. Страхов   !       </w:t>
      </w:r>
    </w:p>
    <w:p>
      <w:pPr>
        <w:spacing w:after="0"/>
        <w:ind w:left="0"/>
        <w:jc w:val="both"/>
      </w:pPr>
      <w:r>
        <w:rPr>
          <w:rFonts w:ascii="Times New Roman"/>
          <w:b w:val="false"/>
          <w:i w:val="false"/>
          <w:color w:val="000000"/>
          <w:sz w:val="28"/>
        </w:rPr>
        <w:t xml:space="preserve">     !сейсмологических данных !ИС НАН КР            !О.Е. Старовойт ! </w:t>
      </w:r>
    </w:p>
    <w:p>
      <w:pPr>
        <w:spacing w:after="0"/>
        <w:ind w:left="0"/>
        <w:jc w:val="both"/>
      </w:pPr>
      <w:r>
        <w:rPr>
          <w:rFonts w:ascii="Times New Roman"/>
          <w:b w:val="false"/>
          <w:i w:val="false"/>
          <w:color w:val="000000"/>
          <w:sz w:val="28"/>
        </w:rPr>
        <w:t xml:space="preserve">     !через сеть Internet.    !Республика Молдова   !               ! </w:t>
      </w:r>
    </w:p>
    <w:p>
      <w:pPr>
        <w:spacing w:after="0"/>
        <w:ind w:left="0"/>
        <w:jc w:val="both"/>
      </w:pPr>
      <w:r>
        <w:rPr>
          <w:rFonts w:ascii="Times New Roman"/>
          <w:b w:val="false"/>
          <w:i w:val="false"/>
          <w:color w:val="000000"/>
          <w:sz w:val="28"/>
        </w:rPr>
        <w:t xml:space="preserve">     !О.Е. Старовойт          !ИГГ АН РМ            !               ! </w:t>
      </w:r>
    </w:p>
    <w:p>
      <w:pPr>
        <w:spacing w:after="0"/>
        <w:ind w:left="0"/>
        <w:jc w:val="both"/>
      </w:pPr>
      <w:r>
        <w:rPr>
          <w:rFonts w:ascii="Times New Roman"/>
          <w:b w:val="false"/>
          <w:i w:val="false"/>
          <w:color w:val="000000"/>
          <w:sz w:val="28"/>
        </w:rPr>
        <w:t xml:space="preserve">     !                        !Российская Федерация !               ! </w:t>
      </w:r>
    </w:p>
    <w:p>
      <w:pPr>
        <w:spacing w:after="0"/>
        <w:ind w:left="0"/>
        <w:jc w:val="both"/>
      </w:pPr>
      <w:r>
        <w:rPr>
          <w:rFonts w:ascii="Times New Roman"/>
          <w:b w:val="false"/>
          <w:i w:val="false"/>
          <w:color w:val="000000"/>
          <w:sz w:val="28"/>
        </w:rPr>
        <w:t xml:space="preserve">     !                        !ОИФЗ РАН, ГС РАН     !               ! </w:t>
      </w:r>
    </w:p>
    <w:p>
      <w:pPr>
        <w:spacing w:after="0"/>
        <w:ind w:left="0"/>
        <w:jc w:val="both"/>
      </w:pPr>
      <w:r>
        <w:rPr>
          <w:rFonts w:ascii="Times New Roman"/>
          <w:b w:val="false"/>
          <w:i w:val="false"/>
          <w:color w:val="000000"/>
          <w:sz w:val="28"/>
        </w:rPr>
        <w:t xml:space="preserve">     !                        !Республика           !               ! </w:t>
      </w:r>
    </w:p>
    <w:p>
      <w:pPr>
        <w:spacing w:after="0"/>
        <w:ind w:left="0"/>
        <w:jc w:val="both"/>
      </w:pPr>
      <w:r>
        <w:rPr>
          <w:rFonts w:ascii="Times New Roman"/>
          <w:b w:val="false"/>
          <w:i w:val="false"/>
          <w:color w:val="000000"/>
          <w:sz w:val="28"/>
        </w:rPr>
        <w:t xml:space="preserve">     !                        !Таджикистан ТИССС АН !               !  </w:t>
      </w:r>
    </w:p>
    <w:p>
      <w:pPr>
        <w:spacing w:after="0"/>
        <w:ind w:left="0"/>
        <w:jc w:val="both"/>
      </w:pPr>
      <w:r>
        <w:rPr>
          <w:rFonts w:ascii="Times New Roman"/>
          <w:b w:val="false"/>
          <w:i w:val="false"/>
          <w:color w:val="000000"/>
          <w:sz w:val="28"/>
        </w:rPr>
        <w:t xml:space="preserve">     !                        !РТ                   !               ! </w:t>
      </w:r>
    </w:p>
    <w:p>
      <w:pPr>
        <w:spacing w:after="0"/>
        <w:ind w:left="0"/>
        <w:jc w:val="both"/>
      </w:pPr>
      <w:r>
        <w:rPr>
          <w:rFonts w:ascii="Times New Roman"/>
          <w:b w:val="false"/>
          <w:i w:val="false"/>
          <w:color w:val="000000"/>
          <w:sz w:val="28"/>
        </w:rPr>
        <w:t xml:space="preserve">     !                        !Туркменистан ИС НАНТ !               ! </w:t>
      </w:r>
    </w:p>
    <w:p>
      <w:pPr>
        <w:spacing w:after="0"/>
        <w:ind w:left="0"/>
        <w:jc w:val="both"/>
      </w:pPr>
      <w:r>
        <w:rPr>
          <w:rFonts w:ascii="Times New Roman"/>
          <w:b w:val="false"/>
          <w:i w:val="false"/>
          <w:color w:val="000000"/>
          <w:sz w:val="28"/>
        </w:rPr>
        <w:t xml:space="preserve">     !                        !Республика Узбекистан!               ! </w:t>
      </w:r>
    </w:p>
    <w:p>
      <w:pPr>
        <w:spacing w:after="0"/>
        <w:ind w:left="0"/>
        <w:jc w:val="both"/>
      </w:pPr>
      <w:r>
        <w:rPr>
          <w:rFonts w:ascii="Times New Roman"/>
          <w:b w:val="false"/>
          <w:i w:val="false"/>
          <w:color w:val="000000"/>
          <w:sz w:val="28"/>
        </w:rPr>
        <w:t xml:space="preserve">     !                        !ИС АН РУ             !               ! </w:t>
      </w:r>
    </w:p>
    <w:p>
      <w:pPr>
        <w:spacing w:after="0"/>
        <w:ind w:left="0"/>
        <w:jc w:val="both"/>
      </w:pPr>
      <w:r>
        <w:rPr>
          <w:rFonts w:ascii="Times New Roman"/>
          <w:b w:val="false"/>
          <w:i w:val="false"/>
          <w:color w:val="000000"/>
          <w:sz w:val="28"/>
        </w:rPr>
        <w:t xml:space="preserve">     !                        !Украина ИГ НАНУ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(правая часть таблицы)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Сроки выполнения!Источник финансирования!Финансирование млн.росс.  ! </w:t>
      </w:r>
    </w:p>
    <w:p>
      <w:pPr>
        <w:spacing w:after="0"/>
        <w:ind w:left="0"/>
        <w:jc w:val="both"/>
      </w:pPr>
      <w:r>
        <w:rPr>
          <w:rFonts w:ascii="Times New Roman"/>
          <w:b w:val="false"/>
          <w:i w:val="false"/>
          <w:color w:val="000000"/>
          <w:sz w:val="28"/>
        </w:rPr>
        <w:t xml:space="preserve">                !                       !        рублей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Всего    !  1998 г.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       !           6           !      7а    !   7б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1999 г.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!Целевые средства       !    3,9     !      -      !      </w:t>
      </w:r>
    </w:p>
    <w:p>
      <w:pPr>
        <w:spacing w:after="0"/>
        <w:ind w:left="0"/>
        <w:jc w:val="both"/>
      </w:pPr>
      <w:r>
        <w:rPr>
          <w:rFonts w:ascii="Times New Roman"/>
          <w:b w:val="false"/>
          <w:i w:val="false"/>
          <w:color w:val="000000"/>
          <w:sz w:val="28"/>
        </w:rPr>
        <w:t xml:space="preserve">                !Госбюджета РФ по МНТП  !            !             ! </w:t>
      </w:r>
    </w:p>
    <w:p>
      <w:pPr>
        <w:spacing w:after="0"/>
        <w:ind w:left="0"/>
        <w:jc w:val="both"/>
      </w:pPr>
      <w:r>
        <w:rPr>
          <w:rFonts w:ascii="Times New Roman"/>
          <w:b w:val="false"/>
          <w:i w:val="false"/>
          <w:color w:val="000000"/>
          <w:sz w:val="28"/>
        </w:rPr>
        <w:t xml:space="preserve">                !ССМ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2000-2001 гг.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!Целевые средства       !      6,5   !      -      !      </w:t>
      </w:r>
    </w:p>
    <w:p>
      <w:pPr>
        <w:spacing w:after="0"/>
        <w:ind w:left="0"/>
        <w:jc w:val="both"/>
      </w:pPr>
      <w:r>
        <w:rPr>
          <w:rFonts w:ascii="Times New Roman"/>
          <w:b w:val="false"/>
          <w:i w:val="false"/>
          <w:color w:val="000000"/>
          <w:sz w:val="28"/>
        </w:rPr>
        <w:t xml:space="preserve">                !Госбюджета РФ по МНТП  !            !             ! </w:t>
      </w:r>
    </w:p>
    <w:p>
      <w:pPr>
        <w:spacing w:after="0"/>
        <w:ind w:left="0"/>
        <w:jc w:val="both"/>
      </w:pPr>
      <w:r>
        <w:rPr>
          <w:rFonts w:ascii="Times New Roman"/>
          <w:b w:val="false"/>
          <w:i w:val="false"/>
          <w:color w:val="000000"/>
          <w:sz w:val="28"/>
        </w:rPr>
        <w:t xml:space="preserve">                !ССМ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  !Наименование и составные! Государство-участник!Руководитель и ! </w:t>
      </w:r>
    </w:p>
    <w:p>
      <w:pPr>
        <w:spacing w:after="0"/>
        <w:ind w:left="0"/>
        <w:jc w:val="both"/>
      </w:pPr>
      <w:r>
        <w:rPr>
          <w:rFonts w:ascii="Times New Roman"/>
          <w:b w:val="false"/>
          <w:i w:val="false"/>
          <w:color w:val="000000"/>
          <w:sz w:val="28"/>
        </w:rPr>
        <w:t xml:space="preserve">п/п !части программы,        !программы и          !ответственный  ! </w:t>
      </w:r>
    </w:p>
    <w:p>
      <w:pPr>
        <w:spacing w:after="0"/>
        <w:ind w:left="0"/>
        <w:jc w:val="both"/>
      </w:pPr>
      <w:r>
        <w:rPr>
          <w:rFonts w:ascii="Times New Roman"/>
          <w:b w:val="false"/>
          <w:i w:val="false"/>
          <w:color w:val="000000"/>
          <w:sz w:val="28"/>
        </w:rPr>
        <w:t xml:space="preserve">     !координатор             !организация-         !исполнитель    ! </w:t>
      </w:r>
    </w:p>
    <w:p>
      <w:pPr>
        <w:spacing w:after="0"/>
        <w:ind w:left="0"/>
        <w:jc w:val="both"/>
      </w:pPr>
      <w:r>
        <w:rPr>
          <w:rFonts w:ascii="Times New Roman"/>
          <w:b w:val="false"/>
          <w:i w:val="false"/>
          <w:color w:val="000000"/>
          <w:sz w:val="28"/>
        </w:rPr>
        <w:t xml:space="preserve">     !                        !исполнитель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3.  !Разработка методологии  !                     !               ! </w:t>
      </w:r>
    </w:p>
    <w:p>
      <w:pPr>
        <w:spacing w:after="0"/>
        <w:ind w:left="0"/>
        <w:jc w:val="both"/>
      </w:pPr>
      <w:r>
        <w:rPr>
          <w:rFonts w:ascii="Times New Roman"/>
          <w:b w:val="false"/>
          <w:i w:val="false"/>
          <w:color w:val="000000"/>
          <w:sz w:val="28"/>
        </w:rPr>
        <w:t xml:space="preserve">     !оценки сейсмической     !                     !               ! </w:t>
      </w:r>
    </w:p>
    <w:p>
      <w:pPr>
        <w:spacing w:after="0"/>
        <w:ind w:left="0"/>
        <w:jc w:val="both"/>
      </w:pPr>
      <w:r>
        <w:rPr>
          <w:rFonts w:ascii="Times New Roman"/>
          <w:b w:val="false"/>
          <w:i w:val="false"/>
          <w:color w:val="000000"/>
          <w:sz w:val="28"/>
        </w:rPr>
        <w:t xml:space="preserve">     !опасности, прогноза     !                     !               ! </w:t>
      </w:r>
    </w:p>
    <w:p>
      <w:pPr>
        <w:spacing w:after="0"/>
        <w:ind w:left="0"/>
        <w:jc w:val="both"/>
      </w:pPr>
      <w:r>
        <w:rPr>
          <w:rFonts w:ascii="Times New Roman"/>
          <w:b w:val="false"/>
          <w:i w:val="false"/>
          <w:color w:val="000000"/>
          <w:sz w:val="28"/>
        </w:rPr>
        <w:t xml:space="preserve">     !землетрясений и обеспе- !                     !               ! </w:t>
      </w:r>
    </w:p>
    <w:p>
      <w:pPr>
        <w:spacing w:after="0"/>
        <w:ind w:left="0"/>
        <w:jc w:val="both"/>
      </w:pPr>
      <w:r>
        <w:rPr>
          <w:rFonts w:ascii="Times New Roman"/>
          <w:b w:val="false"/>
          <w:i w:val="false"/>
          <w:color w:val="000000"/>
          <w:sz w:val="28"/>
        </w:rPr>
        <w:t xml:space="preserve">     !чение сейсмической      !                     !               ! </w:t>
      </w:r>
    </w:p>
    <w:p>
      <w:pPr>
        <w:spacing w:after="0"/>
        <w:ind w:left="0"/>
        <w:jc w:val="both"/>
      </w:pPr>
      <w:r>
        <w:rPr>
          <w:rFonts w:ascii="Times New Roman"/>
          <w:b w:val="false"/>
          <w:i w:val="false"/>
          <w:color w:val="000000"/>
          <w:sz w:val="28"/>
        </w:rPr>
        <w:t xml:space="preserve">     !безопасности населения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3.1. !Создание унифицированно-!Азербайджанская      !               ! </w:t>
      </w:r>
    </w:p>
    <w:p>
      <w:pPr>
        <w:spacing w:after="0"/>
        <w:ind w:left="0"/>
        <w:jc w:val="both"/>
      </w:pPr>
      <w:r>
        <w:rPr>
          <w:rFonts w:ascii="Times New Roman"/>
          <w:b w:val="false"/>
          <w:i w:val="false"/>
          <w:color w:val="000000"/>
          <w:sz w:val="28"/>
        </w:rPr>
        <w:t xml:space="preserve">     !го математического      !Республика           !               ! </w:t>
      </w:r>
    </w:p>
    <w:p>
      <w:pPr>
        <w:spacing w:after="0"/>
        <w:ind w:left="0"/>
        <w:jc w:val="both"/>
      </w:pPr>
      <w:r>
        <w:rPr>
          <w:rFonts w:ascii="Times New Roman"/>
          <w:b w:val="false"/>
          <w:i w:val="false"/>
          <w:color w:val="000000"/>
          <w:sz w:val="28"/>
        </w:rPr>
        <w:t xml:space="preserve">     !обеспечения для обработ-!ИГ АН АР             !               ! </w:t>
      </w:r>
    </w:p>
    <w:p>
      <w:pPr>
        <w:spacing w:after="0"/>
        <w:ind w:left="0"/>
        <w:jc w:val="both"/>
      </w:pPr>
      <w:r>
        <w:rPr>
          <w:rFonts w:ascii="Times New Roman"/>
          <w:b w:val="false"/>
          <w:i w:val="false"/>
          <w:color w:val="000000"/>
          <w:sz w:val="28"/>
        </w:rPr>
        <w:t xml:space="preserve">     !ки и анализа            !Республика Армения   !               ! </w:t>
      </w:r>
    </w:p>
    <w:p>
      <w:pPr>
        <w:spacing w:after="0"/>
        <w:ind w:left="0"/>
        <w:jc w:val="both"/>
      </w:pPr>
      <w:r>
        <w:rPr>
          <w:rFonts w:ascii="Times New Roman"/>
          <w:b w:val="false"/>
          <w:i w:val="false"/>
          <w:color w:val="000000"/>
          <w:sz w:val="28"/>
        </w:rPr>
        <w:t xml:space="preserve">     !сейсмологической        !НССЗ РА              !               ! </w:t>
      </w:r>
    </w:p>
    <w:p>
      <w:pPr>
        <w:spacing w:after="0"/>
        <w:ind w:left="0"/>
        <w:jc w:val="both"/>
      </w:pPr>
      <w:r>
        <w:rPr>
          <w:rFonts w:ascii="Times New Roman"/>
          <w:b w:val="false"/>
          <w:i w:val="false"/>
          <w:color w:val="000000"/>
          <w:sz w:val="28"/>
        </w:rPr>
        <w:t xml:space="preserve">     !информации межгосударст-!Республика Беларусь  !               ! </w:t>
      </w:r>
    </w:p>
    <w:p>
      <w:pPr>
        <w:spacing w:after="0"/>
        <w:ind w:left="0"/>
        <w:jc w:val="both"/>
      </w:pPr>
      <w:r>
        <w:rPr>
          <w:rFonts w:ascii="Times New Roman"/>
          <w:b w:val="false"/>
          <w:i w:val="false"/>
          <w:color w:val="000000"/>
          <w:sz w:val="28"/>
        </w:rPr>
        <w:t xml:space="preserve">     !венной системы          !ИГН НАН РБ           !               ! </w:t>
      </w:r>
    </w:p>
    <w:p>
      <w:pPr>
        <w:spacing w:after="0"/>
        <w:ind w:left="0"/>
        <w:jc w:val="both"/>
      </w:pPr>
      <w:r>
        <w:rPr>
          <w:rFonts w:ascii="Times New Roman"/>
          <w:b w:val="false"/>
          <w:i w:val="false"/>
          <w:color w:val="000000"/>
          <w:sz w:val="28"/>
        </w:rPr>
        <w:t xml:space="preserve">     !сейсмологического       !Грузия ИГ АН Г       !               ! </w:t>
      </w:r>
    </w:p>
    <w:p>
      <w:pPr>
        <w:spacing w:after="0"/>
        <w:ind w:left="0"/>
        <w:jc w:val="both"/>
      </w:pPr>
      <w:r>
        <w:rPr>
          <w:rFonts w:ascii="Times New Roman"/>
          <w:b w:val="false"/>
          <w:i w:val="false"/>
          <w:color w:val="000000"/>
          <w:sz w:val="28"/>
        </w:rPr>
        <w:t xml:space="preserve">     !мониторинга и анализа   !Республика Казахстан !               ! </w:t>
      </w:r>
    </w:p>
    <w:p>
      <w:pPr>
        <w:spacing w:after="0"/>
        <w:ind w:left="0"/>
        <w:jc w:val="both"/>
      </w:pPr>
      <w:r>
        <w:rPr>
          <w:rFonts w:ascii="Times New Roman"/>
          <w:b w:val="false"/>
          <w:i w:val="false"/>
          <w:color w:val="000000"/>
          <w:sz w:val="28"/>
        </w:rPr>
        <w:t xml:space="preserve">     !данных прогностических  !ИС МН-АН РК          !               ! </w:t>
      </w:r>
    </w:p>
    <w:p>
      <w:pPr>
        <w:spacing w:after="0"/>
        <w:ind w:left="0"/>
        <w:jc w:val="both"/>
      </w:pPr>
      <w:r>
        <w:rPr>
          <w:rFonts w:ascii="Times New Roman"/>
          <w:b w:val="false"/>
          <w:i w:val="false"/>
          <w:color w:val="000000"/>
          <w:sz w:val="28"/>
        </w:rPr>
        <w:t xml:space="preserve">     !полигонов.              !Кыргызская Республика!               ! </w:t>
      </w:r>
    </w:p>
    <w:p>
      <w:pPr>
        <w:spacing w:after="0"/>
        <w:ind w:left="0"/>
        <w:jc w:val="both"/>
      </w:pPr>
      <w:r>
        <w:rPr>
          <w:rFonts w:ascii="Times New Roman"/>
          <w:b w:val="false"/>
          <w:i w:val="false"/>
          <w:color w:val="000000"/>
          <w:sz w:val="28"/>
        </w:rPr>
        <w:t xml:space="preserve">     !О.М.Харитонов           !ИС НАН КР            !               ! </w:t>
      </w:r>
    </w:p>
    <w:p>
      <w:pPr>
        <w:spacing w:after="0"/>
        <w:ind w:left="0"/>
        <w:jc w:val="both"/>
      </w:pPr>
      <w:r>
        <w:rPr>
          <w:rFonts w:ascii="Times New Roman"/>
          <w:b w:val="false"/>
          <w:i w:val="false"/>
          <w:color w:val="000000"/>
          <w:sz w:val="28"/>
        </w:rPr>
        <w:t xml:space="preserve">     !                        !Республика Молдова   !               ! </w:t>
      </w:r>
    </w:p>
    <w:p>
      <w:pPr>
        <w:spacing w:after="0"/>
        <w:ind w:left="0"/>
        <w:jc w:val="both"/>
      </w:pPr>
      <w:r>
        <w:rPr>
          <w:rFonts w:ascii="Times New Roman"/>
          <w:b w:val="false"/>
          <w:i w:val="false"/>
          <w:color w:val="000000"/>
          <w:sz w:val="28"/>
        </w:rPr>
        <w:t xml:space="preserve">     !                        !ИГГ АН РМ            !               ! </w:t>
      </w:r>
    </w:p>
    <w:p>
      <w:pPr>
        <w:spacing w:after="0"/>
        <w:ind w:left="0"/>
        <w:jc w:val="both"/>
      </w:pPr>
      <w:r>
        <w:rPr>
          <w:rFonts w:ascii="Times New Roman"/>
          <w:b w:val="false"/>
          <w:i w:val="false"/>
          <w:color w:val="000000"/>
          <w:sz w:val="28"/>
        </w:rPr>
        <w:t xml:space="preserve">     !                        !Российская Федерация !Г.А.Соболев    ! </w:t>
      </w:r>
    </w:p>
    <w:p>
      <w:pPr>
        <w:spacing w:after="0"/>
        <w:ind w:left="0"/>
        <w:jc w:val="both"/>
      </w:pPr>
      <w:r>
        <w:rPr>
          <w:rFonts w:ascii="Times New Roman"/>
          <w:b w:val="false"/>
          <w:i w:val="false"/>
          <w:color w:val="000000"/>
          <w:sz w:val="28"/>
        </w:rPr>
        <w:t xml:space="preserve">     !                        !ОИФЗ РАН, ГС РАН     !               ! </w:t>
      </w:r>
    </w:p>
    <w:p>
      <w:pPr>
        <w:spacing w:after="0"/>
        <w:ind w:left="0"/>
        <w:jc w:val="both"/>
      </w:pPr>
      <w:r>
        <w:rPr>
          <w:rFonts w:ascii="Times New Roman"/>
          <w:b w:val="false"/>
          <w:i w:val="false"/>
          <w:color w:val="000000"/>
          <w:sz w:val="28"/>
        </w:rPr>
        <w:t xml:space="preserve">     !                        !Республика           !               ! </w:t>
      </w:r>
    </w:p>
    <w:p>
      <w:pPr>
        <w:spacing w:after="0"/>
        <w:ind w:left="0"/>
        <w:jc w:val="both"/>
      </w:pPr>
      <w:r>
        <w:rPr>
          <w:rFonts w:ascii="Times New Roman"/>
          <w:b w:val="false"/>
          <w:i w:val="false"/>
          <w:color w:val="000000"/>
          <w:sz w:val="28"/>
        </w:rPr>
        <w:t xml:space="preserve">     !                        !Таджикистан ТИССС АН !               !  </w:t>
      </w:r>
    </w:p>
    <w:p>
      <w:pPr>
        <w:spacing w:after="0"/>
        <w:ind w:left="0"/>
        <w:jc w:val="both"/>
      </w:pPr>
      <w:r>
        <w:rPr>
          <w:rFonts w:ascii="Times New Roman"/>
          <w:b w:val="false"/>
          <w:i w:val="false"/>
          <w:color w:val="000000"/>
          <w:sz w:val="28"/>
        </w:rPr>
        <w:t xml:space="preserve">     !                        !РТ                   !               ! </w:t>
      </w:r>
    </w:p>
    <w:p>
      <w:pPr>
        <w:spacing w:after="0"/>
        <w:ind w:left="0"/>
        <w:jc w:val="both"/>
      </w:pPr>
      <w:r>
        <w:rPr>
          <w:rFonts w:ascii="Times New Roman"/>
          <w:b w:val="false"/>
          <w:i w:val="false"/>
          <w:color w:val="000000"/>
          <w:sz w:val="28"/>
        </w:rPr>
        <w:t xml:space="preserve">     !                        !Туркменистан ИС НАНТ !               ! </w:t>
      </w:r>
    </w:p>
    <w:p>
      <w:pPr>
        <w:spacing w:after="0"/>
        <w:ind w:left="0"/>
        <w:jc w:val="both"/>
      </w:pPr>
      <w:r>
        <w:rPr>
          <w:rFonts w:ascii="Times New Roman"/>
          <w:b w:val="false"/>
          <w:i w:val="false"/>
          <w:color w:val="000000"/>
          <w:sz w:val="28"/>
        </w:rPr>
        <w:t xml:space="preserve">     !                        !Республика Узбекистан!               ! </w:t>
      </w:r>
    </w:p>
    <w:p>
      <w:pPr>
        <w:spacing w:after="0"/>
        <w:ind w:left="0"/>
        <w:jc w:val="both"/>
      </w:pPr>
      <w:r>
        <w:rPr>
          <w:rFonts w:ascii="Times New Roman"/>
          <w:b w:val="false"/>
          <w:i w:val="false"/>
          <w:color w:val="000000"/>
          <w:sz w:val="28"/>
        </w:rPr>
        <w:t xml:space="preserve">     !                        !ИС АН РУ             !               ! </w:t>
      </w:r>
    </w:p>
    <w:p>
      <w:pPr>
        <w:spacing w:after="0"/>
        <w:ind w:left="0"/>
        <w:jc w:val="both"/>
      </w:pPr>
      <w:r>
        <w:rPr>
          <w:rFonts w:ascii="Times New Roman"/>
          <w:b w:val="false"/>
          <w:i w:val="false"/>
          <w:color w:val="000000"/>
          <w:sz w:val="28"/>
        </w:rPr>
        <w:t xml:space="preserve">     !                        !Украина ИГ НАНУ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3.2. !Разработка научно-      !Азербайджанская      !               ! </w:t>
      </w:r>
    </w:p>
    <w:p>
      <w:pPr>
        <w:spacing w:after="0"/>
        <w:ind w:left="0"/>
        <w:jc w:val="both"/>
      </w:pPr>
      <w:r>
        <w:rPr>
          <w:rFonts w:ascii="Times New Roman"/>
          <w:b w:val="false"/>
          <w:i w:val="false"/>
          <w:color w:val="000000"/>
          <w:sz w:val="28"/>
        </w:rPr>
        <w:t xml:space="preserve">     !методического руководст-!Республика           !               ! </w:t>
      </w:r>
    </w:p>
    <w:p>
      <w:pPr>
        <w:spacing w:after="0"/>
        <w:ind w:left="0"/>
        <w:jc w:val="both"/>
      </w:pPr>
      <w:r>
        <w:rPr>
          <w:rFonts w:ascii="Times New Roman"/>
          <w:b w:val="false"/>
          <w:i w:val="false"/>
          <w:color w:val="000000"/>
          <w:sz w:val="28"/>
        </w:rPr>
        <w:t xml:space="preserve">     !ва по производству      !ИГ АН АР             !               ! </w:t>
      </w:r>
    </w:p>
    <w:p>
      <w:pPr>
        <w:spacing w:after="0"/>
        <w:ind w:left="0"/>
        <w:jc w:val="both"/>
      </w:pPr>
      <w:r>
        <w:rPr>
          <w:rFonts w:ascii="Times New Roman"/>
          <w:b w:val="false"/>
          <w:i w:val="false"/>
          <w:color w:val="000000"/>
          <w:sz w:val="28"/>
        </w:rPr>
        <w:t xml:space="preserve">     !наблюдений, обработке и !Республика Армения   !               ! </w:t>
      </w:r>
    </w:p>
    <w:p>
      <w:pPr>
        <w:spacing w:after="0"/>
        <w:ind w:left="0"/>
        <w:jc w:val="both"/>
      </w:pPr>
      <w:r>
        <w:rPr>
          <w:rFonts w:ascii="Times New Roman"/>
          <w:b w:val="false"/>
          <w:i w:val="false"/>
          <w:color w:val="000000"/>
          <w:sz w:val="28"/>
        </w:rPr>
        <w:t xml:space="preserve">     !анализу данных геофизи- !НССЗ РА              !               ! </w:t>
      </w:r>
    </w:p>
    <w:p>
      <w:pPr>
        <w:spacing w:after="0"/>
        <w:ind w:left="0"/>
        <w:jc w:val="both"/>
      </w:pPr>
      <w:r>
        <w:rPr>
          <w:rFonts w:ascii="Times New Roman"/>
          <w:b w:val="false"/>
          <w:i w:val="false"/>
          <w:color w:val="000000"/>
          <w:sz w:val="28"/>
        </w:rPr>
        <w:t xml:space="preserve">     !ческих наблюдений в     !Республика Беларусь  !               ! </w:t>
      </w:r>
    </w:p>
    <w:p>
      <w:pPr>
        <w:spacing w:after="0"/>
        <w:ind w:left="0"/>
        <w:jc w:val="both"/>
      </w:pPr>
      <w:r>
        <w:rPr>
          <w:rFonts w:ascii="Times New Roman"/>
          <w:b w:val="false"/>
          <w:i w:val="false"/>
          <w:color w:val="000000"/>
          <w:sz w:val="28"/>
        </w:rPr>
        <w:t xml:space="preserve">     !задачах мониторинга     !ИГН НАН РБ           !               ! </w:t>
      </w:r>
    </w:p>
    <w:p>
      <w:pPr>
        <w:spacing w:after="0"/>
        <w:ind w:left="0"/>
        <w:jc w:val="both"/>
      </w:pPr>
      <w:r>
        <w:rPr>
          <w:rFonts w:ascii="Times New Roman"/>
          <w:b w:val="false"/>
          <w:i w:val="false"/>
          <w:color w:val="000000"/>
          <w:sz w:val="28"/>
        </w:rPr>
        <w:t xml:space="preserve">     !сейсмической активности,!Грузия ИГ АН Г       !               ! </w:t>
      </w:r>
    </w:p>
    <w:p>
      <w:pPr>
        <w:spacing w:after="0"/>
        <w:ind w:left="0"/>
        <w:jc w:val="both"/>
      </w:pPr>
      <w:r>
        <w:rPr>
          <w:rFonts w:ascii="Times New Roman"/>
          <w:b w:val="false"/>
          <w:i w:val="false"/>
          <w:color w:val="000000"/>
          <w:sz w:val="28"/>
        </w:rPr>
        <w:t xml:space="preserve">     !оценки сейсмической     !Республика Казахстан !               ! </w:t>
      </w:r>
    </w:p>
    <w:p>
      <w:pPr>
        <w:spacing w:after="0"/>
        <w:ind w:left="0"/>
        <w:jc w:val="both"/>
      </w:pPr>
      <w:r>
        <w:rPr>
          <w:rFonts w:ascii="Times New Roman"/>
          <w:b w:val="false"/>
          <w:i w:val="false"/>
          <w:color w:val="000000"/>
          <w:sz w:val="28"/>
        </w:rPr>
        <w:t xml:space="preserve">     !опасности, прогноза     !ИС МН-АН РК          !               ! </w:t>
      </w:r>
    </w:p>
    <w:p>
      <w:pPr>
        <w:spacing w:after="0"/>
        <w:ind w:left="0"/>
        <w:jc w:val="both"/>
      </w:pPr>
      <w:r>
        <w:rPr>
          <w:rFonts w:ascii="Times New Roman"/>
          <w:b w:val="false"/>
          <w:i w:val="false"/>
          <w:color w:val="000000"/>
          <w:sz w:val="28"/>
        </w:rPr>
        <w:t xml:space="preserve">     !землетрясений.          !Кыргызская Республика!Г.А. Соболев   ! </w:t>
      </w:r>
    </w:p>
    <w:p>
      <w:pPr>
        <w:spacing w:after="0"/>
        <w:ind w:left="0"/>
        <w:jc w:val="both"/>
      </w:pPr>
      <w:r>
        <w:rPr>
          <w:rFonts w:ascii="Times New Roman"/>
          <w:b w:val="false"/>
          <w:i w:val="false"/>
          <w:color w:val="000000"/>
          <w:sz w:val="28"/>
        </w:rPr>
        <w:t xml:space="preserve">     !Г.А. Соболев            !ИС НАН КР            !О.Е. Старовойт ! </w:t>
      </w:r>
    </w:p>
    <w:p>
      <w:pPr>
        <w:spacing w:after="0"/>
        <w:ind w:left="0"/>
        <w:jc w:val="both"/>
      </w:pPr>
      <w:r>
        <w:rPr>
          <w:rFonts w:ascii="Times New Roman"/>
          <w:b w:val="false"/>
          <w:i w:val="false"/>
          <w:color w:val="000000"/>
          <w:sz w:val="28"/>
        </w:rPr>
        <w:t xml:space="preserve">     !                        !Республика Молдова   !               ! </w:t>
      </w:r>
    </w:p>
    <w:p>
      <w:pPr>
        <w:spacing w:after="0"/>
        <w:ind w:left="0"/>
        <w:jc w:val="both"/>
      </w:pPr>
      <w:r>
        <w:rPr>
          <w:rFonts w:ascii="Times New Roman"/>
          <w:b w:val="false"/>
          <w:i w:val="false"/>
          <w:color w:val="000000"/>
          <w:sz w:val="28"/>
        </w:rPr>
        <w:t xml:space="preserve">     !                        !ИГГ АН РМ            !               ! </w:t>
      </w:r>
    </w:p>
    <w:p>
      <w:pPr>
        <w:spacing w:after="0"/>
        <w:ind w:left="0"/>
        <w:jc w:val="both"/>
      </w:pPr>
      <w:r>
        <w:rPr>
          <w:rFonts w:ascii="Times New Roman"/>
          <w:b w:val="false"/>
          <w:i w:val="false"/>
          <w:color w:val="000000"/>
          <w:sz w:val="28"/>
        </w:rPr>
        <w:t xml:space="preserve">     !                        !Российская Федерация !               ! </w:t>
      </w:r>
    </w:p>
    <w:p>
      <w:pPr>
        <w:spacing w:after="0"/>
        <w:ind w:left="0"/>
        <w:jc w:val="both"/>
      </w:pPr>
      <w:r>
        <w:rPr>
          <w:rFonts w:ascii="Times New Roman"/>
          <w:b w:val="false"/>
          <w:i w:val="false"/>
          <w:color w:val="000000"/>
          <w:sz w:val="28"/>
        </w:rPr>
        <w:t xml:space="preserve">     !                        !ОИФЗ РАН, ГС РАН     !               ! </w:t>
      </w:r>
    </w:p>
    <w:p>
      <w:pPr>
        <w:spacing w:after="0"/>
        <w:ind w:left="0"/>
        <w:jc w:val="both"/>
      </w:pPr>
      <w:r>
        <w:rPr>
          <w:rFonts w:ascii="Times New Roman"/>
          <w:b w:val="false"/>
          <w:i w:val="false"/>
          <w:color w:val="000000"/>
          <w:sz w:val="28"/>
        </w:rPr>
        <w:t xml:space="preserve">     !                        !Республика           !               ! </w:t>
      </w:r>
    </w:p>
    <w:p>
      <w:pPr>
        <w:spacing w:after="0"/>
        <w:ind w:left="0"/>
        <w:jc w:val="both"/>
      </w:pPr>
      <w:r>
        <w:rPr>
          <w:rFonts w:ascii="Times New Roman"/>
          <w:b w:val="false"/>
          <w:i w:val="false"/>
          <w:color w:val="000000"/>
          <w:sz w:val="28"/>
        </w:rPr>
        <w:t xml:space="preserve">     !                        !Таджикистан ТИССС АН !               !  </w:t>
      </w:r>
    </w:p>
    <w:p>
      <w:pPr>
        <w:spacing w:after="0"/>
        <w:ind w:left="0"/>
        <w:jc w:val="both"/>
      </w:pPr>
      <w:r>
        <w:rPr>
          <w:rFonts w:ascii="Times New Roman"/>
          <w:b w:val="false"/>
          <w:i w:val="false"/>
          <w:color w:val="000000"/>
          <w:sz w:val="28"/>
        </w:rPr>
        <w:t xml:space="preserve">     !                        !РТ                   !               ! </w:t>
      </w:r>
    </w:p>
    <w:p>
      <w:pPr>
        <w:spacing w:after="0"/>
        <w:ind w:left="0"/>
        <w:jc w:val="both"/>
      </w:pPr>
      <w:r>
        <w:rPr>
          <w:rFonts w:ascii="Times New Roman"/>
          <w:b w:val="false"/>
          <w:i w:val="false"/>
          <w:color w:val="000000"/>
          <w:sz w:val="28"/>
        </w:rPr>
        <w:t xml:space="preserve">     !                        !Туркменистан ИС НАНТ !               ! </w:t>
      </w:r>
    </w:p>
    <w:p>
      <w:pPr>
        <w:spacing w:after="0"/>
        <w:ind w:left="0"/>
        <w:jc w:val="both"/>
      </w:pPr>
      <w:r>
        <w:rPr>
          <w:rFonts w:ascii="Times New Roman"/>
          <w:b w:val="false"/>
          <w:i w:val="false"/>
          <w:color w:val="000000"/>
          <w:sz w:val="28"/>
        </w:rPr>
        <w:t xml:space="preserve">     !                        !Республика Узбекистан!               ! </w:t>
      </w:r>
    </w:p>
    <w:p>
      <w:pPr>
        <w:spacing w:after="0"/>
        <w:ind w:left="0"/>
        <w:jc w:val="both"/>
      </w:pPr>
      <w:r>
        <w:rPr>
          <w:rFonts w:ascii="Times New Roman"/>
          <w:b w:val="false"/>
          <w:i w:val="false"/>
          <w:color w:val="000000"/>
          <w:sz w:val="28"/>
        </w:rPr>
        <w:t xml:space="preserve">     !                        !ИС АН РУ             !               ! </w:t>
      </w:r>
    </w:p>
    <w:p>
      <w:pPr>
        <w:spacing w:after="0"/>
        <w:ind w:left="0"/>
        <w:jc w:val="both"/>
      </w:pPr>
      <w:r>
        <w:rPr>
          <w:rFonts w:ascii="Times New Roman"/>
          <w:b w:val="false"/>
          <w:i w:val="false"/>
          <w:color w:val="000000"/>
          <w:sz w:val="28"/>
        </w:rPr>
        <w:t xml:space="preserve">     !                        !Украина ИГ НАНУ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3.3. !Разработка методологии и!Азербайджанская      !               ! </w:t>
      </w:r>
    </w:p>
    <w:p>
      <w:pPr>
        <w:spacing w:after="0"/>
        <w:ind w:left="0"/>
        <w:jc w:val="both"/>
      </w:pPr>
      <w:r>
        <w:rPr>
          <w:rFonts w:ascii="Times New Roman"/>
          <w:b w:val="false"/>
          <w:i w:val="false"/>
          <w:color w:val="000000"/>
          <w:sz w:val="28"/>
        </w:rPr>
        <w:t xml:space="preserve">     !создание карты          !Республика           !               ! </w:t>
      </w:r>
    </w:p>
    <w:p>
      <w:pPr>
        <w:spacing w:after="0"/>
        <w:ind w:left="0"/>
        <w:jc w:val="both"/>
      </w:pPr>
      <w:r>
        <w:rPr>
          <w:rFonts w:ascii="Times New Roman"/>
          <w:b w:val="false"/>
          <w:i w:val="false"/>
          <w:color w:val="000000"/>
          <w:sz w:val="28"/>
        </w:rPr>
        <w:t xml:space="preserve">     !сейсмического райониро- !ИГ АН АР             !               ! </w:t>
      </w:r>
    </w:p>
    <w:p>
      <w:pPr>
        <w:spacing w:after="0"/>
        <w:ind w:left="0"/>
        <w:jc w:val="both"/>
      </w:pPr>
      <w:r>
        <w:rPr>
          <w:rFonts w:ascii="Times New Roman"/>
          <w:b w:val="false"/>
          <w:i w:val="false"/>
          <w:color w:val="000000"/>
          <w:sz w:val="28"/>
        </w:rPr>
        <w:t xml:space="preserve">     !вания территорий        !Республика Армения   !               ! </w:t>
      </w:r>
    </w:p>
    <w:p>
      <w:pPr>
        <w:spacing w:after="0"/>
        <w:ind w:left="0"/>
        <w:jc w:val="both"/>
      </w:pPr>
      <w:r>
        <w:rPr>
          <w:rFonts w:ascii="Times New Roman"/>
          <w:b w:val="false"/>
          <w:i w:val="false"/>
          <w:color w:val="000000"/>
          <w:sz w:val="28"/>
        </w:rPr>
        <w:t xml:space="preserve">     !государств-участников   !НССЗ РА              !               ! </w:t>
      </w:r>
    </w:p>
    <w:p>
      <w:pPr>
        <w:spacing w:after="0"/>
        <w:ind w:left="0"/>
        <w:jc w:val="both"/>
      </w:pPr>
      <w:r>
        <w:rPr>
          <w:rFonts w:ascii="Times New Roman"/>
          <w:b w:val="false"/>
          <w:i w:val="false"/>
          <w:color w:val="000000"/>
          <w:sz w:val="28"/>
        </w:rPr>
        <w:t xml:space="preserve">     !СНГ.                    !Республика Беларусь  !               ! </w:t>
      </w:r>
    </w:p>
    <w:p>
      <w:pPr>
        <w:spacing w:after="0"/>
        <w:ind w:left="0"/>
        <w:jc w:val="both"/>
      </w:pPr>
      <w:r>
        <w:rPr>
          <w:rFonts w:ascii="Times New Roman"/>
          <w:b w:val="false"/>
          <w:i w:val="false"/>
          <w:color w:val="000000"/>
          <w:sz w:val="28"/>
        </w:rPr>
        <w:t xml:space="preserve">     !В.И.Уломов              !ИГН НАН РБ           !               ! </w:t>
      </w:r>
    </w:p>
    <w:p>
      <w:pPr>
        <w:spacing w:after="0"/>
        <w:ind w:left="0"/>
        <w:jc w:val="both"/>
      </w:pPr>
      <w:r>
        <w:rPr>
          <w:rFonts w:ascii="Times New Roman"/>
          <w:b w:val="false"/>
          <w:i w:val="false"/>
          <w:color w:val="000000"/>
          <w:sz w:val="28"/>
        </w:rPr>
        <w:t xml:space="preserve">     !                        !Грузия ИГ АН Г       !               ! </w:t>
      </w:r>
    </w:p>
    <w:p>
      <w:pPr>
        <w:spacing w:after="0"/>
        <w:ind w:left="0"/>
        <w:jc w:val="both"/>
      </w:pPr>
      <w:r>
        <w:rPr>
          <w:rFonts w:ascii="Times New Roman"/>
          <w:b w:val="false"/>
          <w:i w:val="false"/>
          <w:color w:val="000000"/>
          <w:sz w:val="28"/>
        </w:rPr>
        <w:t xml:space="preserve">     !                        !Республика Казахстан !               ! </w:t>
      </w:r>
    </w:p>
    <w:p>
      <w:pPr>
        <w:spacing w:after="0"/>
        <w:ind w:left="0"/>
        <w:jc w:val="both"/>
      </w:pPr>
      <w:r>
        <w:rPr>
          <w:rFonts w:ascii="Times New Roman"/>
          <w:b w:val="false"/>
          <w:i w:val="false"/>
          <w:color w:val="000000"/>
          <w:sz w:val="28"/>
        </w:rPr>
        <w:t xml:space="preserve">     !                        !ИС МН-АН РК          !               ! </w:t>
      </w:r>
    </w:p>
    <w:p>
      <w:pPr>
        <w:spacing w:after="0"/>
        <w:ind w:left="0"/>
        <w:jc w:val="both"/>
      </w:pPr>
      <w:r>
        <w:rPr>
          <w:rFonts w:ascii="Times New Roman"/>
          <w:b w:val="false"/>
          <w:i w:val="false"/>
          <w:color w:val="000000"/>
          <w:sz w:val="28"/>
        </w:rPr>
        <w:t xml:space="preserve">     !                        !Кыргызская Республика!               ! </w:t>
      </w:r>
    </w:p>
    <w:p>
      <w:pPr>
        <w:spacing w:after="0"/>
        <w:ind w:left="0"/>
        <w:jc w:val="both"/>
      </w:pPr>
      <w:r>
        <w:rPr>
          <w:rFonts w:ascii="Times New Roman"/>
          <w:b w:val="false"/>
          <w:i w:val="false"/>
          <w:color w:val="000000"/>
          <w:sz w:val="28"/>
        </w:rPr>
        <w:t xml:space="preserve">     !                        !ИС НАН КР            !               ! </w:t>
      </w:r>
    </w:p>
    <w:p>
      <w:pPr>
        <w:spacing w:after="0"/>
        <w:ind w:left="0"/>
        <w:jc w:val="both"/>
      </w:pPr>
      <w:r>
        <w:rPr>
          <w:rFonts w:ascii="Times New Roman"/>
          <w:b w:val="false"/>
          <w:i w:val="false"/>
          <w:color w:val="000000"/>
          <w:sz w:val="28"/>
        </w:rPr>
        <w:t xml:space="preserve">     !                        !Республика Молдова   !               ! </w:t>
      </w:r>
    </w:p>
    <w:p>
      <w:pPr>
        <w:spacing w:after="0"/>
        <w:ind w:left="0"/>
        <w:jc w:val="both"/>
      </w:pPr>
      <w:r>
        <w:rPr>
          <w:rFonts w:ascii="Times New Roman"/>
          <w:b w:val="false"/>
          <w:i w:val="false"/>
          <w:color w:val="000000"/>
          <w:sz w:val="28"/>
        </w:rPr>
        <w:t xml:space="preserve">     !                        !ИГГ АН РМ            !               ! </w:t>
      </w:r>
    </w:p>
    <w:p>
      <w:pPr>
        <w:spacing w:after="0"/>
        <w:ind w:left="0"/>
        <w:jc w:val="both"/>
      </w:pPr>
      <w:r>
        <w:rPr>
          <w:rFonts w:ascii="Times New Roman"/>
          <w:b w:val="false"/>
          <w:i w:val="false"/>
          <w:color w:val="000000"/>
          <w:sz w:val="28"/>
        </w:rPr>
        <w:t xml:space="preserve">     !                        !Российская Федерация !В.И. Уломов    ! </w:t>
      </w:r>
    </w:p>
    <w:p>
      <w:pPr>
        <w:spacing w:after="0"/>
        <w:ind w:left="0"/>
        <w:jc w:val="both"/>
      </w:pPr>
      <w:r>
        <w:rPr>
          <w:rFonts w:ascii="Times New Roman"/>
          <w:b w:val="false"/>
          <w:i w:val="false"/>
          <w:color w:val="000000"/>
          <w:sz w:val="28"/>
        </w:rPr>
        <w:t xml:space="preserve">     !                        !ОИФЗ РАН, ГС РАН     !               ! </w:t>
      </w:r>
    </w:p>
    <w:p>
      <w:pPr>
        <w:spacing w:after="0"/>
        <w:ind w:left="0"/>
        <w:jc w:val="both"/>
      </w:pPr>
      <w:r>
        <w:rPr>
          <w:rFonts w:ascii="Times New Roman"/>
          <w:b w:val="false"/>
          <w:i w:val="false"/>
          <w:color w:val="000000"/>
          <w:sz w:val="28"/>
        </w:rPr>
        <w:t xml:space="preserve">     !                        !Республика           !               ! </w:t>
      </w:r>
    </w:p>
    <w:p>
      <w:pPr>
        <w:spacing w:after="0"/>
        <w:ind w:left="0"/>
        <w:jc w:val="both"/>
      </w:pPr>
      <w:r>
        <w:rPr>
          <w:rFonts w:ascii="Times New Roman"/>
          <w:b w:val="false"/>
          <w:i w:val="false"/>
          <w:color w:val="000000"/>
          <w:sz w:val="28"/>
        </w:rPr>
        <w:t xml:space="preserve">     !                        !Таджикистан ТИССС АН !               !  </w:t>
      </w:r>
    </w:p>
    <w:p>
      <w:pPr>
        <w:spacing w:after="0"/>
        <w:ind w:left="0"/>
        <w:jc w:val="both"/>
      </w:pPr>
      <w:r>
        <w:rPr>
          <w:rFonts w:ascii="Times New Roman"/>
          <w:b w:val="false"/>
          <w:i w:val="false"/>
          <w:color w:val="000000"/>
          <w:sz w:val="28"/>
        </w:rPr>
        <w:t xml:space="preserve">     !                        !РТ                   !               ! </w:t>
      </w:r>
    </w:p>
    <w:p>
      <w:pPr>
        <w:spacing w:after="0"/>
        <w:ind w:left="0"/>
        <w:jc w:val="both"/>
      </w:pPr>
      <w:r>
        <w:rPr>
          <w:rFonts w:ascii="Times New Roman"/>
          <w:b w:val="false"/>
          <w:i w:val="false"/>
          <w:color w:val="000000"/>
          <w:sz w:val="28"/>
        </w:rPr>
        <w:t xml:space="preserve">     !                        !Туркменистан ИС НАНТ !               ! </w:t>
      </w:r>
    </w:p>
    <w:p>
      <w:pPr>
        <w:spacing w:after="0"/>
        <w:ind w:left="0"/>
        <w:jc w:val="both"/>
      </w:pPr>
      <w:r>
        <w:rPr>
          <w:rFonts w:ascii="Times New Roman"/>
          <w:b w:val="false"/>
          <w:i w:val="false"/>
          <w:color w:val="000000"/>
          <w:sz w:val="28"/>
        </w:rPr>
        <w:t xml:space="preserve">     !                        !Республика Узбекистан!               ! </w:t>
      </w:r>
    </w:p>
    <w:p>
      <w:pPr>
        <w:spacing w:after="0"/>
        <w:ind w:left="0"/>
        <w:jc w:val="both"/>
      </w:pPr>
      <w:r>
        <w:rPr>
          <w:rFonts w:ascii="Times New Roman"/>
          <w:b w:val="false"/>
          <w:i w:val="false"/>
          <w:color w:val="000000"/>
          <w:sz w:val="28"/>
        </w:rPr>
        <w:t xml:space="preserve">     !                        !ИС АН РУ             !               ! </w:t>
      </w:r>
    </w:p>
    <w:p>
      <w:pPr>
        <w:spacing w:after="0"/>
        <w:ind w:left="0"/>
        <w:jc w:val="both"/>
      </w:pPr>
      <w:r>
        <w:rPr>
          <w:rFonts w:ascii="Times New Roman"/>
          <w:b w:val="false"/>
          <w:i w:val="false"/>
          <w:color w:val="000000"/>
          <w:sz w:val="28"/>
        </w:rPr>
        <w:t xml:space="preserve">     !                        !Украина ИГ НАНУ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3.4. !Проведение совместных   !Азербайджанская      !               ! </w:t>
      </w:r>
    </w:p>
    <w:p>
      <w:pPr>
        <w:spacing w:after="0"/>
        <w:ind w:left="0"/>
        <w:jc w:val="both"/>
      </w:pPr>
      <w:r>
        <w:rPr>
          <w:rFonts w:ascii="Times New Roman"/>
          <w:b w:val="false"/>
          <w:i w:val="false"/>
          <w:color w:val="000000"/>
          <w:sz w:val="28"/>
        </w:rPr>
        <w:t xml:space="preserve">     !полевых геотектоничес-  !Республика           !               ! </w:t>
      </w:r>
    </w:p>
    <w:p>
      <w:pPr>
        <w:spacing w:after="0"/>
        <w:ind w:left="0"/>
        <w:jc w:val="both"/>
      </w:pPr>
      <w:r>
        <w:rPr>
          <w:rFonts w:ascii="Times New Roman"/>
          <w:b w:val="false"/>
          <w:i w:val="false"/>
          <w:color w:val="000000"/>
          <w:sz w:val="28"/>
        </w:rPr>
        <w:t xml:space="preserve">     !ких, сейсмологических,  !ИГ АН АР             !               ! </w:t>
      </w:r>
    </w:p>
    <w:p>
      <w:pPr>
        <w:spacing w:after="0"/>
        <w:ind w:left="0"/>
        <w:jc w:val="both"/>
      </w:pPr>
      <w:r>
        <w:rPr>
          <w:rFonts w:ascii="Times New Roman"/>
          <w:b w:val="false"/>
          <w:i w:val="false"/>
          <w:color w:val="000000"/>
          <w:sz w:val="28"/>
        </w:rPr>
        <w:t xml:space="preserve">     !эпицентральных,         !Республика Армения   !               ! </w:t>
      </w:r>
    </w:p>
    <w:p>
      <w:pPr>
        <w:spacing w:after="0"/>
        <w:ind w:left="0"/>
        <w:jc w:val="both"/>
      </w:pPr>
      <w:r>
        <w:rPr>
          <w:rFonts w:ascii="Times New Roman"/>
          <w:b w:val="false"/>
          <w:i w:val="false"/>
          <w:color w:val="000000"/>
          <w:sz w:val="28"/>
        </w:rPr>
        <w:t xml:space="preserve">     !палеосейсмологических,  !НССЗ РА              !               ! </w:t>
      </w:r>
    </w:p>
    <w:p>
      <w:pPr>
        <w:spacing w:after="0"/>
        <w:ind w:left="0"/>
        <w:jc w:val="both"/>
      </w:pPr>
      <w:r>
        <w:rPr>
          <w:rFonts w:ascii="Times New Roman"/>
          <w:b w:val="false"/>
          <w:i w:val="false"/>
          <w:color w:val="000000"/>
          <w:sz w:val="28"/>
        </w:rPr>
        <w:t xml:space="preserve">     !гидрогеодинамических и  !Республика Беларусь  !               ! </w:t>
      </w:r>
    </w:p>
    <w:p>
      <w:pPr>
        <w:spacing w:after="0"/>
        <w:ind w:left="0"/>
        <w:jc w:val="both"/>
      </w:pPr>
      <w:r>
        <w:rPr>
          <w:rFonts w:ascii="Times New Roman"/>
          <w:b w:val="false"/>
          <w:i w:val="false"/>
          <w:color w:val="000000"/>
          <w:sz w:val="28"/>
        </w:rPr>
        <w:t xml:space="preserve">     !геофизических исследова-!ИГН НАН РБ           !               ! </w:t>
      </w:r>
    </w:p>
    <w:p>
      <w:pPr>
        <w:spacing w:after="0"/>
        <w:ind w:left="0"/>
        <w:jc w:val="both"/>
      </w:pPr>
      <w:r>
        <w:rPr>
          <w:rFonts w:ascii="Times New Roman"/>
          <w:b w:val="false"/>
          <w:i w:val="false"/>
          <w:color w:val="000000"/>
          <w:sz w:val="28"/>
        </w:rPr>
        <w:t xml:space="preserve">     !ний для уточнения       !Грузия ИГ АН Г       !               ! </w:t>
      </w:r>
    </w:p>
    <w:p>
      <w:pPr>
        <w:spacing w:after="0"/>
        <w:ind w:left="0"/>
        <w:jc w:val="both"/>
      </w:pPr>
      <w:r>
        <w:rPr>
          <w:rFonts w:ascii="Times New Roman"/>
          <w:b w:val="false"/>
          <w:i w:val="false"/>
          <w:color w:val="000000"/>
          <w:sz w:val="28"/>
        </w:rPr>
        <w:t xml:space="preserve">     !степени сейсмоопасности !Республика Казахстан !               ! </w:t>
      </w:r>
    </w:p>
    <w:p>
      <w:pPr>
        <w:spacing w:after="0"/>
        <w:ind w:left="0"/>
        <w:jc w:val="both"/>
      </w:pPr>
      <w:r>
        <w:rPr>
          <w:rFonts w:ascii="Times New Roman"/>
          <w:b w:val="false"/>
          <w:i w:val="false"/>
          <w:color w:val="000000"/>
          <w:sz w:val="28"/>
        </w:rPr>
        <w:t xml:space="preserve">     !конкретных территорий.  !ИС МН-АН РК          !               ! </w:t>
      </w:r>
    </w:p>
    <w:p>
      <w:pPr>
        <w:spacing w:after="0"/>
        <w:ind w:left="0"/>
        <w:jc w:val="both"/>
      </w:pPr>
      <w:r>
        <w:rPr>
          <w:rFonts w:ascii="Times New Roman"/>
          <w:b w:val="false"/>
          <w:i w:val="false"/>
          <w:color w:val="000000"/>
          <w:sz w:val="28"/>
        </w:rPr>
        <w:t xml:space="preserve">     !А.К.Курскеев            !Кыргызская Республика!Г.А.Соболев    ! </w:t>
      </w:r>
    </w:p>
    <w:p>
      <w:pPr>
        <w:spacing w:after="0"/>
        <w:ind w:left="0"/>
        <w:jc w:val="both"/>
      </w:pPr>
      <w:r>
        <w:rPr>
          <w:rFonts w:ascii="Times New Roman"/>
          <w:b w:val="false"/>
          <w:i w:val="false"/>
          <w:color w:val="000000"/>
          <w:sz w:val="28"/>
        </w:rPr>
        <w:t xml:space="preserve">     !                        !ИС НАН КР            !               ! </w:t>
      </w:r>
    </w:p>
    <w:p>
      <w:pPr>
        <w:spacing w:after="0"/>
        <w:ind w:left="0"/>
        <w:jc w:val="both"/>
      </w:pPr>
      <w:r>
        <w:rPr>
          <w:rFonts w:ascii="Times New Roman"/>
          <w:b w:val="false"/>
          <w:i w:val="false"/>
          <w:color w:val="000000"/>
          <w:sz w:val="28"/>
        </w:rPr>
        <w:t xml:space="preserve">     !                        !Республика Молдова   !               ! </w:t>
      </w:r>
    </w:p>
    <w:p>
      <w:pPr>
        <w:spacing w:after="0"/>
        <w:ind w:left="0"/>
        <w:jc w:val="both"/>
      </w:pPr>
      <w:r>
        <w:rPr>
          <w:rFonts w:ascii="Times New Roman"/>
          <w:b w:val="false"/>
          <w:i w:val="false"/>
          <w:color w:val="000000"/>
          <w:sz w:val="28"/>
        </w:rPr>
        <w:t xml:space="preserve">     !                        !ИГГ АН РМ            !               ! </w:t>
      </w:r>
    </w:p>
    <w:p>
      <w:pPr>
        <w:spacing w:after="0"/>
        <w:ind w:left="0"/>
        <w:jc w:val="both"/>
      </w:pPr>
      <w:r>
        <w:rPr>
          <w:rFonts w:ascii="Times New Roman"/>
          <w:b w:val="false"/>
          <w:i w:val="false"/>
          <w:color w:val="000000"/>
          <w:sz w:val="28"/>
        </w:rPr>
        <w:t xml:space="preserve">     !                        !Российская Федерация !               ! </w:t>
      </w:r>
    </w:p>
    <w:p>
      <w:pPr>
        <w:spacing w:after="0"/>
        <w:ind w:left="0"/>
        <w:jc w:val="both"/>
      </w:pPr>
      <w:r>
        <w:rPr>
          <w:rFonts w:ascii="Times New Roman"/>
          <w:b w:val="false"/>
          <w:i w:val="false"/>
          <w:color w:val="000000"/>
          <w:sz w:val="28"/>
        </w:rPr>
        <w:t xml:space="preserve">     !                        !ОИФЗ РАН, ГС РАН     !               ! </w:t>
      </w:r>
    </w:p>
    <w:p>
      <w:pPr>
        <w:spacing w:after="0"/>
        <w:ind w:left="0"/>
        <w:jc w:val="both"/>
      </w:pPr>
      <w:r>
        <w:rPr>
          <w:rFonts w:ascii="Times New Roman"/>
          <w:b w:val="false"/>
          <w:i w:val="false"/>
          <w:color w:val="000000"/>
          <w:sz w:val="28"/>
        </w:rPr>
        <w:t xml:space="preserve">     !                        !Республика           !               ! </w:t>
      </w:r>
    </w:p>
    <w:p>
      <w:pPr>
        <w:spacing w:after="0"/>
        <w:ind w:left="0"/>
        <w:jc w:val="both"/>
      </w:pPr>
      <w:r>
        <w:rPr>
          <w:rFonts w:ascii="Times New Roman"/>
          <w:b w:val="false"/>
          <w:i w:val="false"/>
          <w:color w:val="000000"/>
          <w:sz w:val="28"/>
        </w:rPr>
        <w:t xml:space="preserve">     !                        !Таджикистан ТИССС АН !               !  </w:t>
      </w:r>
    </w:p>
    <w:p>
      <w:pPr>
        <w:spacing w:after="0"/>
        <w:ind w:left="0"/>
        <w:jc w:val="both"/>
      </w:pPr>
      <w:r>
        <w:rPr>
          <w:rFonts w:ascii="Times New Roman"/>
          <w:b w:val="false"/>
          <w:i w:val="false"/>
          <w:color w:val="000000"/>
          <w:sz w:val="28"/>
        </w:rPr>
        <w:t xml:space="preserve">     !                        !РТ                   !               ! </w:t>
      </w:r>
    </w:p>
    <w:p>
      <w:pPr>
        <w:spacing w:after="0"/>
        <w:ind w:left="0"/>
        <w:jc w:val="both"/>
      </w:pPr>
      <w:r>
        <w:rPr>
          <w:rFonts w:ascii="Times New Roman"/>
          <w:b w:val="false"/>
          <w:i w:val="false"/>
          <w:color w:val="000000"/>
          <w:sz w:val="28"/>
        </w:rPr>
        <w:t xml:space="preserve">     !                        !Туркменистан ИС НАНТ !               ! </w:t>
      </w:r>
    </w:p>
    <w:p>
      <w:pPr>
        <w:spacing w:after="0"/>
        <w:ind w:left="0"/>
        <w:jc w:val="both"/>
      </w:pPr>
      <w:r>
        <w:rPr>
          <w:rFonts w:ascii="Times New Roman"/>
          <w:b w:val="false"/>
          <w:i w:val="false"/>
          <w:color w:val="000000"/>
          <w:sz w:val="28"/>
        </w:rPr>
        <w:t xml:space="preserve">     !                        !Республика Узбекистан!               ! </w:t>
      </w:r>
    </w:p>
    <w:p>
      <w:pPr>
        <w:spacing w:after="0"/>
        <w:ind w:left="0"/>
        <w:jc w:val="both"/>
      </w:pPr>
      <w:r>
        <w:rPr>
          <w:rFonts w:ascii="Times New Roman"/>
          <w:b w:val="false"/>
          <w:i w:val="false"/>
          <w:color w:val="000000"/>
          <w:sz w:val="28"/>
        </w:rPr>
        <w:t xml:space="preserve">     !                        !ИС АН РУ             !               ! </w:t>
      </w:r>
    </w:p>
    <w:p>
      <w:pPr>
        <w:spacing w:after="0"/>
        <w:ind w:left="0"/>
        <w:jc w:val="both"/>
      </w:pPr>
      <w:r>
        <w:rPr>
          <w:rFonts w:ascii="Times New Roman"/>
          <w:b w:val="false"/>
          <w:i w:val="false"/>
          <w:color w:val="000000"/>
          <w:sz w:val="28"/>
        </w:rPr>
        <w:t xml:space="preserve">     !                        !Украина ИГ НАНУ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3.5. !Организация и проведение!Азербайджанская      !               ! </w:t>
      </w:r>
    </w:p>
    <w:p>
      <w:pPr>
        <w:spacing w:after="0"/>
        <w:ind w:left="0"/>
        <w:jc w:val="both"/>
      </w:pPr>
      <w:r>
        <w:rPr>
          <w:rFonts w:ascii="Times New Roman"/>
          <w:b w:val="false"/>
          <w:i w:val="false"/>
          <w:color w:val="000000"/>
          <w:sz w:val="28"/>
        </w:rPr>
        <w:t xml:space="preserve">     !совместных деформацион- !Республика           !               ! </w:t>
      </w:r>
    </w:p>
    <w:p>
      <w:pPr>
        <w:spacing w:after="0"/>
        <w:ind w:left="0"/>
        <w:jc w:val="both"/>
      </w:pPr>
      <w:r>
        <w:rPr>
          <w:rFonts w:ascii="Times New Roman"/>
          <w:b w:val="false"/>
          <w:i w:val="false"/>
          <w:color w:val="000000"/>
          <w:sz w:val="28"/>
        </w:rPr>
        <w:t xml:space="preserve">     !ных наблюдений методами !ИГ АН АР             !               ! </w:t>
      </w:r>
    </w:p>
    <w:p>
      <w:pPr>
        <w:spacing w:after="0"/>
        <w:ind w:left="0"/>
        <w:jc w:val="both"/>
      </w:pPr>
      <w:r>
        <w:rPr>
          <w:rFonts w:ascii="Times New Roman"/>
          <w:b w:val="false"/>
          <w:i w:val="false"/>
          <w:color w:val="000000"/>
          <w:sz w:val="28"/>
        </w:rPr>
        <w:t xml:space="preserve">     !спутниковых технологий. !Республика Армения   !               ! </w:t>
      </w:r>
    </w:p>
    <w:p>
      <w:pPr>
        <w:spacing w:after="0"/>
        <w:ind w:left="0"/>
        <w:jc w:val="both"/>
      </w:pPr>
      <w:r>
        <w:rPr>
          <w:rFonts w:ascii="Times New Roman"/>
          <w:b w:val="false"/>
          <w:i w:val="false"/>
          <w:color w:val="000000"/>
          <w:sz w:val="28"/>
        </w:rPr>
        <w:t xml:space="preserve">     !А.Т.Турдукулов          !НССЗ РА              !               ! </w:t>
      </w:r>
    </w:p>
    <w:p>
      <w:pPr>
        <w:spacing w:after="0"/>
        <w:ind w:left="0"/>
        <w:jc w:val="both"/>
      </w:pPr>
      <w:r>
        <w:rPr>
          <w:rFonts w:ascii="Times New Roman"/>
          <w:b w:val="false"/>
          <w:i w:val="false"/>
          <w:color w:val="000000"/>
          <w:sz w:val="28"/>
        </w:rPr>
        <w:t xml:space="preserve">     !                        !Республика Беларусь  !               ! </w:t>
      </w:r>
    </w:p>
    <w:p>
      <w:pPr>
        <w:spacing w:after="0"/>
        <w:ind w:left="0"/>
        <w:jc w:val="both"/>
      </w:pPr>
      <w:r>
        <w:rPr>
          <w:rFonts w:ascii="Times New Roman"/>
          <w:b w:val="false"/>
          <w:i w:val="false"/>
          <w:color w:val="000000"/>
          <w:sz w:val="28"/>
        </w:rPr>
        <w:t xml:space="preserve">     !                        !ИГН НАН РБ           !               ! </w:t>
      </w:r>
    </w:p>
    <w:p>
      <w:pPr>
        <w:spacing w:after="0"/>
        <w:ind w:left="0"/>
        <w:jc w:val="both"/>
      </w:pPr>
      <w:r>
        <w:rPr>
          <w:rFonts w:ascii="Times New Roman"/>
          <w:b w:val="false"/>
          <w:i w:val="false"/>
          <w:color w:val="000000"/>
          <w:sz w:val="28"/>
        </w:rPr>
        <w:t xml:space="preserve">     !                        !Грузия ИГ АН Г       !               ! </w:t>
      </w:r>
    </w:p>
    <w:p>
      <w:pPr>
        <w:spacing w:after="0"/>
        <w:ind w:left="0"/>
        <w:jc w:val="both"/>
      </w:pPr>
      <w:r>
        <w:rPr>
          <w:rFonts w:ascii="Times New Roman"/>
          <w:b w:val="false"/>
          <w:i w:val="false"/>
          <w:color w:val="000000"/>
          <w:sz w:val="28"/>
        </w:rPr>
        <w:t xml:space="preserve">     !                        !Республика Казахстан !               ! </w:t>
      </w:r>
    </w:p>
    <w:p>
      <w:pPr>
        <w:spacing w:after="0"/>
        <w:ind w:left="0"/>
        <w:jc w:val="both"/>
      </w:pPr>
      <w:r>
        <w:rPr>
          <w:rFonts w:ascii="Times New Roman"/>
          <w:b w:val="false"/>
          <w:i w:val="false"/>
          <w:color w:val="000000"/>
          <w:sz w:val="28"/>
        </w:rPr>
        <w:t xml:space="preserve">     !                        !ИС МН-АН РК          !               ! </w:t>
      </w:r>
    </w:p>
    <w:p>
      <w:pPr>
        <w:spacing w:after="0"/>
        <w:ind w:left="0"/>
        <w:jc w:val="both"/>
      </w:pPr>
      <w:r>
        <w:rPr>
          <w:rFonts w:ascii="Times New Roman"/>
          <w:b w:val="false"/>
          <w:i w:val="false"/>
          <w:color w:val="000000"/>
          <w:sz w:val="28"/>
        </w:rPr>
        <w:t xml:space="preserve">     !                        !Кыргызская Республика!М.Т. Прилепин  ! </w:t>
      </w:r>
    </w:p>
    <w:p>
      <w:pPr>
        <w:spacing w:after="0"/>
        <w:ind w:left="0"/>
        <w:jc w:val="both"/>
      </w:pPr>
      <w:r>
        <w:rPr>
          <w:rFonts w:ascii="Times New Roman"/>
          <w:b w:val="false"/>
          <w:i w:val="false"/>
          <w:color w:val="000000"/>
          <w:sz w:val="28"/>
        </w:rPr>
        <w:t xml:space="preserve">     !                        !ИС НАН КР            !               ! </w:t>
      </w:r>
    </w:p>
    <w:p>
      <w:pPr>
        <w:spacing w:after="0"/>
        <w:ind w:left="0"/>
        <w:jc w:val="both"/>
      </w:pPr>
      <w:r>
        <w:rPr>
          <w:rFonts w:ascii="Times New Roman"/>
          <w:b w:val="false"/>
          <w:i w:val="false"/>
          <w:color w:val="000000"/>
          <w:sz w:val="28"/>
        </w:rPr>
        <w:t xml:space="preserve">     !                        !Республика Молдова   !               ! </w:t>
      </w:r>
    </w:p>
    <w:p>
      <w:pPr>
        <w:spacing w:after="0"/>
        <w:ind w:left="0"/>
        <w:jc w:val="both"/>
      </w:pPr>
      <w:r>
        <w:rPr>
          <w:rFonts w:ascii="Times New Roman"/>
          <w:b w:val="false"/>
          <w:i w:val="false"/>
          <w:color w:val="000000"/>
          <w:sz w:val="28"/>
        </w:rPr>
        <w:t xml:space="preserve">     !                        !ИГГ АН РМ            !               ! </w:t>
      </w:r>
    </w:p>
    <w:p>
      <w:pPr>
        <w:spacing w:after="0"/>
        <w:ind w:left="0"/>
        <w:jc w:val="both"/>
      </w:pPr>
      <w:r>
        <w:rPr>
          <w:rFonts w:ascii="Times New Roman"/>
          <w:b w:val="false"/>
          <w:i w:val="false"/>
          <w:color w:val="000000"/>
          <w:sz w:val="28"/>
        </w:rPr>
        <w:t xml:space="preserve">     !                        !Российская Федерация !               ! </w:t>
      </w:r>
    </w:p>
    <w:p>
      <w:pPr>
        <w:spacing w:after="0"/>
        <w:ind w:left="0"/>
        <w:jc w:val="both"/>
      </w:pPr>
      <w:r>
        <w:rPr>
          <w:rFonts w:ascii="Times New Roman"/>
          <w:b w:val="false"/>
          <w:i w:val="false"/>
          <w:color w:val="000000"/>
          <w:sz w:val="28"/>
        </w:rPr>
        <w:t xml:space="preserve">     !                        !ОИФЗ РАН, ГС РАН     !               ! </w:t>
      </w:r>
    </w:p>
    <w:p>
      <w:pPr>
        <w:spacing w:after="0"/>
        <w:ind w:left="0"/>
        <w:jc w:val="both"/>
      </w:pPr>
      <w:r>
        <w:rPr>
          <w:rFonts w:ascii="Times New Roman"/>
          <w:b w:val="false"/>
          <w:i w:val="false"/>
          <w:color w:val="000000"/>
          <w:sz w:val="28"/>
        </w:rPr>
        <w:t xml:space="preserve">     !                        !Республика           !               ! </w:t>
      </w:r>
    </w:p>
    <w:p>
      <w:pPr>
        <w:spacing w:after="0"/>
        <w:ind w:left="0"/>
        <w:jc w:val="both"/>
      </w:pPr>
      <w:r>
        <w:rPr>
          <w:rFonts w:ascii="Times New Roman"/>
          <w:b w:val="false"/>
          <w:i w:val="false"/>
          <w:color w:val="000000"/>
          <w:sz w:val="28"/>
        </w:rPr>
        <w:t xml:space="preserve">     !                        !Таджикистан ТИССС АН !               !  </w:t>
      </w:r>
    </w:p>
    <w:p>
      <w:pPr>
        <w:spacing w:after="0"/>
        <w:ind w:left="0"/>
        <w:jc w:val="both"/>
      </w:pPr>
      <w:r>
        <w:rPr>
          <w:rFonts w:ascii="Times New Roman"/>
          <w:b w:val="false"/>
          <w:i w:val="false"/>
          <w:color w:val="000000"/>
          <w:sz w:val="28"/>
        </w:rPr>
        <w:t xml:space="preserve">     !                        !РТ                   !               ! </w:t>
      </w:r>
    </w:p>
    <w:p>
      <w:pPr>
        <w:spacing w:after="0"/>
        <w:ind w:left="0"/>
        <w:jc w:val="both"/>
      </w:pPr>
      <w:r>
        <w:rPr>
          <w:rFonts w:ascii="Times New Roman"/>
          <w:b w:val="false"/>
          <w:i w:val="false"/>
          <w:color w:val="000000"/>
          <w:sz w:val="28"/>
        </w:rPr>
        <w:t xml:space="preserve">     !                        !Туркменистан ИС НАНТ !               ! </w:t>
      </w:r>
    </w:p>
    <w:p>
      <w:pPr>
        <w:spacing w:after="0"/>
        <w:ind w:left="0"/>
        <w:jc w:val="both"/>
      </w:pPr>
      <w:r>
        <w:rPr>
          <w:rFonts w:ascii="Times New Roman"/>
          <w:b w:val="false"/>
          <w:i w:val="false"/>
          <w:color w:val="000000"/>
          <w:sz w:val="28"/>
        </w:rPr>
        <w:t xml:space="preserve">     !                        !Республика Узбекистан!               ! </w:t>
      </w:r>
    </w:p>
    <w:p>
      <w:pPr>
        <w:spacing w:after="0"/>
        <w:ind w:left="0"/>
        <w:jc w:val="both"/>
      </w:pPr>
      <w:r>
        <w:rPr>
          <w:rFonts w:ascii="Times New Roman"/>
          <w:b w:val="false"/>
          <w:i w:val="false"/>
          <w:color w:val="000000"/>
          <w:sz w:val="28"/>
        </w:rPr>
        <w:t xml:space="preserve">     !                        !ИС АН РУ             !               ! </w:t>
      </w:r>
    </w:p>
    <w:p>
      <w:pPr>
        <w:spacing w:after="0"/>
        <w:ind w:left="0"/>
        <w:jc w:val="both"/>
      </w:pPr>
      <w:r>
        <w:rPr>
          <w:rFonts w:ascii="Times New Roman"/>
          <w:b w:val="false"/>
          <w:i w:val="false"/>
          <w:color w:val="000000"/>
          <w:sz w:val="28"/>
        </w:rPr>
        <w:t xml:space="preserve">     !                        !Украина ИГ НАНУ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3.6. !Разработка методологии  !Азербайджанская      !               ! </w:t>
      </w:r>
    </w:p>
    <w:p>
      <w:pPr>
        <w:spacing w:after="0"/>
        <w:ind w:left="0"/>
        <w:jc w:val="both"/>
      </w:pPr>
      <w:r>
        <w:rPr>
          <w:rFonts w:ascii="Times New Roman"/>
          <w:b w:val="false"/>
          <w:i w:val="false"/>
          <w:color w:val="000000"/>
          <w:sz w:val="28"/>
        </w:rPr>
        <w:t xml:space="preserve">     !краткосрочного прогноза !Республика           !               ! </w:t>
      </w:r>
    </w:p>
    <w:p>
      <w:pPr>
        <w:spacing w:after="0"/>
        <w:ind w:left="0"/>
        <w:jc w:val="both"/>
      </w:pPr>
      <w:r>
        <w:rPr>
          <w:rFonts w:ascii="Times New Roman"/>
          <w:b w:val="false"/>
          <w:i w:val="false"/>
          <w:color w:val="000000"/>
          <w:sz w:val="28"/>
        </w:rPr>
        <w:t xml:space="preserve">     !места и времени         !ИГ АН АР             !               ! </w:t>
      </w:r>
    </w:p>
    <w:p>
      <w:pPr>
        <w:spacing w:after="0"/>
        <w:ind w:left="0"/>
        <w:jc w:val="both"/>
      </w:pPr>
      <w:r>
        <w:rPr>
          <w:rFonts w:ascii="Times New Roman"/>
          <w:b w:val="false"/>
          <w:i w:val="false"/>
          <w:color w:val="000000"/>
          <w:sz w:val="28"/>
        </w:rPr>
        <w:t xml:space="preserve">     !катастрофических        !Республика Армения   !               ! </w:t>
      </w:r>
    </w:p>
    <w:p>
      <w:pPr>
        <w:spacing w:after="0"/>
        <w:ind w:left="0"/>
        <w:jc w:val="both"/>
      </w:pPr>
      <w:r>
        <w:rPr>
          <w:rFonts w:ascii="Times New Roman"/>
          <w:b w:val="false"/>
          <w:i w:val="false"/>
          <w:color w:val="000000"/>
          <w:sz w:val="28"/>
        </w:rPr>
        <w:t xml:space="preserve">     !землетрясений на основе !НССЗ РА              !               ! </w:t>
      </w:r>
    </w:p>
    <w:p>
      <w:pPr>
        <w:spacing w:after="0"/>
        <w:ind w:left="0"/>
        <w:jc w:val="both"/>
      </w:pPr>
      <w:r>
        <w:rPr>
          <w:rFonts w:ascii="Times New Roman"/>
          <w:b w:val="false"/>
          <w:i w:val="false"/>
          <w:color w:val="000000"/>
          <w:sz w:val="28"/>
        </w:rPr>
        <w:t xml:space="preserve">     !мониторинга сейсмоионо- !Республика Беларусь  !               ! </w:t>
      </w:r>
    </w:p>
    <w:p>
      <w:pPr>
        <w:spacing w:after="0"/>
        <w:ind w:left="0"/>
        <w:jc w:val="both"/>
      </w:pPr>
      <w:r>
        <w:rPr>
          <w:rFonts w:ascii="Times New Roman"/>
          <w:b w:val="false"/>
          <w:i w:val="false"/>
          <w:color w:val="000000"/>
          <w:sz w:val="28"/>
        </w:rPr>
        <w:t xml:space="preserve">     !сферных предвестников и !ИГН НАН РБ           !               ! </w:t>
      </w:r>
    </w:p>
    <w:p>
      <w:pPr>
        <w:spacing w:after="0"/>
        <w:ind w:left="0"/>
        <w:jc w:val="both"/>
      </w:pPr>
      <w:r>
        <w:rPr>
          <w:rFonts w:ascii="Times New Roman"/>
          <w:b w:val="false"/>
          <w:i w:val="false"/>
          <w:color w:val="000000"/>
          <w:sz w:val="28"/>
        </w:rPr>
        <w:t xml:space="preserve">     !многочастотного радио-  !Грузия ИГ АН Г       !               ! </w:t>
      </w:r>
    </w:p>
    <w:p>
      <w:pPr>
        <w:spacing w:after="0"/>
        <w:ind w:left="0"/>
        <w:jc w:val="both"/>
      </w:pPr>
      <w:r>
        <w:rPr>
          <w:rFonts w:ascii="Times New Roman"/>
          <w:b w:val="false"/>
          <w:i w:val="false"/>
          <w:color w:val="000000"/>
          <w:sz w:val="28"/>
        </w:rPr>
        <w:t xml:space="preserve">     !просвечивания ионосферы.!Республика Казахстан !               ! </w:t>
      </w:r>
    </w:p>
    <w:p>
      <w:pPr>
        <w:spacing w:after="0"/>
        <w:ind w:left="0"/>
        <w:jc w:val="both"/>
      </w:pPr>
      <w:r>
        <w:rPr>
          <w:rFonts w:ascii="Times New Roman"/>
          <w:b w:val="false"/>
          <w:i w:val="false"/>
          <w:color w:val="000000"/>
          <w:sz w:val="28"/>
        </w:rPr>
        <w:t xml:space="preserve">     !К.Н.Абдуллабеков        !ИС МН-АН РК          !               ! </w:t>
      </w:r>
    </w:p>
    <w:p>
      <w:pPr>
        <w:spacing w:after="0"/>
        <w:ind w:left="0"/>
        <w:jc w:val="both"/>
      </w:pPr>
      <w:r>
        <w:rPr>
          <w:rFonts w:ascii="Times New Roman"/>
          <w:b w:val="false"/>
          <w:i w:val="false"/>
          <w:color w:val="000000"/>
          <w:sz w:val="28"/>
        </w:rPr>
        <w:t xml:space="preserve">     !                        !Кыргызская Республика!               ! </w:t>
      </w:r>
    </w:p>
    <w:p>
      <w:pPr>
        <w:spacing w:after="0"/>
        <w:ind w:left="0"/>
        <w:jc w:val="both"/>
      </w:pPr>
      <w:r>
        <w:rPr>
          <w:rFonts w:ascii="Times New Roman"/>
          <w:b w:val="false"/>
          <w:i w:val="false"/>
          <w:color w:val="000000"/>
          <w:sz w:val="28"/>
        </w:rPr>
        <w:t xml:space="preserve">     !                        !ИС НАН КР            !               ! </w:t>
      </w:r>
    </w:p>
    <w:p>
      <w:pPr>
        <w:spacing w:after="0"/>
        <w:ind w:left="0"/>
        <w:jc w:val="both"/>
      </w:pPr>
      <w:r>
        <w:rPr>
          <w:rFonts w:ascii="Times New Roman"/>
          <w:b w:val="false"/>
          <w:i w:val="false"/>
          <w:color w:val="000000"/>
          <w:sz w:val="28"/>
        </w:rPr>
        <w:t xml:space="preserve">     !                        !Республика Молдова   !               ! </w:t>
      </w:r>
    </w:p>
    <w:p>
      <w:pPr>
        <w:spacing w:after="0"/>
        <w:ind w:left="0"/>
        <w:jc w:val="both"/>
      </w:pPr>
      <w:r>
        <w:rPr>
          <w:rFonts w:ascii="Times New Roman"/>
          <w:b w:val="false"/>
          <w:i w:val="false"/>
          <w:color w:val="000000"/>
          <w:sz w:val="28"/>
        </w:rPr>
        <w:t xml:space="preserve">     !                        !ИГГ АН РМ            !               ! </w:t>
      </w:r>
    </w:p>
    <w:p>
      <w:pPr>
        <w:spacing w:after="0"/>
        <w:ind w:left="0"/>
        <w:jc w:val="both"/>
      </w:pPr>
      <w:r>
        <w:rPr>
          <w:rFonts w:ascii="Times New Roman"/>
          <w:b w:val="false"/>
          <w:i w:val="false"/>
          <w:color w:val="000000"/>
          <w:sz w:val="28"/>
        </w:rPr>
        <w:t xml:space="preserve">     !                        !Российская Федерация ! И.Л.Гуфельд   ! </w:t>
      </w:r>
    </w:p>
    <w:p>
      <w:pPr>
        <w:spacing w:after="0"/>
        <w:ind w:left="0"/>
        <w:jc w:val="both"/>
      </w:pPr>
      <w:r>
        <w:rPr>
          <w:rFonts w:ascii="Times New Roman"/>
          <w:b w:val="false"/>
          <w:i w:val="false"/>
          <w:color w:val="000000"/>
          <w:sz w:val="28"/>
        </w:rPr>
        <w:t xml:space="preserve">     !                        !ОИФЗ РАН, ГС РАН     !               ! </w:t>
      </w:r>
    </w:p>
    <w:p>
      <w:pPr>
        <w:spacing w:after="0"/>
        <w:ind w:left="0"/>
        <w:jc w:val="both"/>
      </w:pPr>
      <w:r>
        <w:rPr>
          <w:rFonts w:ascii="Times New Roman"/>
          <w:b w:val="false"/>
          <w:i w:val="false"/>
          <w:color w:val="000000"/>
          <w:sz w:val="28"/>
        </w:rPr>
        <w:t xml:space="preserve">     !                        !Республика           !               ! </w:t>
      </w:r>
    </w:p>
    <w:p>
      <w:pPr>
        <w:spacing w:after="0"/>
        <w:ind w:left="0"/>
        <w:jc w:val="both"/>
      </w:pPr>
      <w:r>
        <w:rPr>
          <w:rFonts w:ascii="Times New Roman"/>
          <w:b w:val="false"/>
          <w:i w:val="false"/>
          <w:color w:val="000000"/>
          <w:sz w:val="28"/>
        </w:rPr>
        <w:t xml:space="preserve">     !                        !Таджикистан ТИССС АН !               !  </w:t>
      </w:r>
    </w:p>
    <w:p>
      <w:pPr>
        <w:spacing w:after="0"/>
        <w:ind w:left="0"/>
        <w:jc w:val="both"/>
      </w:pPr>
      <w:r>
        <w:rPr>
          <w:rFonts w:ascii="Times New Roman"/>
          <w:b w:val="false"/>
          <w:i w:val="false"/>
          <w:color w:val="000000"/>
          <w:sz w:val="28"/>
        </w:rPr>
        <w:t xml:space="preserve">     !                        !РТ                   !               ! </w:t>
      </w:r>
    </w:p>
    <w:p>
      <w:pPr>
        <w:spacing w:after="0"/>
        <w:ind w:left="0"/>
        <w:jc w:val="both"/>
      </w:pPr>
      <w:r>
        <w:rPr>
          <w:rFonts w:ascii="Times New Roman"/>
          <w:b w:val="false"/>
          <w:i w:val="false"/>
          <w:color w:val="000000"/>
          <w:sz w:val="28"/>
        </w:rPr>
        <w:t xml:space="preserve">     !                        !Туркменистан ИС НАНТ !               ! </w:t>
      </w:r>
    </w:p>
    <w:p>
      <w:pPr>
        <w:spacing w:after="0"/>
        <w:ind w:left="0"/>
        <w:jc w:val="both"/>
      </w:pPr>
      <w:r>
        <w:rPr>
          <w:rFonts w:ascii="Times New Roman"/>
          <w:b w:val="false"/>
          <w:i w:val="false"/>
          <w:color w:val="000000"/>
          <w:sz w:val="28"/>
        </w:rPr>
        <w:t xml:space="preserve">     !                        !Республика Узбекистан!               ! </w:t>
      </w:r>
    </w:p>
    <w:p>
      <w:pPr>
        <w:spacing w:after="0"/>
        <w:ind w:left="0"/>
        <w:jc w:val="both"/>
      </w:pPr>
      <w:r>
        <w:rPr>
          <w:rFonts w:ascii="Times New Roman"/>
          <w:b w:val="false"/>
          <w:i w:val="false"/>
          <w:color w:val="000000"/>
          <w:sz w:val="28"/>
        </w:rPr>
        <w:t xml:space="preserve">     !                        !ИС АН РУ             !               ! </w:t>
      </w:r>
    </w:p>
    <w:p>
      <w:pPr>
        <w:spacing w:after="0"/>
        <w:ind w:left="0"/>
        <w:jc w:val="both"/>
      </w:pPr>
      <w:r>
        <w:rPr>
          <w:rFonts w:ascii="Times New Roman"/>
          <w:b w:val="false"/>
          <w:i w:val="false"/>
          <w:color w:val="000000"/>
          <w:sz w:val="28"/>
        </w:rPr>
        <w:t xml:space="preserve">     !                        !Украина ИГ НАНУ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(правая часть таблицы)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Сроки выполнения!Источник финансирования!Финансирование млн.росс.  ! </w:t>
      </w:r>
    </w:p>
    <w:p>
      <w:pPr>
        <w:spacing w:after="0"/>
        <w:ind w:left="0"/>
        <w:jc w:val="both"/>
      </w:pPr>
      <w:r>
        <w:rPr>
          <w:rFonts w:ascii="Times New Roman"/>
          <w:b w:val="false"/>
          <w:i w:val="false"/>
          <w:color w:val="000000"/>
          <w:sz w:val="28"/>
        </w:rPr>
        <w:t xml:space="preserve">                !                       !        рублей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Всего    !  1998 г.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       !           6           !      7а    !   7б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1998-2000 гг.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!Целевые средства       !    1,625   !    0,4875   !      </w:t>
      </w:r>
    </w:p>
    <w:p>
      <w:pPr>
        <w:spacing w:after="0"/>
        <w:ind w:left="0"/>
        <w:jc w:val="both"/>
      </w:pPr>
      <w:r>
        <w:rPr>
          <w:rFonts w:ascii="Times New Roman"/>
          <w:b w:val="false"/>
          <w:i w:val="false"/>
          <w:color w:val="000000"/>
          <w:sz w:val="28"/>
        </w:rPr>
        <w:t xml:space="preserve">                !Госбюджета РФ по МНТП  !            !             ! </w:t>
      </w:r>
    </w:p>
    <w:p>
      <w:pPr>
        <w:spacing w:after="0"/>
        <w:ind w:left="0"/>
        <w:jc w:val="both"/>
      </w:pPr>
      <w:r>
        <w:rPr>
          <w:rFonts w:ascii="Times New Roman"/>
          <w:b w:val="false"/>
          <w:i w:val="false"/>
          <w:color w:val="000000"/>
          <w:sz w:val="28"/>
        </w:rPr>
        <w:t xml:space="preserve">                !ССМ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1998-1999 гг.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!Целевые средства       !    1,625   !    0,4875   !      </w:t>
      </w:r>
    </w:p>
    <w:p>
      <w:pPr>
        <w:spacing w:after="0"/>
        <w:ind w:left="0"/>
        <w:jc w:val="both"/>
      </w:pPr>
      <w:r>
        <w:rPr>
          <w:rFonts w:ascii="Times New Roman"/>
          <w:b w:val="false"/>
          <w:i w:val="false"/>
          <w:color w:val="000000"/>
          <w:sz w:val="28"/>
        </w:rPr>
        <w:t xml:space="preserve">                !Госбюджета РФ по МНТП  !            !             ! </w:t>
      </w:r>
    </w:p>
    <w:p>
      <w:pPr>
        <w:spacing w:after="0"/>
        <w:ind w:left="0"/>
        <w:jc w:val="both"/>
      </w:pPr>
      <w:r>
        <w:rPr>
          <w:rFonts w:ascii="Times New Roman"/>
          <w:b w:val="false"/>
          <w:i w:val="false"/>
          <w:color w:val="000000"/>
          <w:sz w:val="28"/>
        </w:rPr>
        <w:t xml:space="preserve">                !ССМ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1998-2001 гг.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!Целевые средства       !    1,95    !    0,325    !      </w:t>
      </w:r>
    </w:p>
    <w:p>
      <w:pPr>
        <w:spacing w:after="0"/>
        <w:ind w:left="0"/>
        <w:jc w:val="both"/>
      </w:pPr>
      <w:r>
        <w:rPr>
          <w:rFonts w:ascii="Times New Roman"/>
          <w:b w:val="false"/>
          <w:i w:val="false"/>
          <w:color w:val="000000"/>
          <w:sz w:val="28"/>
        </w:rPr>
        <w:t xml:space="preserve">                !Госбюджета РФ по МНТП  !            !             ! </w:t>
      </w:r>
    </w:p>
    <w:p>
      <w:pPr>
        <w:spacing w:after="0"/>
        <w:ind w:left="0"/>
        <w:jc w:val="both"/>
      </w:pPr>
      <w:r>
        <w:rPr>
          <w:rFonts w:ascii="Times New Roman"/>
          <w:b w:val="false"/>
          <w:i w:val="false"/>
          <w:color w:val="000000"/>
          <w:sz w:val="28"/>
        </w:rPr>
        <w:t xml:space="preserve">                !ССМ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1998-2001 гг.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!Целевые средства       !   2,275    !    0,65     !      </w:t>
      </w:r>
    </w:p>
    <w:p>
      <w:pPr>
        <w:spacing w:after="0"/>
        <w:ind w:left="0"/>
        <w:jc w:val="both"/>
      </w:pPr>
      <w:r>
        <w:rPr>
          <w:rFonts w:ascii="Times New Roman"/>
          <w:b w:val="false"/>
          <w:i w:val="false"/>
          <w:color w:val="000000"/>
          <w:sz w:val="28"/>
        </w:rPr>
        <w:t xml:space="preserve">                !Госбюджета РФ по МНТП  !            !             ! </w:t>
      </w:r>
    </w:p>
    <w:p>
      <w:pPr>
        <w:spacing w:after="0"/>
        <w:ind w:left="0"/>
        <w:jc w:val="both"/>
      </w:pPr>
      <w:r>
        <w:rPr>
          <w:rFonts w:ascii="Times New Roman"/>
          <w:b w:val="false"/>
          <w:i w:val="false"/>
          <w:color w:val="000000"/>
          <w:sz w:val="28"/>
        </w:rPr>
        <w:t xml:space="preserve">                !ССМ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1998-2001 гг.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!Целевые средства       !    1,3     !   0,325     !      </w:t>
      </w:r>
    </w:p>
    <w:p>
      <w:pPr>
        <w:spacing w:after="0"/>
        <w:ind w:left="0"/>
        <w:jc w:val="both"/>
      </w:pPr>
      <w:r>
        <w:rPr>
          <w:rFonts w:ascii="Times New Roman"/>
          <w:b w:val="false"/>
          <w:i w:val="false"/>
          <w:color w:val="000000"/>
          <w:sz w:val="28"/>
        </w:rPr>
        <w:t xml:space="preserve">                !Госбюджета РФ по МНТП  !            !             ! </w:t>
      </w:r>
    </w:p>
    <w:p>
      <w:pPr>
        <w:spacing w:after="0"/>
        <w:ind w:left="0"/>
        <w:jc w:val="both"/>
      </w:pPr>
      <w:r>
        <w:rPr>
          <w:rFonts w:ascii="Times New Roman"/>
          <w:b w:val="false"/>
          <w:i w:val="false"/>
          <w:color w:val="000000"/>
          <w:sz w:val="28"/>
        </w:rPr>
        <w:t xml:space="preserve">                !ССМ                    !            !             ! </w:t>
      </w:r>
    </w:p>
    <w:p>
      <w:pPr>
        <w:spacing w:after="0"/>
        <w:ind w:left="0"/>
        <w:jc w:val="both"/>
      </w:pPr>
      <w:r>
        <w:rPr>
          <w:rFonts w:ascii="Times New Roman"/>
          <w:b w:val="false"/>
          <w:i w:val="false"/>
          <w:color w:val="000000"/>
          <w:sz w:val="28"/>
        </w:rPr>
        <w:t xml:space="preserve">-------------------------------------------------------------------!       </w:t>
      </w:r>
    </w:p>
    <w:bookmarkStart w:name="z45" w:id="45"/>
    <w:p>
      <w:pPr>
        <w:spacing w:after="0"/>
        <w:ind w:left="0"/>
        <w:jc w:val="left"/>
      </w:pPr>
      <w:r>
        <w:rPr>
          <w:rFonts w:ascii="Times New Roman"/>
          <w:b/>
          <w:i w:val="false"/>
          <w:color w:val="000000"/>
        </w:rPr>
        <w:t xml:space="preserve"> 
   Расшифровка аббревиатур, приведенных </w:t>
      </w:r>
      <w:r>
        <w:br/>
      </w:r>
      <w:r>
        <w:rPr>
          <w:rFonts w:ascii="Times New Roman"/>
          <w:b/>
          <w:i w:val="false"/>
          <w:color w:val="000000"/>
        </w:rPr>
        <w:t xml:space="preserve">
в тексте проекта Межгосударственной научно-технологической </w:t>
      </w:r>
      <w:r>
        <w:br/>
      </w:r>
      <w:r>
        <w:rPr>
          <w:rFonts w:ascii="Times New Roman"/>
          <w:b/>
          <w:i w:val="false"/>
          <w:color w:val="000000"/>
        </w:rPr>
        <w:t xml:space="preserve">
программы создания системы сейсмологического мониторинга </w:t>
      </w:r>
    </w:p>
    <w:bookmarkEnd w:id="45"/>
    <w:p>
      <w:pPr>
        <w:spacing w:after="0"/>
        <w:ind w:left="0"/>
        <w:jc w:val="both"/>
      </w:pPr>
      <w:r>
        <w:rPr>
          <w:rFonts w:ascii="Times New Roman"/>
          <w:b w:val="false"/>
          <w:i w:val="false"/>
          <w:color w:val="000000"/>
          <w:sz w:val="28"/>
        </w:rPr>
        <w:t xml:space="preserve">МНТП ССМ   - Межгосударственная научно-технологическая программа </w:t>
      </w:r>
      <w:r>
        <w:br/>
      </w:r>
      <w:r>
        <w:rPr>
          <w:rFonts w:ascii="Times New Roman"/>
          <w:b w:val="false"/>
          <w:i w:val="false"/>
          <w:color w:val="000000"/>
          <w:sz w:val="28"/>
        </w:rPr>
        <w:t xml:space="preserve">
             системы сейсмологического мониторинга территорий </w:t>
      </w:r>
      <w:r>
        <w:br/>
      </w:r>
      <w:r>
        <w:rPr>
          <w:rFonts w:ascii="Times New Roman"/>
          <w:b w:val="false"/>
          <w:i w:val="false"/>
          <w:color w:val="000000"/>
          <w:sz w:val="28"/>
        </w:rPr>
        <w:t xml:space="preserve">
             государств-участников СНГ </w:t>
      </w:r>
    </w:p>
    <w:p>
      <w:pPr>
        <w:spacing w:after="0"/>
        <w:ind w:left="0"/>
        <w:jc w:val="both"/>
      </w:pPr>
      <w:r>
        <w:rPr>
          <w:rFonts w:ascii="Times New Roman"/>
          <w:b w:val="false"/>
          <w:i w:val="false"/>
          <w:color w:val="000000"/>
          <w:sz w:val="28"/>
        </w:rPr>
        <w:t xml:space="preserve">МССМ       - Межгосударственная система сейсмологического </w:t>
      </w:r>
      <w:r>
        <w:br/>
      </w:r>
      <w:r>
        <w:rPr>
          <w:rFonts w:ascii="Times New Roman"/>
          <w:b w:val="false"/>
          <w:i w:val="false"/>
          <w:color w:val="000000"/>
          <w:sz w:val="28"/>
        </w:rPr>
        <w:t xml:space="preserve">
             мониторинга сейсмологических регионов </w:t>
      </w:r>
      <w:r>
        <w:br/>
      </w:r>
      <w:r>
        <w:rPr>
          <w:rFonts w:ascii="Times New Roman"/>
          <w:b w:val="false"/>
          <w:i w:val="false"/>
          <w:color w:val="000000"/>
          <w:sz w:val="28"/>
        </w:rPr>
        <w:t xml:space="preserve">
             государств-участников СНГ </w:t>
      </w:r>
    </w:p>
    <w:p>
      <w:pPr>
        <w:spacing w:after="0"/>
        <w:ind w:left="0"/>
        <w:jc w:val="both"/>
      </w:pPr>
      <w:r>
        <w:rPr>
          <w:rFonts w:ascii="Times New Roman"/>
          <w:b w:val="false"/>
          <w:i w:val="false"/>
          <w:color w:val="000000"/>
          <w:sz w:val="28"/>
        </w:rPr>
        <w:t xml:space="preserve">ФССН РФ    - Федеральная система сейсмологических наблюдений и </w:t>
      </w:r>
      <w:r>
        <w:br/>
      </w:r>
      <w:r>
        <w:rPr>
          <w:rFonts w:ascii="Times New Roman"/>
          <w:b w:val="false"/>
          <w:i w:val="false"/>
          <w:color w:val="000000"/>
          <w:sz w:val="28"/>
        </w:rPr>
        <w:t xml:space="preserve">
             прогноза землетрясений Российской Федерации </w:t>
      </w:r>
    </w:p>
    <w:p>
      <w:pPr>
        <w:spacing w:after="0"/>
        <w:ind w:left="0"/>
        <w:jc w:val="both"/>
      </w:pPr>
      <w:r>
        <w:rPr>
          <w:rFonts w:ascii="Times New Roman"/>
          <w:b w:val="false"/>
          <w:i w:val="false"/>
          <w:color w:val="000000"/>
          <w:sz w:val="28"/>
        </w:rPr>
        <w:t xml:space="preserve">МК НТР     - Межгосударственный Комитет по научно-технологическому </w:t>
      </w:r>
      <w:r>
        <w:br/>
      </w:r>
      <w:r>
        <w:rPr>
          <w:rFonts w:ascii="Times New Roman"/>
          <w:b w:val="false"/>
          <w:i w:val="false"/>
          <w:color w:val="000000"/>
          <w:sz w:val="28"/>
        </w:rPr>
        <w:t xml:space="preserve">
             развитию </w:t>
      </w:r>
    </w:p>
    <w:p>
      <w:pPr>
        <w:spacing w:after="0"/>
        <w:ind w:left="0"/>
        <w:jc w:val="both"/>
      </w:pPr>
      <w:r>
        <w:rPr>
          <w:rFonts w:ascii="Times New Roman"/>
          <w:b w:val="false"/>
          <w:i w:val="false"/>
          <w:color w:val="000000"/>
          <w:sz w:val="28"/>
        </w:rPr>
        <w:t xml:space="preserve">МГС по ЧС  - Межгосударственный совет по чрезвычайным ситуациям </w:t>
      </w:r>
      <w:r>
        <w:br/>
      </w:r>
      <w:r>
        <w:rPr>
          <w:rFonts w:ascii="Times New Roman"/>
          <w:b w:val="false"/>
          <w:i w:val="false"/>
          <w:color w:val="000000"/>
          <w:sz w:val="28"/>
        </w:rPr>
        <w:t xml:space="preserve">
             природного и техногенного характера </w:t>
      </w:r>
    </w:p>
    <w:p>
      <w:pPr>
        <w:spacing w:after="0"/>
        <w:ind w:left="0"/>
        <w:jc w:val="both"/>
      </w:pPr>
      <w:r>
        <w:rPr>
          <w:rFonts w:ascii="Times New Roman"/>
          <w:b w:val="false"/>
          <w:i w:val="false"/>
          <w:color w:val="000000"/>
          <w:sz w:val="28"/>
        </w:rPr>
        <w:t xml:space="preserve">МКСР НСЦ   - Межгосударственный координационный совет руководителей </w:t>
      </w:r>
      <w:r>
        <w:br/>
      </w:r>
      <w:r>
        <w:rPr>
          <w:rFonts w:ascii="Times New Roman"/>
          <w:b w:val="false"/>
          <w:i w:val="false"/>
          <w:color w:val="000000"/>
          <w:sz w:val="28"/>
        </w:rPr>
        <w:t xml:space="preserve">
             национального сейсмологического центра </w:t>
      </w:r>
    </w:p>
    <w:p>
      <w:pPr>
        <w:spacing w:after="0"/>
        <w:ind w:left="0"/>
        <w:jc w:val="both"/>
      </w:pPr>
      <w:r>
        <w:rPr>
          <w:rFonts w:ascii="Times New Roman"/>
          <w:b w:val="false"/>
          <w:i w:val="false"/>
          <w:color w:val="000000"/>
          <w:sz w:val="28"/>
        </w:rPr>
        <w:t xml:space="preserve">АН         - Академия наук </w:t>
      </w:r>
    </w:p>
    <w:p>
      <w:pPr>
        <w:spacing w:after="0"/>
        <w:ind w:left="0"/>
        <w:jc w:val="both"/>
      </w:pPr>
      <w:r>
        <w:rPr>
          <w:rFonts w:ascii="Times New Roman"/>
          <w:b w:val="false"/>
          <w:i w:val="false"/>
          <w:color w:val="000000"/>
          <w:sz w:val="28"/>
        </w:rPr>
        <w:t xml:space="preserve">АН АР      - Академия наук Азербайджанской Республики </w:t>
      </w:r>
    </w:p>
    <w:p>
      <w:pPr>
        <w:spacing w:after="0"/>
        <w:ind w:left="0"/>
        <w:jc w:val="both"/>
      </w:pPr>
      <w:r>
        <w:rPr>
          <w:rFonts w:ascii="Times New Roman"/>
          <w:b w:val="false"/>
          <w:i w:val="false"/>
          <w:color w:val="000000"/>
          <w:sz w:val="28"/>
        </w:rPr>
        <w:t xml:space="preserve">НССЗ РА    - Национальная служба сейсмической защиты Республики </w:t>
      </w:r>
      <w:r>
        <w:br/>
      </w:r>
      <w:r>
        <w:rPr>
          <w:rFonts w:ascii="Times New Roman"/>
          <w:b w:val="false"/>
          <w:i w:val="false"/>
          <w:color w:val="000000"/>
          <w:sz w:val="28"/>
        </w:rPr>
        <w:t xml:space="preserve">
             Армения </w:t>
      </w:r>
    </w:p>
    <w:p>
      <w:pPr>
        <w:spacing w:after="0"/>
        <w:ind w:left="0"/>
        <w:jc w:val="both"/>
      </w:pPr>
      <w:r>
        <w:rPr>
          <w:rFonts w:ascii="Times New Roman"/>
          <w:b w:val="false"/>
          <w:i w:val="false"/>
          <w:color w:val="000000"/>
          <w:sz w:val="28"/>
        </w:rPr>
        <w:t xml:space="preserve">НАН РБ     - Национальная академия наук Республики Беларусь </w:t>
      </w:r>
    </w:p>
    <w:p>
      <w:pPr>
        <w:spacing w:after="0"/>
        <w:ind w:left="0"/>
        <w:jc w:val="both"/>
      </w:pPr>
      <w:r>
        <w:rPr>
          <w:rFonts w:ascii="Times New Roman"/>
          <w:b w:val="false"/>
          <w:i w:val="false"/>
          <w:color w:val="000000"/>
          <w:sz w:val="28"/>
        </w:rPr>
        <w:t xml:space="preserve">АНГ        - Академия наук Грузии </w:t>
      </w:r>
    </w:p>
    <w:p>
      <w:pPr>
        <w:spacing w:after="0"/>
        <w:ind w:left="0"/>
        <w:jc w:val="both"/>
      </w:pPr>
      <w:r>
        <w:rPr>
          <w:rFonts w:ascii="Times New Roman"/>
          <w:b w:val="false"/>
          <w:i w:val="false"/>
          <w:color w:val="000000"/>
          <w:sz w:val="28"/>
        </w:rPr>
        <w:t xml:space="preserve">МН-АН РК   - Министерство науки-Академия наук Республики Казахстан </w:t>
      </w:r>
    </w:p>
    <w:p>
      <w:pPr>
        <w:spacing w:after="0"/>
        <w:ind w:left="0"/>
        <w:jc w:val="both"/>
      </w:pPr>
      <w:r>
        <w:rPr>
          <w:rFonts w:ascii="Times New Roman"/>
          <w:b w:val="false"/>
          <w:i w:val="false"/>
          <w:color w:val="000000"/>
          <w:sz w:val="28"/>
        </w:rPr>
        <w:t xml:space="preserve">НАН КР     - Национальная академия наук Кыргызской Республики </w:t>
      </w:r>
    </w:p>
    <w:p>
      <w:pPr>
        <w:spacing w:after="0"/>
        <w:ind w:left="0"/>
        <w:jc w:val="both"/>
      </w:pPr>
      <w:r>
        <w:rPr>
          <w:rFonts w:ascii="Times New Roman"/>
          <w:b w:val="false"/>
          <w:i w:val="false"/>
          <w:color w:val="000000"/>
          <w:sz w:val="28"/>
        </w:rPr>
        <w:t xml:space="preserve">АН РМ      - Академия наук Республики Молдова </w:t>
      </w:r>
    </w:p>
    <w:p>
      <w:pPr>
        <w:spacing w:after="0"/>
        <w:ind w:left="0"/>
        <w:jc w:val="both"/>
      </w:pPr>
      <w:r>
        <w:rPr>
          <w:rFonts w:ascii="Times New Roman"/>
          <w:b w:val="false"/>
          <w:i w:val="false"/>
          <w:color w:val="000000"/>
          <w:sz w:val="28"/>
        </w:rPr>
        <w:t xml:space="preserve">РАН        - Российская академия наук </w:t>
      </w:r>
    </w:p>
    <w:p>
      <w:pPr>
        <w:spacing w:after="0"/>
        <w:ind w:left="0"/>
        <w:jc w:val="both"/>
      </w:pPr>
      <w:r>
        <w:rPr>
          <w:rFonts w:ascii="Times New Roman"/>
          <w:b w:val="false"/>
          <w:i w:val="false"/>
          <w:color w:val="000000"/>
          <w:sz w:val="28"/>
        </w:rPr>
        <w:t xml:space="preserve">АН РТ      - Академия наук Республики Таджикистан </w:t>
      </w:r>
    </w:p>
    <w:p>
      <w:pPr>
        <w:spacing w:after="0"/>
        <w:ind w:left="0"/>
        <w:jc w:val="both"/>
      </w:pPr>
      <w:r>
        <w:rPr>
          <w:rFonts w:ascii="Times New Roman"/>
          <w:b w:val="false"/>
          <w:i w:val="false"/>
          <w:color w:val="000000"/>
          <w:sz w:val="28"/>
        </w:rPr>
        <w:t xml:space="preserve">НАНТ       - Национальная академия наук Туркменистана </w:t>
      </w:r>
    </w:p>
    <w:p>
      <w:pPr>
        <w:spacing w:after="0"/>
        <w:ind w:left="0"/>
        <w:jc w:val="both"/>
      </w:pPr>
      <w:r>
        <w:rPr>
          <w:rFonts w:ascii="Times New Roman"/>
          <w:b w:val="false"/>
          <w:i w:val="false"/>
          <w:color w:val="000000"/>
          <w:sz w:val="28"/>
        </w:rPr>
        <w:t xml:space="preserve">АН РУ      - Академия наук Республики Узбекистан </w:t>
      </w:r>
    </w:p>
    <w:p>
      <w:pPr>
        <w:spacing w:after="0"/>
        <w:ind w:left="0"/>
        <w:jc w:val="both"/>
      </w:pPr>
      <w:r>
        <w:rPr>
          <w:rFonts w:ascii="Times New Roman"/>
          <w:b w:val="false"/>
          <w:i w:val="false"/>
          <w:color w:val="000000"/>
          <w:sz w:val="28"/>
        </w:rPr>
        <w:t xml:space="preserve">НАНУ       - Национальная академия наук Украины </w:t>
      </w:r>
    </w:p>
    <w:p>
      <w:pPr>
        <w:spacing w:after="0"/>
        <w:ind w:left="0"/>
        <w:jc w:val="both"/>
      </w:pPr>
      <w:r>
        <w:rPr>
          <w:rFonts w:ascii="Times New Roman"/>
          <w:b w:val="false"/>
          <w:i w:val="false"/>
          <w:color w:val="000000"/>
          <w:sz w:val="28"/>
        </w:rPr>
        <w:t xml:space="preserve">ОИФЗ РАН   - Объединенный институт физики Земли им.О.Ю.Шмидта </w:t>
      </w:r>
      <w:r>
        <w:br/>
      </w:r>
      <w:r>
        <w:rPr>
          <w:rFonts w:ascii="Times New Roman"/>
          <w:b w:val="false"/>
          <w:i w:val="false"/>
          <w:color w:val="000000"/>
          <w:sz w:val="28"/>
        </w:rPr>
        <w:t xml:space="preserve">
             Российской академии наук </w:t>
      </w:r>
    </w:p>
    <w:p>
      <w:pPr>
        <w:spacing w:after="0"/>
        <w:ind w:left="0"/>
        <w:jc w:val="both"/>
      </w:pPr>
      <w:r>
        <w:rPr>
          <w:rFonts w:ascii="Times New Roman"/>
          <w:b w:val="false"/>
          <w:i w:val="false"/>
          <w:color w:val="000000"/>
          <w:sz w:val="28"/>
        </w:rPr>
        <w:t xml:space="preserve">ГС РАН     - Геофизическая служба Российской академии наук </w:t>
      </w:r>
    </w:p>
    <w:p>
      <w:pPr>
        <w:spacing w:after="0"/>
        <w:ind w:left="0"/>
        <w:jc w:val="both"/>
      </w:pPr>
      <w:r>
        <w:rPr>
          <w:rFonts w:ascii="Times New Roman"/>
          <w:b w:val="false"/>
          <w:i w:val="false"/>
          <w:color w:val="000000"/>
          <w:sz w:val="28"/>
        </w:rPr>
        <w:t xml:space="preserve">НИОЦ НССЗ РА - Национальный информационно-обрабатывающий центр </w:t>
      </w:r>
      <w:r>
        <w:br/>
      </w:r>
      <w:r>
        <w:rPr>
          <w:rFonts w:ascii="Times New Roman"/>
          <w:b w:val="false"/>
          <w:i w:val="false"/>
          <w:color w:val="000000"/>
          <w:sz w:val="28"/>
        </w:rPr>
        <w:t xml:space="preserve">
               национальной службы сейсмической защиты Республики </w:t>
      </w:r>
      <w:r>
        <w:br/>
      </w:r>
      <w:r>
        <w:rPr>
          <w:rFonts w:ascii="Times New Roman"/>
          <w:b w:val="false"/>
          <w:i w:val="false"/>
          <w:color w:val="000000"/>
          <w:sz w:val="28"/>
        </w:rPr>
        <w:t xml:space="preserve">
               Армения </w:t>
      </w:r>
    </w:p>
    <w:p>
      <w:pPr>
        <w:spacing w:after="0"/>
        <w:ind w:left="0"/>
        <w:jc w:val="both"/>
      </w:pPr>
      <w:r>
        <w:rPr>
          <w:rFonts w:ascii="Times New Roman"/>
          <w:b w:val="false"/>
          <w:i w:val="false"/>
          <w:color w:val="000000"/>
          <w:sz w:val="28"/>
        </w:rPr>
        <w:t xml:space="preserve">ИГ АН АР   - Институт геофизики Академии наук Азербайджанской </w:t>
      </w:r>
      <w:r>
        <w:br/>
      </w:r>
      <w:r>
        <w:rPr>
          <w:rFonts w:ascii="Times New Roman"/>
          <w:b w:val="false"/>
          <w:i w:val="false"/>
          <w:color w:val="000000"/>
          <w:sz w:val="28"/>
        </w:rPr>
        <w:t xml:space="preserve">
             Республики </w:t>
      </w:r>
    </w:p>
    <w:p>
      <w:pPr>
        <w:spacing w:after="0"/>
        <w:ind w:left="0"/>
        <w:jc w:val="both"/>
      </w:pPr>
      <w:r>
        <w:rPr>
          <w:rFonts w:ascii="Times New Roman"/>
          <w:b w:val="false"/>
          <w:i w:val="false"/>
          <w:color w:val="000000"/>
          <w:sz w:val="28"/>
        </w:rPr>
        <w:t xml:space="preserve">ОМГЭ АН АР - Опытно-методическая геофизическая экспедиция Академии </w:t>
      </w:r>
      <w:r>
        <w:br/>
      </w:r>
      <w:r>
        <w:rPr>
          <w:rFonts w:ascii="Times New Roman"/>
          <w:b w:val="false"/>
          <w:i w:val="false"/>
          <w:color w:val="000000"/>
          <w:sz w:val="28"/>
        </w:rPr>
        <w:t xml:space="preserve">
             наук Азербайджанской Республики </w:t>
      </w:r>
    </w:p>
    <w:p>
      <w:pPr>
        <w:spacing w:after="0"/>
        <w:ind w:left="0"/>
        <w:jc w:val="both"/>
      </w:pPr>
      <w:r>
        <w:rPr>
          <w:rFonts w:ascii="Times New Roman"/>
          <w:b w:val="false"/>
          <w:i w:val="false"/>
          <w:color w:val="000000"/>
          <w:sz w:val="28"/>
        </w:rPr>
        <w:t xml:space="preserve">ИГ НАН РБ  - Институт геологии, геофизики и геохимии Национальной </w:t>
      </w:r>
      <w:r>
        <w:br/>
      </w:r>
      <w:r>
        <w:rPr>
          <w:rFonts w:ascii="Times New Roman"/>
          <w:b w:val="false"/>
          <w:i w:val="false"/>
          <w:color w:val="000000"/>
          <w:sz w:val="28"/>
        </w:rPr>
        <w:t xml:space="preserve">
             академии наук Республики Беларусь </w:t>
      </w:r>
    </w:p>
    <w:p>
      <w:pPr>
        <w:spacing w:after="0"/>
        <w:ind w:left="0"/>
        <w:jc w:val="both"/>
      </w:pPr>
      <w:r>
        <w:rPr>
          <w:rFonts w:ascii="Times New Roman"/>
          <w:b w:val="false"/>
          <w:i w:val="false"/>
          <w:color w:val="000000"/>
          <w:sz w:val="28"/>
        </w:rPr>
        <w:t xml:space="preserve">ИГ АНГ     - Институт геофизики Академии наук Грузии </w:t>
      </w:r>
    </w:p>
    <w:p>
      <w:pPr>
        <w:spacing w:after="0"/>
        <w:ind w:left="0"/>
        <w:jc w:val="both"/>
      </w:pPr>
      <w:r>
        <w:rPr>
          <w:rFonts w:ascii="Times New Roman"/>
          <w:b w:val="false"/>
          <w:i w:val="false"/>
          <w:color w:val="000000"/>
          <w:sz w:val="28"/>
        </w:rPr>
        <w:t xml:space="preserve">ИС МН-АН РК- Институт сейсмологии Министерства науки-Академии </w:t>
      </w:r>
      <w:r>
        <w:br/>
      </w:r>
      <w:r>
        <w:rPr>
          <w:rFonts w:ascii="Times New Roman"/>
          <w:b w:val="false"/>
          <w:i w:val="false"/>
          <w:color w:val="000000"/>
          <w:sz w:val="28"/>
        </w:rPr>
        <w:t xml:space="preserve">
             наук Республики Казахстан </w:t>
      </w:r>
    </w:p>
    <w:p>
      <w:pPr>
        <w:spacing w:after="0"/>
        <w:ind w:left="0"/>
        <w:jc w:val="both"/>
      </w:pPr>
      <w:r>
        <w:rPr>
          <w:rFonts w:ascii="Times New Roman"/>
          <w:b w:val="false"/>
          <w:i w:val="false"/>
          <w:color w:val="000000"/>
          <w:sz w:val="28"/>
        </w:rPr>
        <w:t xml:space="preserve">ИС НАН КР  - Институт сейсмологии Национальной академии наук </w:t>
      </w:r>
      <w:r>
        <w:br/>
      </w:r>
      <w:r>
        <w:rPr>
          <w:rFonts w:ascii="Times New Roman"/>
          <w:b w:val="false"/>
          <w:i w:val="false"/>
          <w:color w:val="000000"/>
          <w:sz w:val="28"/>
        </w:rPr>
        <w:t xml:space="preserve">
             Кыргызской Республики </w:t>
      </w:r>
    </w:p>
    <w:p>
      <w:pPr>
        <w:spacing w:after="0"/>
        <w:ind w:left="0"/>
        <w:jc w:val="both"/>
      </w:pPr>
      <w:r>
        <w:rPr>
          <w:rFonts w:ascii="Times New Roman"/>
          <w:b w:val="false"/>
          <w:i w:val="false"/>
          <w:color w:val="000000"/>
          <w:sz w:val="28"/>
        </w:rPr>
        <w:t xml:space="preserve">ИГГ АН РМ  - Институт геофизики и геологии Академии наук Республики </w:t>
      </w:r>
      <w:r>
        <w:br/>
      </w:r>
      <w:r>
        <w:rPr>
          <w:rFonts w:ascii="Times New Roman"/>
          <w:b w:val="false"/>
          <w:i w:val="false"/>
          <w:color w:val="000000"/>
          <w:sz w:val="28"/>
        </w:rPr>
        <w:t xml:space="preserve">
             Молдова </w:t>
      </w:r>
    </w:p>
    <w:p>
      <w:pPr>
        <w:spacing w:after="0"/>
        <w:ind w:left="0"/>
        <w:jc w:val="both"/>
      </w:pPr>
      <w:r>
        <w:rPr>
          <w:rFonts w:ascii="Times New Roman"/>
          <w:b w:val="false"/>
          <w:i w:val="false"/>
          <w:color w:val="000000"/>
          <w:sz w:val="28"/>
        </w:rPr>
        <w:t xml:space="preserve">ТИССС АН РТ -Таджикский институт сейсмостойкого строительства и </w:t>
      </w:r>
      <w:r>
        <w:br/>
      </w:r>
      <w:r>
        <w:rPr>
          <w:rFonts w:ascii="Times New Roman"/>
          <w:b w:val="false"/>
          <w:i w:val="false"/>
          <w:color w:val="000000"/>
          <w:sz w:val="28"/>
        </w:rPr>
        <w:t xml:space="preserve">
             сейсмологии Академии наук Республики Таджикистан </w:t>
      </w:r>
    </w:p>
    <w:p>
      <w:pPr>
        <w:spacing w:after="0"/>
        <w:ind w:left="0"/>
        <w:jc w:val="both"/>
      </w:pPr>
      <w:r>
        <w:rPr>
          <w:rFonts w:ascii="Times New Roman"/>
          <w:b w:val="false"/>
          <w:i w:val="false"/>
          <w:color w:val="000000"/>
          <w:sz w:val="28"/>
        </w:rPr>
        <w:t xml:space="preserve">ИС НАНТ    - Институт сейсмологии национальной Академии наук </w:t>
      </w:r>
      <w:r>
        <w:br/>
      </w:r>
      <w:r>
        <w:rPr>
          <w:rFonts w:ascii="Times New Roman"/>
          <w:b w:val="false"/>
          <w:i w:val="false"/>
          <w:color w:val="000000"/>
          <w:sz w:val="28"/>
        </w:rPr>
        <w:t xml:space="preserve">
             Туркменистана </w:t>
      </w:r>
    </w:p>
    <w:p>
      <w:pPr>
        <w:spacing w:after="0"/>
        <w:ind w:left="0"/>
        <w:jc w:val="both"/>
      </w:pPr>
      <w:r>
        <w:rPr>
          <w:rFonts w:ascii="Times New Roman"/>
          <w:b w:val="false"/>
          <w:i w:val="false"/>
          <w:color w:val="000000"/>
          <w:sz w:val="28"/>
        </w:rPr>
        <w:t xml:space="preserve">ИС АН РУ   - Институт сейсмологии Академии наук Республики </w:t>
      </w:r>
      <w:r>
        <w:br/>
      </w:r>
      <w:r>
        <w:rPr>
          <w:rFonts w:ascii="Times New Roman"/>
          <w:b w:val="false"/>
          <w:i w:val="false"/>
          <w:color w:val="000000"/>
          <w:sz w:val="28"/>
        </w:rPr>
        <w:t xml:space="preserve">
             Узбекистан </w:t>
      </w:r>
    </w:p>
    <w:p>
      <w:pPr>
        <w:spacing w:after="0"/>
        <w:ind w:left="0"/>
        <w:jc w:val="both"/>
      </w:pPr>
      <w:r>
        <w:rPr>
          <w:rFonts w:ascii="Times New Roman"/>
          <w:b w:val="false"/>
          <w:i w:val="false"/>
          <w:color w:val="000000"/>
          <w:sz w:val="28"/>
        </w:rPr>
        <w:t xml:space="preserve">ИГ НАНУ    - Институт геофизики Национальной академии наук Украины </w:t>
      </w:r>
    </w:p>
    <w:p>
      <w:pPr>
        <w:spacing w:after="0"/>
        <w:ind w:left="0"/>
        <w:jc w:val="both"/>
      </w:pPr>
      <w:r>
        <w:rPr>
          <w:rFonts w:ascii="Times New Roman"/>
          <w:b w:val="false"/>
          <w:i w:val="false"/>
          <w:color w:val="000000"/>
          <w:sz w:val="28"/>
        </w:rPr>
        <w:t xml:space="preserve">МИОЦ СС    - Межгосударственный информационно-обрабатывающий центр </w:t>
      </w:r>
      <w:r>
        <w:br/>
      </w:r>
      <w:r>
        <w:rPr>
          <w:rFonts w:ascii="Times New Roman"/>
          <w:b w:val="false"/>
          <w:i w:val="false"/>
          <w:color w:val="000000"/>
          <w:sz w:val="28"/>
        </w:rPr>
        <w:t xml:space="preserve">
             сейсмологических служб </w:t>
      </w:r>
    </w:p>
    <w:p>
      <w:pPr>
        <w:spacing w:after="0"/>
        <w:ind w:left="0"/>
        <w:jc w:val="both"/>
      </w:pPr>
      <w:r>
        <w:rPr>
          <w:rFonts w:ascii="Times New Roman"/>
          <w:b w:val="false"/>
          <w:i w:val="false"/>
          <w:color w:val="000000"/>
          <w:sz w:val="28"/>
        </w:rPr>
        <w:t xml:space="preserve">ЦУКС       - Центр управления в кризисных ситуациях </w:t>
      </w:r>
    </w:p>
    <w:p>
      <w:pPr>
        <w:spacing w:after="0"/>
        <w:ind w:left="0"/>
        <w:jc w:val="both"/>
      </w:pPr>
      <w:r>
        <w:rPr>
          <w:rFonts w:ascii="Times New Roman"/>
          <w:b w:val="false"/>
          <w:i w:val="false"/>
          <w:color w:val="000000"/>
          <w:sz w:val="28"/>
        </w:rPr>
        <w:t xml:space="preserve">ИОЦ ГС     - Информационно-обрабатывающий центр Геофизической службы </w:t>
      </w:r>
    </w:p>
    <w:p>
      <w:pPr>
        <w:spacing w:after="0"/>
        <w:ind w:left="0"/>
        <w:jc w:val="both"/>
      </w:pPr>
      <w:r>
        <w:rPr>
          <w:rFonts w:ascii="Times New Roman"/>
          <w:b w:val="false"/>
          <w:i w:val="false"/>
          <w:color w:val="000000"/>
          <w:sz w:val="28"/>
        </w:rPr>
        <w:t xml:space="preserve">НЦД        - Национальный центр данных </w:t>
      </w:r>
    </w:p>
    <w:p>
      <w:pPr>
        <w:spacing w:after="0"/>
        <w:ind w:left="0"/>
        <w:jc w:val="both"/>
      </w:pPr>
      <w:r>
        <w:rPr>
          <w:rFonts w:ascii="Times New Roman"/>
          <w:b w:val="false"/>
          <w:i w:val="false"/>
          <w:color w:val="000000"/>
          <w:sz w:val="28"/>
        </w:rPr>
        <w:t xml:space="preserve">СР         - Сейсмическое районирование </w:t>
      </w:r>
    </w:p>
    <w:p>
      <w:pPr>
        <w:spacing w:after="0"/>
        <w:ind w:left="0"/>
        <w:jc w:val="both"/>
      </w:pPr>
      <w:r>
        <w:rPr>
          <w:rFonts w:ascii="Times New Roman"/>
          <w:b w:val="false"/>
          <w:i w:val="false"/>
          <w:color w:val="000000"/>
          <w:sz w:val="28"/>
        </w:rPr>
        <w:t xml:space="preserve">ОСР        - Общее сейсмическое районирование </w:t>
      </w:r>
    </w:p>
    <w:p>
      <w:pPr>
        <w:spacing w:after="0"/>
        <w:ind w:left="0"/>
        <w:jc w:val="both"/>
      </w:pPr>
      <w:r>
        <w:rPr>
          <w:rFonts w:ascii="Times New Roman"/>
          <w:b w:val="false"/>
          <w:i w:val="false"/>
          <w:color w:val="000000"/>
          <w:sz w:val="28"/>
        </w:rPr>
        <w:t xml:space="preserve">ДСР        - Детальное сейсмическое районирование </w:t>
      </w:r>
    </w:p>
    <w:p>
      <w:pPr>
        <w:spacing w:after="0"/>
        <w:ind w:left="0"/>
        <w:jc w:val="both"/>
      </w:pPr>
      <w:r>
        <w:rPr>
          <w:rFonts w:ascii="Times New Roman"/>
          <w:b w:val="false"/>
          <w:i w:val="false"/>
          <w:color w:val="000000"/>
          <w:sz w:val="28"/>
        </w:rPr>
        <w:t xml:space="preserve">МСР        - Микросейсмическое районирование </w:t>
      </w:r>
    </w:p>
    <w:p>
      <w:pPr>
        <w:spacing w:after="0"/>
        <w:ind w:left="0"/>
        <w:jc w:val="both"/>
      </w:pPr>
      <w:r>
        <w:rPr>
          <w:rFonts w:ascii="Times New Roman"/>
          <w:b w:val="false"/>
          <w:i w:val="false"/>
          <w:color w:val="000000"/>
          <w:sz w:val="28"/>
        </w:rPr>
        <w:t xml:space="preserve">Зоны ВОЗ   - Зоны возникновения очагов землетрясений </w:t>
      </w:r>
    </w:p>
    <w:p>
      <w:pPr>
        <w:spacing w:after="0"/>
        <w:ind w:left="0"/>
        <w:jc w:val="both"/>
      </w:pPr>
      <w:r>
        <w:rPr>
          <w:rFonts w:ascii="Times New Roman"/>
          <w:b w:val="false"/>
          <w:i w:val="false"/>
          <w:color w:val="000000"/>
          <w:sz w:val="28"/>
        </w:rPr>
        <w:t xml:space="preserve">МОЗ        - Модель очаговых зон </w:t>
      </w:r>
    </w:p>
    <w:p>
      <w:pPr>
        <w:spacing w:after="0"/>
        <w:ind w:left="0"/>
        <w:jc w:val="both"/>
      </w:pPr>
      <w:r>
        <w:rPr>
          <w:rFonts w:ascii="Times New Roman"/>
          <w:b w:val="false"/>
          <w:i w:val="false"/>
          <w:color w:val="000000"/>
          <w:sz w:val="28"/>
        </w:rPr>
        <w:t xml:space="preserve">К          - Энергетический класс землетрясений </w:t>
      </w:r>
    </w:p>
    <w:p>
      <w:pPr>
        <w:spacing w:after="0"/>
        <w:ind w:left="0"/>
        <w:jc w:val="both"/>
      </w:pPr>
      <w:r>
        <w:rPr>
          <w:rFonts w:ascii="Times New Roman"/>
          <w:b w:val="false"/>
          <w:i w:val="false"/>
          <w:color w:val="000000"/>
          <w:sz w:val="28"/>
        </w:rPr>
        <w:t xml:space="preserve">М          - Магнитуда землетрясений по шкале Рихтера </w:t>
      </w:r>
    </w:p>
    <w:p>
      <w:pPr>
        <w:spacing w:after="0"/>
        <w:ind w:left="0"/>
        <w:jc w:val="both"/>
      </w:pPr>
      <w:r>
        <w:rPr>
          <w:rFonts w:ascii="Times New Roman"/>
          <w:b w:val="false"/>
          <w:i w:val="false"/>
          <w:color w:val="000000"/>
          <w:sz w:val="28"/>
        </w:rPr>
        <w:t xml:space="preserve">МСЭ        - Модель сейсмического эффекта </w:t>
      </w:r>
    </w:p>
    <w:p>
      <w:pPr>
        <w:spacing w:after="0"/>
        <w:ind w:left="0"/>
        <w:jc w:val="both"/>
      </w:pPr>
      <w:r>
        <w:rPr>
          <w:rFonts w:ascii="Times New Roman"/>
          <w:b w:val="false"/>
          <w:i w:val="false"/>
          <w:color w:val="000000"/>
          <w:sz w:val="28"/>
        </w:rPr>
        <w:t xml:space="preserve">ПОЗ        - Потенциальные очаги землетрясений </w:t>
      </w:r>
    </w:p>
    <w:p>
      <w:pPr>
        <w:spacing w:after="0"/>
        <w:ind w:left="0"/>
        <w:jc w:val="both"/>
      </w:pPr>
      <w:r>
        <w:rPr>
          <w:rFonts w:ascii="Times New Roman"/>
          <w:b w:val="false"/>
          <w:i w:val="false"/>
          <w:color w:val="000000"/>
          <w:sz w:val="28"/>
        </w:rPr>
        <w:t xml:space="preserve">ГИС        - Географическая информационная система </w:t>
      </w:r>
    </w:p>
    <w:p>
      <w:pPr>
        <w:spacing w:after="0"/>
        <w:ind w:left="0"/>
        <w:jc w:val="both"/>
      </w:pPr>
      <w:r>
        <w:rPr>
          <w:rFonts w:ascii="Times New Roman"/>
          <w:b w:val="false"/>
          <w:i w:val="false"/>
          <w:color w:val="000000"/>
          <w:sz w:val="28"/>
        </w:rPr>
        <w:t xml:space="preserve">РГ         - Рабочая группа </w:t>
      </w:r>
    </w:p>
    <w:p>
      <w:pPr>
        <w:spacing w:after="0"/>
        <w:ind w:left="0"/>
        <w:jc w:val="both"/>
      </w:pPr>
      <w:r>
        <w:rPr>
          <w:rFonts w:ascii="Times New Roman"/>
          <w:b w:val="false"/>
          <w:i w:val="false"/>
          <w:color w:val="000000"/>
          <w:sz w:val="28"/>
        </w:rPr>
        <w:t xml:space="preserve">ЛПС        - Локальные прогностические сети </w:t>
      </w:r>
    </w:p>
    <w:p>
      <w:pPr>
        <w:spacing w:after="0"/>
        <w:ind w:left="0"/>
        <w:jc w:val="both"/>
      </w:pPr>
      <w:r>
        <w:rPr>
          <w:rFonts w:ascii="Times New Roman"/>
          <w:b w:val="false"/>
          <w:i w:val="false"/>
          <w:color w:val="000000"/>
          <w:sz w:val="28"/>
        </w:rPr>
        <w:t xml:space="preserve">ЛТС        - Локальная телеметрическая система </w:t>
      </w:r>
    </w:p>
    <w:p>
      <w:pPr>
        <w:spacing w:after="0"/>
        <w:ind w:left="0"/>
        <w:jc w:val="both"/>
      </w:pPr>
      <w:r>
        <w:rPr>
          <w:rFonts w:ascii="Times New Roman"/>
          <w:b w:val="false"/>
          <w:i w:val="false"/>
          <w:color w:val="000000"/>
          <w:sz w:val="28"/>
        </w:rPr>
        <w:t xml:space="preserve">ПКН        - Пункт комплексных наблюдений </w:t>
      </w:r>
    </w:p>
    <w:bookmarkStart w:name="z46" w:id="46"/>
    <w:p>
      <w:pPr>
        <w:spacing w:after="0"/>
        <w:ind w:left="0"/>
        <w:jc w:val="left"/>
      </w:pPr>
      <w:r>
        <w:rPr>
          <w:rFonts w:ascii="Times New Roman"/>
          <w:b/>
          <w:i w:val="false"/>
          <w:color w:val="000000"/>
        </w:rPr>
        <w:t xml:space="preserve"> 
        Особое мнение </w:t>
      </w:r>
      <w:r>
        <w:br/>
      </w:r>
      <w:r>
        <w:rPr>
          <w:rFonts w:ascii="Times New Roman"/>
          <w:b/>
          <w:i w:val="false"/>
          <w:color w:val="000000"/>
        </w:rPr>
        <w:t xml:space="preserve">
Азербайджанской Республики </w:t>
      </w:r>
      <w:r>
        <w:br/>
      </w:r>
      <w:r>
        <w:rPr>
          <w:rFonts w:ascii="Times New Roman"/>
          <w:b/>
          <w:i w:val="false"/>
          <w:color w:val="000000"/>
        </w:rPr>
        <w:t xml:space="preserve">
О Межгосударственной научно-технологической программе </w:t>
      </w:r>
      <w:r>
        <w:br/>
      </w:r>
      <w:r>
        <w:rPr>
          <w:rFonts w:ascii="Times New Roman"/>
          <w:b/>
          <w:i w:val="false"/>
          <w:color w:val="000000"/>
        </w:rPr>
        <w:t xml:space="preserve">
создания системы сейсмологического мониторинга территорий </w:t>
      </w:r>
      <w:r>
        <w:br/>
      </w:r>
      <w:r>
        <w:rPr>
          <w:rFonts w:ascii="Times New Roman"/>
          <w:b/>
          <w:i w:val="false"/>
          <w:color w:val="000000"/>
        </w:rPr>
        <w:t xml:space="preserve">
государств-участников СНГ </w:t>
      </w:r>
    </w:p>
    <w:bookmarkEnd w:id="46"/>
    <w:p>
      <w:pPr>
        <w:spacing w:after="0"/>
        <w:ind w:left="0"/>
        <w:jc w:val="both"/>
      </w:pPr>
      <w:r>
        <w:rPr>
          <w:rFonts w:ascii="Times New Roman"/>
          <w:b w:val="false"/>
          <w:i w:val="false"/>
          <w:color w:val="000000"/>
          <w:sz w:val="28"/>
        </w:rPr>
        <w:t xml:space="preserve">            Азербайджанская Республика примет участие в Программе по мере </w:t>
      </w:r>
      <w:r>
        <w:br/>
      </w:r>
      <w:r>
        <w:rPr>
          <w:rFonts w:ascii="Times New Roman"/>
          <w:b w:val="false"/>
          <w:i w:val="false"/>
          <w:color w:val="000000"/>
          <w:sz w:val="28"/>
        </w:rPr>
        <w:t xml:space="preserve">
изыскания соотвествующих финансовых средств.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Азербайджанской Республики </w:t>
      </w:r>
    </w:p>
    <w:bookmarkStart w:name="z47" w:id="47"/>
    <w:p>
      <w:pPr>
        <w:spacing w:after="0"/>
        <w:ind w:left="0"/>
        <w:jc w:val="left"/>
      </w:pPr>
      <w:r>
        <w:rPr>
          <w:rFonts w:ascii="Times New Roman"/>
          <w:b/>
          <w:i w:val="false"/>
          <w:color w:val="000000"/>
        </w:rPr>
        <w:t xml:space="preserve"> 
        Оговорки Украины </w:t>
      </w:r>
      <w:r>
        <w:br/>
      </w:r>
      <w:r>
        <w:rPr>
          <w:rFonts w:ascii="Times New Roman"/>
          <w:b/>
          <w:i w:val="false"/>
          <w:color w:val="000000"/>
        </w:rPr>
        <w:t xml:space="preserve">
по пункту III-8 повестки дня заседания Совета глав </w:t>
      </w:r>
      <w:r>
        <w:br/>
      </w:r>
      <w:r>
        <w:rPr>
          <w:rFonts w:ascii="Times New Roman"/>
          <w:b/>
          <w:i w:val="false"/>
          <w:color w:val="000000"/>
        </w:rPr>
        <w:t xml:space="preserve">
правительств государств-участников СНГ </w:t>
      </w:r>
    </w:p>
    <w:bookmarkEnd w:id="47"/>
    <w:p>
      <w:pPr>
        <w:spacing w:after="0"/>
        <w:ind w:left="0"/>
        <w:jc w:val="both"/>
      </w:pPr>
      <w:r>
        <w:rPr>
          <w:rFonts w:ascii="Times New Roman"/>
          <w:b w:val="false"/>
          <w:i w:val="false"/>
          <w:color w:val="000000"/>
          <w:sz w:val="28"/>
        </w:rPr>
        <w:t xml:space="preserve">      "О Межгосударственной научно-технической программе создания системы сейсмологического мониторинга территорий государств-участников СНГ". </w:t>
      </w:r>
    </w:p>
    <w:p>
      <w:pPr>
        <w:spacing w:after="0"/>
        <w:ind w:left="0"/>
        <w:jc w:val="both"/>
      </w:pPr>
      <w:r>
        <w:rPr>
          <w:rFonts w:ascii="Times New Roman"/>
          <w:b w:val="false"/>
          <w:i w:val="false"/>
          <w:color w:val="000000"/>
          <w:sz w:val="28"/>
        </w:rPr>
        <w:t xml:space="preserve">                                            25 ноября 1998 года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заменой термина "единое информационное пространство" на "общее информационное пространство" в абзаце 7 стр.5 Введение". </w:t>
      </w:r>
    </w:p>
    <w:p>
      <w:pPr>
        <w:spacing w:after="0"/>
        <w:ind w:left="0"/>
        <w:jc w:val="both"/>
      </w:pPr>
      <w:r>
        <w:rPr>
          <w:rFonts w:ascii="Times New Roman"/>
          <w:b w:val="false"/>
          <w:i/>
          <w:color w:val="000000"/>
          <w:sz w:val="28"/>
        </w:rPr>
        <w:t xml:space="preserve">      Глава делегации Украины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Премьер-Министр Украины </w:t>
      </w:r>
    </w:p>
    <w:p>
      <w:pPr>
        <w:spacing w:after="0"/>
        <w:ind w:left="0"/>
        <w:jc w:val="both"/>
      </w:pPr>
      <w:r>
        <w:rPr>
          <w:rFonts w:ascii="Times New Roman"/>
          <w:b w:val="false"/>
          <w:i w:val="false"/>
          <w:color w:val="000000"/>
          <w:sz w:val="28"/>
        </w:rPr>
        <w:t xml:space="preserve">      Настоящим удостоверяю, что прилагаемый текст является аутентичной копией Решения о Межгосударственной научно-технологической Программе создания системы сейсмологического мониторинга территорий государств-участников СНГ, принятого на заседании Совета глав правительств Содружества Независимых Государств, которое состоялось 25 ноября 1998 года в городе Москве. Подлинный экземпляр вышеупомянутого Решения хранится в Исполнительном Секретариате Содружества Независимых Государств. </w:t>
      </w:r>
    </w:p>
    <w:p>
      <w:pPr>
        <w:spacing w:after="0"/>
        <w:ind w:left="0"/>
        <w:jc w:val="both"/>
      </w:pPr>
      <w:r>
        <w:rPr>
          <w:rFonts w:ascii="Times New Roman"/>
          <w:b w:val="false"/>
          <w:i/>
          <w:color w:val="000000"/>
          <w:sz w:val="28"/>
        </w:rPr>
        <w:t xml:space="preserve">       Первый заместитель </w:t>
      </w:r>
      <w:r>
        <w:br/>
      </w:r>
      <w:r>
        <w:rPr>
          <w:rFonts w:ascii="Times New Roman"/>
          <w:b w:val="false"/>
          <w:i w:val="false"/>
          <w:color w:val="000000"/>
          <w:sz w:val="28"/>
        </w:rPr>
        <w:t>
</w:t>
      </w:r>
      <w:r>
        <w:rPr>
          <w:rFonts w:ascii="Times New Roman"/>
          <w:b w:val="false"/>
          <w:i/>
          <w:color w:val="000000"/>
          <w:sz w:val="28"/>
        </w:rPr>
        <w:t xml:space="preserve">      Исполнительного секретаря </w:t>
      </w:r>
      <w:r>
        <w:br/>
      </w:r>
      <w:r>
        <w:rPr>
          <w:rFonts w:ascii="Times New Roman"/>
          <w:b w:val="false"/>
          <w:i w:val="false"/>
          <w:color w:val="000000"/>
          <w:sz w:val="28"/>
        </w:rPr>
        <w:t>
</w:t>
      </w:r>
      <w:r>
        <w:rPr>
          <w:rFonts w:ascii="Times New Roman"/>
          <w:b w:val="false"/>
          <w:i/>
          <w:color w:val="000000"/>
          <w:sz w:val="28"/>
        </w:rPr>
        <w:t xml:space="preserve">      Содружества Независимых Государств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