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b1b9" w14:textId="505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Правительством Республики Казахстан и Правительством Российской Федерации о компенсации за технику и вооружение, выведенные на территорию Российской Федерации с территории Республики Казахстан, подписанному 24 июля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N 1355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положений Соглашения между Правительством Республики Казахстан и Правительством Российской Федерации о компенсации за технику и вооружение, выведенные на территорию Российской Федерации с территории Республики Казахстан, подписанного 24 июля 1995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Протокол к Соглашению между Правительством Республики Казахстан и Правительством Российской Федерации о компенсации за технику и вооружение, выведенные на территорию Российской Федерации с территории Республики Казахстан, подписанному 24 июля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Командующего Силами воздушной обороны Вооруженных Сил Республики Казахстан Васимова Анатолия Шьяповича подписать от имени Правительства Республики Казахстан Протокол к Соглашению между Правительством Республики Казахстан и Правительством Российской Федерации о компенсации за технику и вооружение, выведенные на территорию Российской Федерации с территории Республики Казахстан, подписанному 24 июля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Соглашению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Правительством Российской Федерации о компенсации за технику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вооружение, выведенные на территорию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территории Республики Казахстан, подписанному 24 июля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ранее достигнутые договоренности,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привести положения статьи 1 Соглашения между Правительством Республики Казахстан и Правительством Российской Федерации о компенсации за технику и вооружение, выведенные на территорию Российской Федерации с территории Республики Казахстан, подписанного 24 июля 1995 года (далее именуется Соглашение), в соответствии с экономическими возможностями Сторон и желая ускорить его практическую реализацию,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Российская Сторона в целях выполнения Соглашения передает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Казахстанской Стороне следующую технику и вооружение: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самолеты (с одиночными комплектами технического имущества): Су-27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(10 штук), Су-27уб (2 штуки), Л-39 (12 штук), Ту-134Ш (1 штука), Ту-154Б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 штука);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1 зенитно-ракетная система С-300ПС (в согласованной комплектации).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Уполномоченными органами Сторон по реализации настоящего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Казахстанской Стороны -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Российской Стороны - Министерство обороны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Взаимные расчеты между Сторонами производятся по остаточной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стоимости техники и вооружения, оцениваемой по методике, согласованной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Протокол является неотъемлемой частью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Протокол вступает в силу со дня подписания и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действовать до полного выполнения Сторонами своих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___________"___"________ 1999 года в двух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 и русском языках, причем оба текста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