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7bc" w14:textId="686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единых республиканских правилах прохождения разрешительных процедур на реконструкцию (перепланировку, переоборудование) помещений в жилых зданиях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1999 года N 1562.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1992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защите и поддержке частного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22 октября 1993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архитектуре и градостроительстве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Казахстан", от 16 апреля 1997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Указов Президента Республики Казахстан от 6 марта 1997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усилению государственной поддержки и активизации развития малого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27 апреля 1998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защите прав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 и юридических лиц на свободу предпринимательской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Z060124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делам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энергетики, индустрии и торговли Республики Казахстан разработать, в установленном порядке утвердить и ввести в действие единые республиканские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прохождения разрешительных процедур на реконструкцию (перепланировку, переоборудование) помещений в жилых зданиях (далее - Правила), предусматривающие их упрощенный порядок и обеспечивающие соблюдение требований строительных норм и правил, других нормативных актов при проектировании, ведении работ и эксплуатации. </w:t>
      </w:r>
      <w:r>
        <w:rPr>
          <w:rFonts w:ascii="Times New Roman"/>
          <w:b w:val="false"/>
          <w:i w:val="false"/>
          <w:color w:val="000000"/>
          <w:sz w:val="28"/>
        </w:rPr>
        <w:t xml:space="preserve">P080425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привести свои ранее принятые решения в соответствие с Правилами и обеспечить на местах их доступность для всех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