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f09c" w14:textId="4eaf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заседания глав государств-участников Центральноазиатского Экономического Сообщества 24 июня 1999 года в городе Бишкеке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1999 года N 1611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заседания глав государств-участников Центральноазиатского Экономического Сообщества 24 июня 1999 года в городе Бишкеке.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26 октября 1999 года N 1611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мероприятий по реализации договоренностей,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достигнутых в ходе заседания глав государств-участников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Центральноазиатского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24 июня 1999 года в городе Бишкеке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Мероприятие              ! Ответственные за исполнение !Срок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!                             !исполнения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                  !               2             !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Подготовить и внести на        МИД (созыв), заинтересованные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утверждение в Правительство       министерства, ведомства,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  агентства,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составу Экономического Совета  согласованию), КНБ (по          до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Центральноазиатского              согласованию), Генпрокуратура  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Сообщества (далее  (по согласованию), национальные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ЦАЭС) и его комиссий по         компании (по согласованию),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разработке комплексной программы  Международный Фонд Спасения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развития Центрально-  Арала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азиатского региона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Подготовить казахстанский      Минэнергоиндусторг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Концепции (далее -         Минэкономики, АСП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Концепция) совместной стратегии   согласованию), МИД,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регионального экономического      Миндоходов, Нацбанк (по        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на                 согласованию), МСХ,            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ближайшую (2000-2003 гг.) и       Минтранском, Минюст, ЗАО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среднесрочную перспективу (2000-  "Продкорпорация"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гг.)                         согласованию), АО "Тагам"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 согласованию),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"KEGOC"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Направить Концепцию в          МИД                            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Исполнительный комитет Межгоссовета                        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ЦАЭС для последующего                                  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с государствами-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участниками ЦАЭС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Разработать Программу          Минэнергоиндусторг, МИД,        "_"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действий ЦАЭС на ближайшую        министерства 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(2000-2003 гг.) и среднесрочную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перспективу (2003-2010 гг.),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включающую: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анализ договорно-правовой базы и  Минюст, МИД,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хода реализации договоренностей   Минэнергоиндусторг, Миндоходов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рамках Сообщества;              Минтранском, МСХ, Минэкономики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разработку и реализацию           Минэнергоиндусторг, Минэкономики,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сближению          Миндоходов, Минфин, МИД,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законодательств      Минюст, Минтранском,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таможенно-тарифной политики,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принципов исчисления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взимания косвенных налогов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сборов, пошлин, принятие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согласованных решений об единых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принципах осуществления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контроля во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принятие согласованных мер по     То же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упрощению таможенных процедур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обеспечению свободного перемещения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транзита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обеспечение взаимного доступа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на внутренние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услуг государств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разработку мероприятий и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механизмов по защите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производителей государств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Сообщества в отношении третьих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разработку механизмов по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предотвращению незаконного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(контрабандного) ввоза/вывоза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товаров, валюты и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неорганизованной торговлей;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разработку мероприятий по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пресечению незаконного реэкспорта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определению перечня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товаров, запрещенных к реэкспорту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территориях ЦАЭС;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план работы по отслеживанию ввоза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по демпинговым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субсидированным ценам и мерам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принятия соответствующих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защитных критериев;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программу унификации стандартов   Минэнергоиндусторг,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требований к лицензированию     Минэкономики, Миндоходов,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услуг с целью           Минфин, МИД, Минюст,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уровня                  Минтранском,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конкурентоспособности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отечественных товаропроизводителей;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программу обеспечения  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"зеркальной" статистики внешней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государств ЦАЭС;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проведение рекламно-маркетинговой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компании с целью продвижения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конкурентоспособных товаров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ЦАЭС;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решение проблем взаимных долгов   Минэнергоиндусторг, Минэкономики,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их реструктуризации, разработку Нацбанк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расчетно-платежных механизмов     Миндоходов, Минфин, МИД, Минюст,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использованием потенциала       Минтранском, МСХ, банки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коммерческих банков, вексельных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долговых обязательств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предприятий, механизма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взаимных долгов в товарной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собственностью производств,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акциями и др.;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формирование совместных программ  Минэнергоиндусторг, Минэкономики,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в топливно-        Миндоходов, Минфин, МИД, Минюст,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энергетическом, транспортно-      Минтранском, МСХ, организации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коммуникационном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агропромышленном комплексах,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долгосрочных программ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общеэкономического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формирование совместных программ  То же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производству конкурентоспособных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налаживанию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импортозамещающих производств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активизацию деятельности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создаваемых международных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консорциумов в приоритетных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отраслях народнохозяйственного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развитие сети совместных          То же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и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кооперации с учетом интересов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каждой страны, наличие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производственных возможностей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разработку эффективных путей      Минэнергоиндусторг, Минэкономики,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взаимодействия энергетических     Минфин, Миндоходов, МИД, Минюст,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Центральной Азии;          Минтранском, МСХ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выработку согласованных подходов  Минэнергоиндусторг, Минтранском,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тарифной политике на всех       Миндоходов, Минфин, Минэкономики,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видах транспорта (на рынке        МИД, Минюст, МСХ,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услуг);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тарифных коридоров по перевозке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приоритетных грузов, принятие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повышения доли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перевозчиков на рынке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услуг, единой формы железнодорожной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накладной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Координация действий по        МВД, Госкомиссия по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усилению борьбы с религиозным     наркотиками, КНБ (по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экстремизмом, организованной      согласованию),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преступностью, терроризмом,       (по согласованию), Минюст,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незаконным изготовлением,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перевозкой и сбытом наркотических,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психотропных веществ и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Осуществление согласованной    МИД, Минобороны, КНБ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стратегии по укреплению           согласованию), МВД, Минюст,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региональной и международной      Минкультинформ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Реализация мер по укреплению и Минкультинформ, Министерство   -""-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гуманитарного общения    образования и науки,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гражданами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Осуществление согласованных    Минприроды, МСХ, МИД, АЧС,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действий по охране окружающей     Министерство образования и      -""-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 в центральноазиатском       науки, Агентство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регионе, ликвидации последствий   здравоохранения, 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стихийных бедствий и катастроф,   Фонд Спасения Арала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реализации мер по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улучшению экологической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обстановке в бассейне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моря и Приаралья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Развитие сотрудничества и      Минтруда, Минкультинформ,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тесное взаимодействие в           Министерство образования и      -""-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социальной, культурной, правовой  науки, МИД, Минюст, Агентство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иных сферах (содействие местной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власти обучению родному языку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диаспоры и расширению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сети казахских школ в местах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компактного проживания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переселенцев)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Умбетова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