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1a17" w14:textId="8c81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"Кару-Жарак"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1999 года N 1707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военно-технического сотрудничества со странами СНГ, реализации на внешнем рынке военно-технического имущества, стратегического сырья и материалов, содействия развитию предприятий оборонно-промышленного комплекса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на праве хозяйственного ведения "Кару-Жарак" Канцелярии Премьер-Министра Республики Казахстан в Республиканское государственное предприятие на праве хозяйственного ведения "Казарнаулыэкспорт (Казспецэкспорт)" Канцелярии Премьер-Министра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в учредительные документы Предприятия и принять иные меры,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перерегистрации Предприятия в органах юстиции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обеспечить содействие в перерегистрации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