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e9b6" w14:textId="598e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работы Правительственной комиссии по изучению последствий падения частей российской ракеты в Карагандинской области 27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1999 года N 1747а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работы Правительственной комиссии по изучению последствий падения в Карагандинской области ракеты-носителя "Протон", запущенной с космодрома "Байконур" 27 октября 1999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выводами Правительственной комиссии по изучению последствий падения частей российской ракеты в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и Министерству финансов Республики Казахстан принять меры по возмещению российской стороной ущерба, нанесенного Республике Казахстан аварией ракеты-носителя "Протон" 27 октября 1999 года, и оплате всех обоснованных и документально подтвержденных расходов, которые понесла казахстанская сторона по оценке и ликвидации ее последствий, и информировать об этом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по согласованию с акимом Карагандинской области осуществить распределение средств компенсационных выплат на покрытие затрат, связанных с оценкой и ликвидацией последствий аварии, в соответствии с расходами, производимыми государственными учреждениями, финансируемыми из республиканского и местного бюджетов, а также обеспечить контроль за целевым расходованием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на рассмотрение совместного заседания Правительственных комиссий Республики Казахстан и Российской Федерации по аварийному пуску ракеты-носителя "Протон"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выделении российской стороной 20 млн. тенге на проведение обследования состояния здоровья и уровня адаптационных нарушений у населения Жанааркинского района Карагандинской области, проживающего в зоне падения фрагментов ракеты-носителя "Протон", и 4,8 млн. тенге на проведение первого этапа обследования здоровья населения Каркаралинского района, пострадавшего в результате аварии ракеты-носителя "Протон" 5 июля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завершении до 1 января 2000 года выполнения российской стороной мероприятий, предусмотренных Соглашением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организации дежурства поисково-спасательных сил и средств Российского авиационно-космического агентства и Федерального управления авиационно-космического поиска и спасания при Министерстве обороны Российской Федерации в период запусков с космодрома "Байконур" вдоль трассы выведения космических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казахстанской стороне нормативно-методических документов используемых российской стороной при оценке воздействия запусков ракет-носителей на окружающую среду в штатных и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разработке Российским авиационно-космическим агентством и согласовании с Министерством природных ресурсов и охраны окружающей среды Республики Казахстан нормативно-методической документации по организации и ведению производственного экологического мониторинга в зонах влияния запусков космических аппаратов, по регламентации выбросов компонентов ракетного топлива в окружающую среду. В общей системе этой документации осуществить разработку многовариантных моделей аварии ракет-носителей в части моделирования процессов рассеивания выбросов ракетного топлива и его несгоревших компонентов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организации ведения производственного экологического мониторинга на комплексе "Байконур", в том числе в районах падения первых ступеней ракет-носителей "Протон";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обеспечении аэрологических станций Республиканского государственного предприятия "Казгидромет" расходными материалами и радиозондами для проведения зондирования атмосферы территории Республики Казахстан в течение 2-х суток до и после запуска ракет с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чрезвычайным ситуациям в месячный срок в целях реализации положений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разработать, согласовать и утвердить планы по взаимодействию, оценке и ликвидации последствий аварий при пусках ракет с космодрома "Байконур" и создать систему оповещения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природных ресурсов и охраны окружающей среды Республики Казахстан в месячный срок на уровне экспертов отрегулировать с российской стороной вопросы охраны окружающей среды в деятельности комплекса "Байконур" и внесения платежей за сверхнормативные загрязнения окружающей среды компонентами ракетного топлива в районах падения первых ступеней ракет-носителей "Протон".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природных ресурсов и охраны окружающей среды Республики Казахстан с учетом согласования Плана реализации Соглашения между Правительством Российской Федерации и Правительством Республики Казахстан по экологии и природопользованию на территории комплекса "Байконур" в условиях его аренды Российской Федерацией от 4 октября 1997 года, снять запрет на запуски ракет-носителей, кроме ракет-носителей "Протон", и испытательных пусков ракет с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иностранных дел Республики Казахстан направить ноту Министерству иностранных дел Российской Федерации о решении, принятом Министерством природных ресурсов и охраны окружающей среды Республики Казахстан по вопросу, указанному в пункте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