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dd0" w14:textId="7d02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"Эксимбанк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уставный капитал закрытого акционерного общества "Эксимбанк Казахстан" до суммы эквивалентной 56 683 900 (пятьдесят шесть миллионов шестьсот восемьдесят три тысячи девятьсот)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"Эксимбанк Казахстан" в установленном законодательством порядке осуществить эмиссию акции общества на сумму эквивалентную 27 283 900 (двадцать семь миллионов двести восемьдесят три тысячи девятьсот)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перечисление денег в оплату акций закрытого акционерного общества "Эксимбанк Казахстан" в пределах суммы, определенной абзацем вторым пункта 4 постановления Правительства Республики Казахстан от 13 ноября 1998 года N 1162.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13 ноября 1998 года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мер по поддержке отечественных товаропроизводителей" (САПП Республики Казахстан, 1998 г., N 41, ст. 379)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 (пятидесяти) миллионам долларам США" заменить словами "22 716 100 (двадцать два миллиона семьсот шестнадцать тысяч сто) долларам США";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 невозможности заключения дополнительных кредитных соглашений согласно одобренному Правительством Республики Казахстан перечню инвестиционных проектов Фонд имеет право вносить предложения в Правительство Республики Казахстан по изменению перечня."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"Сумму эквивалентную 27 283 900 (двадцать семь миллионов двести восемьдесят три тысячи девятьсот) долларам США использовать на увеличение уставного капитала закрытого акционерного общества "Эксимбанк Казахстан" (далее - Эксимбанк) для дальнейшего кредитования проектов в рамках программы поддержки отечественных товаропроизводителей.";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для уполномоченных банков и Эксимбанка следующие обязательные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маржа по кредитам для инвестиций в основной капитал для уполномоченных банков не должна превышать 3 (три) процентов годовых, для Эксимбанка - 8 (восемь) процентов годовых, в оборотный капитал для уполномоченных банков - 5 (пять) процентов годовых, для Эксимбанка - 10 (десять)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объем финансирования уполномоченными банками одного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не должен превышать суммы эквивалентной 6 (шесть) миллионам долларам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США.".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