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c174" w14:textId="066c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регулировании вопросов, связанных с иском компании "Бидерман Интернэшнл Инк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1999 года N 18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решением Арбитражного Института Торговой Палаты г. Стокгольма от 2 августа 1999 года по обращению компании "Бидерман Интернэшнл Инк.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рассмотрению решение Арбитражного Института Торговой Палаты г. Стокгольма от 2 августа 1999 года по обращению компании "Бидерман Интернэшнл Инк." против Республики Казахстан о выплате присужденной суммы, размер которой будет уточнен при окончательных перегово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рытому акционерному обществу "Национальная нефтегазовая компания "Казахойл" (далее - ННК "Казахойл") обеспечить исполнение решения Арбитражного Института Торговой Палаты г. Стокгольма от 2 августа 1999 года против Республики Казахстан по обращению компании "Бидерман Интернэшнл Инк." (далее - Компания) в соответствии с графиком и по суммам, согласованным с Компанией, а также выплатить гонорары и расходы юридической фирме "Эйкин, Гамп, Штраус Хауер энд Фель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, индустрии и торговли, Министерству финансов, Министерству экономики, Министерству государственных доходов Республики Казахстан, Агентству Республики Казахстан по инвестициям, ННК "Казахойл" (по согласованию) в недельный срок внести предложения по схеме погашения выплат с установлением механизма и сроков погашения расходов ННК "Казахойл" за счет возмещаемых расходов по контракту на недропользование по месторождению "Кенбай" (Атырауская область) с учетом экономики проекта и финансового состояния ННК "Казахой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юстиции Республики Казахстан в недельный срок представить ННК "Казахойл" необходимые документы, связанные с исполнением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мьер-Министра Республики Казахстан Утемб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