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d6a2c" w14:textId="f6d6a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временных Правил выпуска, размещения, обращения и погашения облигаций местного исполнительного органа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1999 года N 1950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Законом Республики Казахстан от 2 августа 1999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Z990464_ </w:t>
      </w:r>
      <w:r>
        <w:rPr>
          <w:rFonts w:ascii="Times New Roman"/>
          <w:b w:val="false"/>
          <w:i w:val="false"/>
          <w:color w:val="000000"/>
          <w:sz w:val="28"/>
        </w:rPr>
        <w:t>
  "О государственном и гарантированном государством заимствовании и 
долге"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прилагаемые временные Правила выпуска, размещения, 
обращения и погашения облигаций местного исполнительного органа города 
Астаны.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подписания и 
действует до утверждения общих Правил выпуска, размещения, обращения и 
погашения государственных ценных бумаг местными исполнительными органами 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постановлением Правительства
                                                Республики Казахстан
                                           от 20 декабря 1999 года N 1950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                         Временные Правила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выпуска, размещения, обращения и погашения облигаций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местного исполнительного органа города Астаны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                         1.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Настоящие временные Правила определяют порядок выпуска, 
размещения, обращения и погашения облигаций местного исполнительного 
органа города Астаны (далее именуемых "Облигации") на территории 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Облигации являются государственными эмиссионными ценными бумагами, 
выпускаются местным исполнительным органом города Астаны (далее именуемым 
"Эмитент") с целью финансирования региональных инвестиционных программ в 
соответствии с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Облигации выпускаются с бездокументарной форме, размещаются и 
обращаются путем ведения соответствующих записей на счетах "депо" их 
держателей в закрытом акционерном обществе "Центральный депозитарий ценных 
бумаг" (далее именуемом "Депозитарий") и на счетах "депо", открытых у 
профессиональных участников рынка ценных бумаг по их инвесторам.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Номинальная стоимость облигации - 100 долларов США. Все расчеты 
осуществляются в тенге по курсу Национального Банка Республики Казахстан 
на день, предшествующий дню осуществления расчетов.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Срок обращения облигации - один год. Выплата вознаграждения 
(интереса) по облигациям производится Эмитентом в сто восемьдесят второй и 
триста шестьдесят четвертый дни обращения облигаций. Последняя выплата 
вознаграждения (интереса) совпадает с погашением облигаций.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2. Выпуск и размещение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Каждый выпуск облигаций имеет национальный идентификационный 
номер, присваиваемый Национальной комиссией Республики Казахстан по ценным 
бумагам в соответствии с законодательством Республики Казахстан, согласно 
утвержденным Эмитентом параметрам выпуска.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Первичное размещение облигаций осуществляет Андеррайтер, выбор 
которого осуществляется по результатам конкурса, проводимого в 
соответствии с требованиями законодательства Республики Казахстан. 
Взаимоотношения между Эмитентом и Андеррайтером регулируются 
законодательством Республики Казахстан, настоящими Правилами и договором 
на андеррайтинговое обслуживание, заключаемым между Эмитентом и 
Андеррайтером.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Первичное размещение облигаций производится среди инвесторов - 
физических и юридических лиц, резидентов и нерезидентов Республики 
Казахстан, Андеррайтером путем проведения аукциона посредством торговой 
системы Казахстанской фондовой биржи по номинальной стоимости с 
возрастанием ставки вознаграждения (интереса). Удовлетворение заявок на 
приобретение облигаций производится Эмитентом на основании ведомости 
заявок, упорядоченных по возрастанию ставки вознаграждения (интереса), по 
приемлемым для Эмитента значениям ставки и объема.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Порядок проведения аукциона регулируется законодательством 
Республики Казахстан, правилами биржевой торговли Казахстанской фондовой 
биржи.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Порядок денежных расчетов при первичном размещении облигаций 
через торговую систему биржи определяется законодательством Республики 
Казахстан и правилами биржевой торговли Казахстанской фондовой биржи.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Объем эмиссии облигаций устанавливается Эмитентом в пределах 
лимита заимствования, утвержденного соответствующим постановлением 
Правительства Республики Казахстан. Ставка вознаграждения (интереса) по 
облигациям согласовывается с Министерством финансов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3. Обращение облигаций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Обращение всех облигаций выпуска начинается со дня, следующего за 
днем получения участниками аукциона подтверждений Казахстанской фондовой 
биржи о поступлении денег на счет Эмитента за приобретенные инвесторами 
облигации по итогам аукциона, и приостанавливается за пять рабочих дней до 
даты выплаты вознаграждения (интереса) и/или даты погашения облигаций.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Все операции с облигациями на вторичном рынке ценных бумаг 
осуществляются в соответствии с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Учет и перемещение прав собственности на облигации осуществляются 
Центральным депозитарием путем внесения соответствующих записей на счета 
"депо" продавца и покупателя.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                         4. Погашение облигаций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Начисление вознаграждения (интереса) начинается со дня, 
следующего за днем перечисления Казахстанской фондовой биржей денег на 
счет Эмитента за приобретенные инвесторами облигации при первичном 
размещении, и производится в течение периода обращения, включая день 
погашения, по ставке вознаграждения (интереса), определяемой в 
соответствии с условиями выпуска.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Эмитент производит погашение облигаций по номинальной стоимости в 
триста шестьдесят четвертый календарный день обращения облигаций. В 
случае, если погашение облигаций или выплата вознаграждения (интереса) 
выпадает на нерабочий день, оно производится на следующий рабочий день.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17. Депозитарий не позднее трех рабочих дней до даты выплаты 
вознаграждения (интереса) и/или даты погашения облигаций направляет 
Эмитенту сводную ведомость, формируемую на основании данных Депозитария и 
включающую сведения о количестве облигаций, по которым должны 
производиться выплаты вознаграждения (интереса) и погашение, и суммам по 
каждому профессиональному участнику рынка ценных бумаг.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18. Погашение номинальной стоимости облигаций осуществляется 
Эмитентом за счет средств местного бюджета города Астаны путем перевода 
денег на расчетные/лицевые счета профессиональных участников рынка ценных 
бумаг, в соответствии со сводной ведомостью.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19. Погашение номинальной стоимости облигаций и выплаты 
вознаграждения (интереса) производятся Эмитентом или его уполномоченным 
представителем в тенге по официальному курсу Национального Банка 
Республики Казахстан на дату, предшествующую дате погашения.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20. После погашения облигаций, Эмитент в течение 5 дней предоставляет 
в Министерство финансов Республики Казахстан копию сведений Депозитария о 
погашении облигаций и копии документов, подтверждающих произведенные 
погашения.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21. Порядок налогообложения по операциям с облигациями определяется в 
соответствии с законодательством Республики Казахстан.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
              Цай Л.Г.) 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