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0598" w14:textId="6d70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сентября 1999 года N 1412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1999 года N 1981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18 
сентября 1999 года N 1412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P991412_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временного запрета на 
экспорт мазута"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заголовок дополнить словами "и дизельного топлива";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преамбулу после слов "мазута" дополнить словами "и дизельным 
топливом";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"25 декабря 1999 года" заменить словами "1 марта 
2000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"1-1. Запретить в период с 26 декабря 1999 года до 1 апреля 2000 года 
вывоз дизельного топлива (код ТН ВЭД СНГ 271000610-271000690) с территории 
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"1 января" заменить словами "1 марта";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после слов "пункта 1" дополнить словами "и пункта 1-1";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 после слов "возложить на" дополнить словом "Первого".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Цай Л.Г.)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