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70598" w14:textId="6d705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18 сентября 1999 года N 1412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1999 года N 1981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18 
сентября 1999 года N 1412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P991412_ </w:t>
      </w:r>
      <w:r>
        <w:rPr>
          <w:rFonts w:ascii="Times New Roman"/>
          <w:b w:val="false"/>
          <w:i w:val="false"/>
          <w:color w:val="000000"/>
          <w:sz w:val="28"/>
        </w:rPr>
        <w:t>
  "О введении временного запрета на 
экспорт мазута"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заголовок дополнить словами "и дизельного топлива";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преамбулу после слов "мазута" дополнить словами "и дизельным 
топливом";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1 слова "25 декабря 1999 года" заменить словами "1 марта 
2000 года";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пунктом 1-1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"1-1. Запретить в период с 26 декабря 1999 года до 1 апреля 2000 года 
вывоз дизельного топлива (код ТН ВЭД СНГ 271000610-271000690) с территории 
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2 слова "1 января" заменить словами "1 марта";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3 после слов "пункта 1" дополнить словами "и пункта 1-1";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5 после слов "возложить на" дополнить словом "Первого".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 и 
подлежит опубликованию.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
              Цай Л.Г.)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