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98e1" w14:textId="ded9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проекта строительства комплекса "Сити Палас"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1999 года N 1985. Утратило силу - постановлением Правительства РК от 16 октября 2000 г. N 1528 ~P001528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города Астаны, улучшения социальной и экономической ситуации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Одобрить, как приоритетный инвестиционный проект, проект строительства комплекса "Сити Палас" в рамках проекта "Астана Сити", финансируемый за счет средств негосударственного внешнего займа на общую сумму 80 000 000 (восемьдесят миллионов) долларов США, привлекаемого под государственную гарантию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Республики Казахстан провести технико- экономическую экспертизу проекта и представить в Министерство финансов Республики Казахстан соответствующее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Открытому акционерному обществу "Астана-финанс" как заемщику: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в Министерство финансов Республики Казахстан документы по обеспечению обязательств по привлекаемому займу;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с Министерством финансов Республики Казахстан и акимом города Астаны соглашение об обеспечении их обязательств перед республиканским бюджетом, возникающих в связи с предоставлением указанной государственной гарантии. В заключаемом соглашении предусмотреть обязательство акима города Астаны по формированию резерва на покрытие рисков, связанных с обслуживанием привлекаемого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оформить с иностранным кредитором гарантийное соглашение о предоставлении государственной гарантии Республики Казахстан иностранному кредитору в пределах лимита предоставления государственных гарантий, утвержденного Законом Республики Казахстан от 16 декабря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1999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иностранному кредитору государственную гарантию Республики Казахстан после завершения оформления документации по проекту и обеспечению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15 июня 1999 года N 772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государственных инвестиций Республики Казахстан на 1999-2001 годы" (САПП Республики Казахстан, 1999 г., N 27, ст.261):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Программе государственных инвестиций Республики Казахстан на 1999-2001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отраслевом секторе "Промышленность, строительство и недропользование":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4: в графе 4 слова "ЗАО "Фонд Акмола" заменить словами "ОАО "Астана финанс", в графе 8 цифры "40,00" заменить цифрами "88,00", в графе 10 цифры "40,00" заменить цифрами "88", в графе 11 цифры "32,00" заменить цифрами "40,00", графу 12 дополнить цифрами "40,00";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"Всего": в графе 8 цифры "117,50" заменить цифрами "165,5", в графе 11 цифры "52" заменить цифрами "60", в графе 12 цифры "20,40" заменить цифрами "60,40";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отраслевом секторе "Транспорт и связь":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5, в графах 8 и 10 цифры "95,00" заменить цифрами "43,00";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"Всего": в графе 8 цифры "173,60" заменить цифрами "121,60", в графе 10 цифры "166,80" заменить цифрами "114,80";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"Освоение займов" в графе 8 цифры "595,10" заменить цифрами "591,10", в графе 10 цифры "206,15" заменить цифрами "154,15", в графе 11 цифры "133,93" заменить цифрами "141,93", в графе 12 цифры "90,53" заменить цифрами "130,53";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 гарантий" в графе 8 цифры "595,10" заменить цифрами "591,10", в графе 10 цифры "504,00" заменить цифрами "500,00";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постановлении Правительства Республики Казахстан от 24 февраля 1999 года N 161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P990161_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развитии города Астаны в 1999 году":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подпункта 1) пункта 3 цифры "40,0" заменить цифрами "88";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цифры "40" заменить цифрами "88";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3,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"Объем финансирования" цифры "40,0" заменить цифрами "88,0";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"ЗАО "Фонд Акмола" заменить словами "ОАО "Астана финанс".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