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0eb" w14:textId="e4e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"Высшая аттестационная комиссия"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2001. Утратило силу - постановлением Правительства РК от 28 октября 2004 г. N 1111 (P041111).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1999 года N 205 "Об упорядочении государственных контрольных и надзорных функций"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"Высшая аттестационная комиссия" путем преобразования в государственное учреждение "Высшая аттестационная комиссия" (далее - Учреждение), находящееся в ведении Министерства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в Правительство учредительные документы Учреждения и в последующем обеспечить его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руководитель Учреждения назначается Правительством, а финансирование осуществляется за счет и в пределах средств, предусмотренных в республиканском бюджете Министерству образования и науки Республики Казахстан по программе 34 "Аттестация научных кадров".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ст.256):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науки и высшего образования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образования и науки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470,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19 ноября 1999 года N 1754 "Вопросы Министерства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"Республиканские государственные предприятия" строку, порядковый номер 59,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"Государственные учреждения" дополнить строкой, порядковый номер 167-1,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"167-1. Высшая аттестационная комиссия".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Правительства Республики Казахстан от 19 марта 1999 года N 271 "О создании Республиканского государственного казенного предприятия "Высшая аттестационная комиссия".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