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4134" w14:textId="7e54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программе по борьбе с бедностью и безработицей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января 2000 года N 5-р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поручением Главы государства, высказанным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совещании с членами Правительства Республики Казахстан от 29 декабря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по организации работы по борьбе с бедностью и безработицей, создать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рабочую группу по подготовке Государственной программы по борьбе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бедностью и безработицей 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Утембаев Ержан Абулхаирович     -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Кулекеев Жаксыбек Абдрахметович - Министр экономики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Радостовец Николай Владимирович - Министр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Абитаев Есберген                - первый вице-Министр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индустрии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Смаилов Алихан Асханович        - Председатель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Мырзахметов Аскар Исабекович    - вице-Министр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Карибжанов Хайрат Салимович     - вице-Министр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Коржова Наталья Артемовна       -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Мусатаев Мурат Хабдылжаппарович - вице-Министр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и охраны окружающей среды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Нурпеисов Кайрат Айтмухамбетович- вице-Министр государственных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доходов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Сиврюкова Валентина Андреевна   - вице-Министр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защиты населения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Шукпутов Андарь Маулешевич      - заведующий Отделом регионального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развития и социальной сферы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Аманбаев Мурат Ермуханович      - заместитель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по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регулированию естественных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монополий, защите конкуренции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поддержке малого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Ахымбеков Серик Шаяхметович     - генеральный директор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Общенационального фонда по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поддержке малообеспеченных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Искакова Саида Куановна         - директор НПО "Микрокредит"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Наубетова Рашида Ароновна       - советник 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 - председателя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Национальной комиссии по делам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семьи и женщин при Президенте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Соломин Леонид Зиновьевич       - президент Конфедерации свободных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профсоюзов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(по согласованию)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Молдажанов Ризахмет             -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Курмангазиевич                    Федерации профсоюзов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Кадыров Наджат Худжатович       - исполнительный директор Конфедерации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работодателей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(по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Сарабекова Тарбие Сербаевна     - начальник отдела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стратегий Агентства по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стратегическому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Аймагамбетов Копжасар Туленович - заведующий сектором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отдела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Министерствам, ведомствам, агентствам, акимам областей и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и Астаны оказывать содействие и помощь в подготовке программы,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представлять всю необходимую информацию и справочные материалы рабочей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Рабочей группе проект Программы по борьбе с бедностью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безработицей представить в Правительство в первом квартале 2000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