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89c6" w14:textId="b1b8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9 февраля 2000 года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2001 года N 46-p. Утратило силу - распоряжением Премьер-Министра РК от 24 сентября 2003 г. N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9 февраля 2000 года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графика представления информационных материалов Премьер-Министру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графике представления информационных материалов Премьер-Министру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1, 75-2, в графе 3 слова "Комитет налоговой полиции" заменить словами "Агентство финансовой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2, 7, 17, 37, 38, 42, 45, 60, 61, 72, 76, в графе 4 слова "и социальной сферы"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в графе 3 слово "Минэнергоиндусторг" заменить словом "МЭМР";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7, 17, 34, 37, 38, 40, 42, 45, 55, 60, 61, 62, 63, 76, в графе 4 слова "Производственный отдел" заменить словами "Отдел производственной сферы и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цифру "7" заменить цифрой "20";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цифру "10" заменить цифрой "23";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17, 45, 75-3, 75-6, в графе 3 слово "Минэкономики" заменить словом "Минэкономторг";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17, 37, 45, 76, графу 4 дополнить словами: "Отдел социально-культурного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30, графу 2 изложить в следующей редакции: "Информация об объеме кредитования субъектов малого предпринимательства банками второго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31, графу 2 изложить в следующей редакции: "Информация о привлечении средств населения во вклады банками второго уровня с выделением информации по Народному Банку";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36, 39, 50, графу 4 изложить в следующей редакции: "Отдел регионального развития и Отдел социально-культурного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37, графу 3 изложить в следующей редакции: "15-го числа месяца, следующего после окончания квартала, Минтрудсоцзащиты и Агентство по монополиям и бизнесу";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"(в разрезе областей)" заменить словами "по секторам экономики и в региональном разрезе";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"23-го числа последующего месяца,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39, 41, 66, 67, в графе 4 слова "Отдел регионального развития и социальной сферы" заменить словами "Отдел социально-культурного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42, в графе 3 слово "Минэнергоиндусторг" заменить словом "Минэкономторг";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43, в графе 3 слова "Национальное пенсионное агентство" заменить словами "Комитет по регулированию деятельности накопительных пенсионных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58, графу 3 изложить в следующей редакции: "Ежеквартально. Предварительные данные - на 30-й день после отчетного квартала (аналитическое представление). Отчетные данные - на 90-й день после отчетного периода (аналитическое и стандартное представление), Нацбанк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59, графу 4 изложить в следующей редакции: "Отдел социально-культурного развития и Отдел регионального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60, графу 3 изложить в следующей редакции: "20 числа месяца, следующего после окончания квартала, Комитет по инвестициям МИДа";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61, в графе 3 слова "Инвестагентство", "Минприроды" заменить словом "МЭМР";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62, 63, графу 3 изложить в следующей редакции: "10-го августа отчетного года и 10-го февраля следующего года, Минфин";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65, графу 3 изложить в следующей редакции: "20-го июля отчетного года и 20-го февраля следующего года, Агентство по государственным материальным резервам";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графику: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"Комитета по госматрезервам" заменить словами "Агентство по государственным материальным резервам";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"20-го июля отчетного года и 20-го февраля следующего года, Агентство по государственным материальным резервам";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III изложить в следующей редакции: "Информация о состоянии рынка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 и 23,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27 и 28, в графе 2 слово "(секретно)"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31-3, в графе 3 слово "МЭ" заменить словом "Минэкономторг";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31-6, в графе 3 слово "Минэкономики" заменить словом "Минэкономторг".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