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78e6" w14:textId="8ee7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предложений, направленных на совершенствование трудового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января 2002 года N 2-р.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совершенствования трудового законодательства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Умербаев      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Адильхан Абдрахманович    населения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Бисакаев                - заместитель директора Департамента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Сериккали Гумарович       занятости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защиты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рабочей группы: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Антонова                - директор Алматинского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Анна Артемовна            открытого акционерного общества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"Казахстанкаспийшельф"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Джанабаев               - начальник отдела терапевтической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Дуйсебай Джанабаевич      Министерства здравоохранения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Димитрова               - независимый эксперт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Светлана Аркадьевна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Егоров  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Виктор Николаевич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Егинбаева               - начальник отдела правовой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Альфира Нукеновна         Министерства труда и социальной защиты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Исабеков                - начальник отдела по борьбе с бедностью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Нурлан Даниятович         Министерства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Кайсаров                - депутат Сената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Уалихан Абишевич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Кожевников              - директор Департамента федерации профсоюзов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Валерий Владимирович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Котович 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Валерий Николаевич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 - генеральный директор совместного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 Михайлович           "Беккер и К", член Конфедерации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работодателей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Мазов                   - директор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Ернат Аскаргожанович      "Институт законодательства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Макалкин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Валентин Иванович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Машинистова             - начальник отдела по связям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Елена Геннадьевна         государственными органами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Казахстан Евразийской промышленной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ассоциации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Милованов               - президент акционерного общества "Коргау",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Виктор Дмитриевич         член Союза промышленников и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предпринимателей Казахстана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Молдажанов              - заместитель председателя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Ризахмет Курмангазиевич   профсоюзов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Никитинская             - исполнительный директор Конфедерации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Екатерина Сергеевна       работодателей Республики Казахстан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Парсегов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Борис Анатольевич         юридической службы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 - председатель Евразийской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Владимирович      ассоциации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Саулембеков             - вице-президент Конфедерации свободных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 Саулембекович       профсоюзов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Сеитова                 - начальник отдела нормативно-правовой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Саулет Кабибулакызы       работы Юридического управления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Республиканского государственного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предприятия "Казакстан темiр жолы"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Сорокин                 - вице-президент Конгресса предпринимателей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Валентин Иванович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Соломин                 - президент Конфедерации свободных профсоюзов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Леонид Зиновьевич        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выработать предложения по совершенствованию законодательства об охране труда (в срок до 1 апреля 2002 года) и о труде (в срок до 1 мая 2002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на основе предложений рабочей группы разработать и внести в установленном порядке в Правительство Республики Казахстан соответствующие проекты законов в сроки согласно Плану законопроектных работ Правительства на 2002 год.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