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c70f" w14:textId="b9dc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рассмотрению вопросов, связанных с выдачей лицензий на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марта 2002 года N 14-р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для выработки предложений по изложенным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фактам о выданных лицензиях на недропользование в письме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акционерного общества "ННК "Казахойл" от 15 февраля 2002 года N 101-26/380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 Карим Кажимканович       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 Александр Иванович     - первый вице-Министр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Елеманов Булат Далдаевич          - первый вице-Министр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 Болат Бидахметович  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Шамсутдинов                       - вице-Министр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Ринат Шарафутдинович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Ужкенов Болат Султанович          - Председатель Комитета геологии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охраны недр Министерства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 Серикхан Уалиханович     - заведующий Отделом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сферы и инфраструктуры Канцелярии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Белисбеков Нургали Даулетбекович  - начальник департамента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безопасности Комитета Национальной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 Анвар Муратович         - старший прокурор департамента 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надзору за законностью деятельности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государственных органов Генеральной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прокуратуры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Оразаева Сауле Бахтияровна        - директор информационно-аналитической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группы по проектам развития закрытого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акционерного общества "НК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"КазМунайГаз"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по итогам проверки в срок до 8 апреля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внести обоснованные предложения в Правительство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