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09394" w14:textId="be093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рабочей группы по решению проблемных вопросов, связанных с урегулированием взаимоотношений с компанией "AES"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11 апреля 2002 года N 25-р.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Для решения проблемных вопросов, связанных с урегулированием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взаимоотношений с компанией "АЕS":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 Создать рабочую группу в следующем составе: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Школьник                         - Министр энергетики и минеральных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Владимир Сергеевич                 ресурсов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Нурпеисов                        - вице-Министр государственных доходов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Кайрат Айтмухамбетович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Елекеев Ирак Касымович           - вице-Министр юстиции Республики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Раханов Максудбек Смагулович     - Председатель Комитета государственного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имущества и приватизации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Министерства финансов Республики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Сагинтаев Бакытжан Абдирович     - первый заместитель Председателя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Агентства Республики Казахстан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регулированию естественных монополий,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защите конкуренции и поддержке малого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бизнеса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Бертисбаев Несипкул               - директор Департамента электро-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Бертисбаевич                        энергетики и твердого топлива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Министерства энергетики и минеральных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ресурсов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Швайченко Юрий Петрович          - заместитель акима Восточно-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Абитаев                          - вице-президент ОАО "КЕGОС"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Есберген Абитаевич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Дукенбаев                        - президент ЗАО "КОРЭМ"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Кенжемурат Дукенбаевич             (по согласованию)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Сноска. Пункт 1 с дополнениями - распоряжением Премьер-Министра РК от 5 августа 2002 года N 120-р </w:t>
      </w:r>
      <w:r>
        <w:rPr>
          <w:rFonts w:ascii="Times New Roman"/>
          <w:b w:val="false"/>
          <w:i w:val="false"/>
          <w:color w:val="000000"/>
          <w:sz w:val="28"/>
        </w:rPr>
        <w:t xml:space="preserve">R020120_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Рабочей группе в срок до 1 июня 2002 года представить заключение о возможности подписания с компанией "AES" переоформленного Договора концессии активов двух ГЭС и купли-продажи госпакетов акций четырех ТЭЦ.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(Специалисты: Абрамова Т.М.,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Умбетова А.М.)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