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9930" w14:textId="3839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Схемы развития энергетического комплекса Казахстана на период до 2010 года с перспективой до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мая 2002 года N 39-р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выработки предложений по проекту Схемы развития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энергетического комплекса Казахстана на период до 2010 года с перспективой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2015 года образовать 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Масимов                  - Заместитель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Карим Кажимканович         Казахстан -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Министра транспорта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Тлеубердин               - Руководитель Канцелярии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Алтай Аблаевич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заместитель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Бертисбаев               - директор Департамента электроэнергетики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Несипкул Бертисбаевич      и твердого топлива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энергетики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Казахстан,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Какимжанов               - Министр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Зейнулла Халидоллович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Школьник                 - Министр энергетики 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Сергеевич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                   - Председатель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Аскарбекович       по регулированию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монополий, защите конкуренции и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Жамишев                  - вице-Министр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Болат Бидахметович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Кусаинов                 - вице-Министр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Абельгази Калиакпарович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Нефедов                  - вице-Министр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 Петрович             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Шамсутдинов              - вице-Министр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Ринат Шарафутдинович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                      - советник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Сергей Владимирович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Чиналиев                 - заместитель заведующего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Газиз Коршабекович         производственной сферы и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Абитаев                  - вице-президент открытого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Есберген Абитаевич         общества "KEGOC"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Андреев                  - президент закрытого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Геннадий Иванович          "Институт КазНИПИэнергопром"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Жамуханов                - президент товарищества с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Талгат Укумжанович         ответственностью "Кокшетауэнерго"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Кадыржанов               - президент закрытого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Алтай Камалович            "Институт "Энергия"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Трофимов                 - президент закрытого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Степанович       "Сельэнергопроект"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Утегулов                 - директор департамента открытого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Нуржан Имангалиевич        акционерного общества "KEGOC"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Рабочей группе в срок до 8 июня т.г. внести в Правительство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предложения по стратегическим направлениям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энергетического комплекса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Министерству энергетики и минеральных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совместно с Министерством финансов Республики Казахстан внести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рассмотрение бюджетной комиссии вопрос финансирования работ по данному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Рабочей группе разрешить при необходимости привлекать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центральных органов, ведомств и организаций в работе группы.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