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0485" w14:textId="0940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законопроекту "О гражданской службе"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мая 2002 года N 41-р.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выработки предложений по законопроекту "О гражданской службе"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 Батыржан Заирканович    - вице-Министр труда и социальной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Казахстан, руководитель;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Адилова Лязиза Газисжановна    - начальник отдела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государственной службы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Батталов Болат Меруенгалиевич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Департамента кадровой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воспитательной работы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внутренних дел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Беспалинов Тлеугазы          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Айтказинович                     Департамента региональной,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социальной политики и программ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Болатбаева Сауле Торехановна   - начальник управления Финансового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департамента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здравоохранения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Боярина Людмила Васильевна     - начальник управления правовой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экономической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культуры,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Егинбаева Альфира Нукеновна    - начальник отдела правовой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экспертизы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социальной защиты населения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Ибраева Эльвира Балтабековна   - главный специалист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законодательства Министерства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Кожевников Валерий             - директор Департамента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Владимирович                     экономической защиты и трудовой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инспекции Федерации профсоюзов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Кузембаев Марат Мендыханович   - начальник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Административного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 Асет Кабиевич     - начальник отдела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управления Аппарата Министра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обороны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Курмангалиева Аида Даденовна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финансирования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органов Министерства финансов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Машинец Татьяна Валерьевна     - директор международного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Конфедерации свободных профсоюзов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Казахстана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 Рустем Назымбекович     - директор Департамента социальной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политики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социальной защиты населения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Шаукенов Темирлан Шаукенович   - начальник юридического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труда и социальной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в срок до 1 июля 2002 года выработать предложения по законопроекту "О гражданской службе".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