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ae6e" w14:textId="d2aa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9 февраля 2000 года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2002 года N 51-р. Утратило силу - распоряжением Премьер-Министра РК от 24 сентября 2003 г. N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U010654_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организации единой системы государственного регулирования финансового рынка" от 11 июля 2001 года N 654: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графика представления информационных материалов Премьер-Министру Республики Казахстан" от 9 февраля 2000 года N 20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графике представления информационных материалов Премьер-Министру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графы 3 слова ", НКЦБ 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54, графу 3 изложить в следующей редакции: "25-го числа, после окончания квартала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графику: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графы 3 слова ", НКЦБ 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24, графу 3 изложить в следующей редакции: "25-го числа, после окончания квартала Нацбанк (по согласованию)".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