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ae6e" w14:textId="d2aa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9 февраля 2000 года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мая 2002 года N 51-р. Утратило силу - распоряжением Премьер-Министра РК от 24 сентября 2003 г. N 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2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U010654_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организации единой системы государственного регулирования финансового рынка" от 11 июля 2001 года N 654: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графика представления информационных материалов Премьер-Министру Республики Казахстан" от 9 февраля 2000 года N 20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графике представления информационных материалов Премьер-Министру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графы 3 слова ", НКЦБ 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54, графу 3 изложить в следующей редакции: "25-го числа, после окончания квартала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графику: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графы 3 слова ", НКЦБ 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24, графу 3 изложить в следующей редакции: "25-го числа, после окончания квартала Нацбанк (по согласованию)".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