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8caf8" w14:textId="218ca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определению победителей конкурса "Лучшие предприниматели года в сфере малого и среднего бизнеса"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сентября 2002 года N 137-р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Для подведения итогов конкурса "Лучшие предприниматели года в сфере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малого и среднего бизнеса", проводимого в целях определения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стимулирования деятельности лучших предпринимателей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 также физических и юридических лиц, содействующих развитию малого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среднего бизнеса: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Создать рабочую группу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Масимов                    -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Карим Кажимканович           Республики Казахстан, председатель;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Есенбаев                   - Министр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Мажит Тулеубекович           Республики Казахстан,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председателя;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Аймаков                    - вице-Министр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Бауржан Жанабекович         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Кусаинов                   - вице-Министр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Абельгази Калиакпарович     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Сагинтаев                  - первый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Бакытжан Абдирович           Агентства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регулированию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монополий и защите конкуренции;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Досжан                     - вице-Министр культуры,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Ардак Дукенбайулы            и общественного согласия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Нигматулин                 - вице-Министр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Нурлан Зайруллаевич          коммуникаций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Куришбаев                  - вице-Министр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Акылбек Кажыгулович         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Никитинский                - заместитель Председателя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Евгений Сергеевич            Республики Казахстан по туризму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спорту;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Наубетова                  - заведующая сектором Секретариата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Рашида Ароновна              Министра Республики Казахстан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Председателя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Комиссии по делам семьи и женщин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при Президенте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Исламов                    - председатель правления открытого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Кинталь Кинталевич           акционерного общества "Астана-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Финанс" (по согласованию);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Сауэр                      - директор производственного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Иван Адамович                кооператива "Родина" (по согласованию);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Давлетьярова               - начальник отдела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Гульбахыт Сабитовна         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регулированию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монополий и защите конкуренции,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секретарь.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Рабочей группе в срок до 11 сентября 2002 года определить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победителей конкурса "Лучшие предприниматели года в сфере малого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среднего бизнеса".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