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b3e94" w14:textId="beb3e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рабочего визита Председателя партии Справедливости и развития Турецкой Республики Реджепа Тайипа Эрдогана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11 января 2003 года N 3-p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укрепления дружественных отношений и дальнейшего развития двустороннего сотрудничества между Республикой Казахстан и Турецкой Республикой: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иностранных дел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подготовку и проведение рабочего визита Председателя партии Справедливости и развития Турецкой Республики Реджепа Тайипа Эрдогана в период с 10 по 11 января 2003 года в Республику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выделить средства на проведение рабочего визита Председателя партии Справедливости и развития Турецкой Республики Реджепа Тайипа Эрдогана, в том числе на проживание членов официальной делегации Турецкой Республики в сумме 346150 (триста сорок шесть тысяч сто пятьдесят) тенге за счет средств, предусмотренных в республиканском бюджете на 2003 год по программе "Представительские затраты".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