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4cf3" w14:textId="0d04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проекта Трудового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2003 года N 185-p.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22 августа 2003 года N 185-р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проекта Трудового кодекса Республики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Рахматуллаевич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Абжанов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Кайырович             здравоохранения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   - начальник управления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Зейнелкабден Таукенович     политики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Белкин                    - президент Конфедерации свободных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Леонидович           профсоюзов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Гайнутдинова              - прокурор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Викторовна           за законностью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Кайсаров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Уалихан Абишевич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Канаев                    - директор административного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Зиаданович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                - директор Департамента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     экономической защиты и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инспекции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 - генеральный директор совместного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 предприятия "Беккер и Ко"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 - директор Департамента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                      и правовой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Иванович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Масхутов                  - начальник отдела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Масхутович             соблюдением законодательства о труде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                - заместитель председателя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Ризахмет                    профсоюзов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Курмангазиевич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 - начальник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Жомартбекович         законопроектной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экспертизы законопроектов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                 - заведующая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Ароновна             Национальной комиссии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женщин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 - президент Союза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 продуктов питания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 - вице-президент Евразийской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 ассоциации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 Халел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Альжанович       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  - начальник отдела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Махамбеткали                иммигрантами, казахской диаспорой,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Нургалиевич                 информации и анализа миграционных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процессов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Тян-Ю-Чан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 финансов, бухгалтерского учета 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Уразалинов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Шаймерден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Абильмажинович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Шайдилдинова              - директор Департамента труда и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Тулеухановна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Котович Валерий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Николаевич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 октября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 .   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разработать проект Трудового кодекса Республики Казахстан и внести его в установленном порядке в Правительство Республики Казахстан в сроки согласно Плану мероприятий по реализации Программы Правительства Республики Казахстан на 2002-2004 годы.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