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d828" w14:textId="23cd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 от 22 августа 2003 года N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3 года N 239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 октября 2003 года N 239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вгуста 2003 года N 185 "О создании рабочей группы для разработки проекта Трудового кодекс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для разработки проекта Трудового кодекс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товича Валерия Николаевича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