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d791" w14:textId="c9cd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обязательном социальном страховании"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ноября 2003 года N 277-р.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страховании"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исполнительным органам принять ведомственные нормативные правовые акты согласно перечню и проинформировать Правительство Республики Казахстан о принятых мерах.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ноября 2003 года N 277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нормативных правовых актов, принятие которых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в целях реализации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"Об обязательном социальном страховании"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 Наименование нормативного     !  Срок    !Государственный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 правового акта           !исполнения!орган, 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        !венный за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 !          !полнение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и внести проекты постановлений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 создании акционерного общества     Март 2004  МТСЗН, МФ,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"Государственный фонд социального               МЭБП,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страхования"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О внесении дополнения в постановле-  Март 2004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20 июля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983 "Вопросы Министерства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Правил и сроков       Май 2004   МТСЗН,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исчисления социальных отчислений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Об утверждении Правил повышения      Июнь 2004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исчисления размера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 из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Об утверждении Правил выплаты        Июнь 2004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выплат, не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своевременно либо не полностью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вине уполномоченного органа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назначению социальных выплат,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пенсий и (или)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Об утверждении Перечня финансовых    Июль 2004  МТСЗН, МЭБП,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для инвестирования                 НБ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Государственного фонда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 утверждении Правил осуществления  Октябрь    МТСЗН,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Государственным фондом  2004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страхования, связанной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ценными бумагами и другими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финансовыми инструментами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Об утверждении предельной величины   Октябрь    МТСЗН,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процентной ставки комиссионного      2004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вознаграждения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и механизма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Об утверждении норм и лимитов,       Ноябрь     МТСЗН, НБ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обеспечивающих финансовую            2004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устойчивость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Разработать и утвердить ведомственные нормативные правовые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Об утверждении формы заявления       Июль 2004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назначения социальных выплат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 квалификационных      Август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требований, предъявляемых для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руководящих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фонда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 утверждении Перечня, форм и       Сентябрь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сроков представления финансовой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иной отчетности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фондом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утверждении Правил                Октябрь    МТСЗН, МЗ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освидетельствования и установления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степени утраты трудоспособности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 порядке инспектирования            Ноябрь 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Государственного фонда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социального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 порядке получения плательщиком     Декабрь    МТСЗН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социальных отчислений от         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Государственного центра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пенсий информации о перечисленных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