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00aa" w14:textId="fc40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военном положении"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2003 года N 310-р.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военном положении".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Министерство обороны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2003 года N 310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принятие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Закона Республики Казахстан "О военном положении"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Отношения,           ! Форма       !Ответственный  !Срок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подлежащие           ! завершения  !государственный!внесения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урегулированию       !             !орган          !Правитель-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нормативным          !             !               !ство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правовым актом       !          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    !      3      !   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Разработать Правила      Проект            МФ, МЮ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реквизиции необходимого  постановления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нужд обороны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 у физических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юридических лиц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Разработать Правила      Проект         МВД, заинте-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и хранения постановления  ресованные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физическими и юридичес-  Правительства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кими лицами оружия,      Республики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боеприпасов, взрывчатых,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ядовитых и радиоактивных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Разработать перечень     Проект         МВД, МО,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объек-   постановления  МИТ, МТК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тов, объектов, обеспе-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чивающих жизнедеятель-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ность населения,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функционирование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 и 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объектов, представляющих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повышенную опасность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жизни, здоровья людей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Разработать Правила      Проект         АЧС, МВД,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привлечения организаций, постановления  МО, МТСЗН,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 и других лиц     Правительства  заинтере-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выполнению работ       Республики     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оборонного характера,    Казахстан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ликвидации последствий            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 противником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оружия, восстановлению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поврежденных, разрушенных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объектов, систем жизне-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к участию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борьбе с пожарами,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эпидемиями, эпизоотиями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5. Разработать Правила      Проект         МИТ, МЮ,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заключения и прекращения постановления  АГЗ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договоров на выполнение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 заданий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(заказов)государства в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целях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обороны 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6. Разработать Правила      Проект         МФ, МЮ, МО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возмещения государством  постановления  МВД, АЧС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стоимости реквизирован-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ного, а также предостав-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ленного для нужд обороны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юридических лиц в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действия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7. Разработать Правила      Проект Указа   МО,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привлечения Вооруженных  Президента     заинтересо-   204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Сил, других войск и      Республики     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воинских формирований,   Казахстан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органов           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обеспечению военного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8. Разработать Правила      Проект         МФ, МЮ,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финансирования нужд      постановления  заинтересо-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обороны и безопасности   Правительства  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 Республики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введении военного    Казахстан 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 Разработать Правила      Проект Указа   МО,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 мер военного  Президента     заинтересо-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 на территории, Республики     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где оно введено, а также Казахстан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полномочия государствен-           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 по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этих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