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3d45" w14:textId="6c4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22 августа 2003 года N 182-р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2003 года N 322-р.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30 декабря 2003 года N 322-р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августа 2003 года N 182-р "О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рабочей группы, созданной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Рахметова Ержана Оразовича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