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e261" w14:textId="54ce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Программы развития жилищного строительства и жилищно-коммунальной сферы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2004 года N 24-p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разработки проекта Программы развития жилищного строительства и жилищно-коммунальной сферы в Республике Казахстан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 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секретарь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Чирков                    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    делам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Баймаганбетов             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Нуртаевич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                   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      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Саятович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Сизов                     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Павлович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Турганкулов               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Касымкулович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  советник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Таймерденов                председатель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Мейрамбек                  службы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Эльзенбах                 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Ирина Яновна               анализа и публикаций статистической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информации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 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Гульбану Зарлыковна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Наурызбаева               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Нурбуби Серекхажиевна      общества "Жилищный строительный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сберегательный банк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Сагиндыкова                председатель правления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Майко Оразымбетовна        акционерного общества "Казахстанская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ипотечная компания" (по согласованию)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Премьер-Министра РК от 12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36-р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к 20 февраля 2004 года представить предложения по проекту Программы развития жилищного строительства и жилищно-коммунальной сферы в Республике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распоряжением Премьер-Министра РК от 12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36-р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Первого заместителя Премьер-Министра Республики Казахстан Марченко Г.А.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