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aab6" w14:textId="beca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рассмотрению вопросов качества ремонта вертолетной техники, производимого открытым акционерным обществом "Авиаремонтный завод N 405"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2004 года N 33-р.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11 февраля 2004 года N 33-р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урегулирования проблем, возникших по вопросу качества ремонта вертолетной техники, производимого открытым акционерным обществом "Авиаремонтный завод N 405":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Наурзалиев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Муханович             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   отраслей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Подгайский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Евгеньевич          инженерно-авиационной службы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начальник инженерно-авиационной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командующего Сил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Жакатаев                  - начальник управления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Еркен Исаханович            контроля и лицензирования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Сахарова                  - заместитель начальника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Владимировна          работе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юридическими лицами с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участием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Копбосунов                - начальник отдела боевой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Акбар Сандыкбаевич          авиации управления боевой подготовки Cил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воздушной обороны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                - начальник авиационного отдела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Алибекович           начальник авиации Главного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Бектлеуов                 - начальник отдела капитального ремонта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Аманжол Нурбосынович        материально-технического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вооружения Сил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Дмитриев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Дмитриевич 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Кошенов                   - директор Департамента оборонных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Габдрахманович        программ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общества "Национальный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радиоэлектронике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Теляков                   - ведущий инженер инженерно-технического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отдела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предприятия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авиакомпания "Беркут"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Мяус                      - заместитель директора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Александрович  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"Авиаремонтный завод N 405"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Рудаков                   - заместитель директора по качеству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"Авиаремонтный завод N 405"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                   - заместитель начальника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 технического контроля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"Авиаремонтный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завод N 405"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  - юрист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Олегович             "Авиаремонтный завод N 405"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месячный срок с выездом на место дислокации вертолетного парка подготовить заключение по качеству ремонтных работ, проведенных открытым акционерным обществом "Авиаремонтный завод N 405", и внести в Правительство Республики Казахстан предложения.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межведомственной рабочей группе в установленном порядке привлекать независимых специалистов предприятий - производителей вертолетной техники.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 настоящего распоряжения возложить на Заместителя Премьер-Министра Республики Казахстан Мынбаева С.М.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