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b621" w14:textId="9beb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распоряжения Премьер-Министра Республики Казахстан от 22 апреля 2003 года N 70-р и от 4 августа 2003 года N 164-р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февраля 2004 года N 37-p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некоторые распоряжения Премьер-Министра Республики Казахстан следующие изменения и дополнение: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апреля 2003 года N 70-р "Об организации отдыха, оздоровления и занятости детей и подростков в период летних каникул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Министерству культуры Республики Казахстан содействовать участию молодежных организаций и организаций культуры в проведении летнего отдыха, оздоровления и занятости детей и подростков в летний период.";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Министерству информации Республики Казахстан обеспечивать освещение в средствах массовой информации о ходе подготовки и проведения летнего отдыха, оздоровления и занятости детей и подростков";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августа 2003 года N 164-р "О производстве художественного исторического фильма "Кочевник":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3 слова "культуры, информации и общественного согласия" заменить словом "культуры".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