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e458" w14:textId="0a7e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проведению презентации "Стратегии индустриально-инновационного развития Республики Казахстан на 2003-2015 годы" в Соединенных Штатах Америки в 2004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февраля 2004 года N 39-р.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Республики Казахстан от 17 февраля 2004 года N 39-р утратило силу постановлением Правительства Республики Казахстан от 31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442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проведению презентации "Стратегии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инновационного развития Республики Казахстан на 2003-2015 годы" в Соединенных Штатах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Америки в 2004 году: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Джаксыбеков Адильбек Рыскельдинович  - Министр индустрии и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Исекешев Асет Орентаевич             - вице-министр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Волков Алексей Юрьевич               - вице-министр иностранных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Казыбаев Айдар Калымтаевич           - директор Департамента сводного анализа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информационных систем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торговли Республики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Лавриненко Юрий Иванович             - первый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Медыбаевич          - вице-министр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Бектурганов Нуралы Султанович        - вице-министр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Мусина Лилия Сакеновна               - вице-министр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Ойнаров Азамат Рыскулович            -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Оразбаев Барлык Есиркепович          - вице-министр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Амрин Госман Каримович               - президент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инжиниринга и трансферта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Дунаев Арман Галиаскарович           - председатель 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"Национальный инновационный фонд"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Какимжанов Зейнулла Халидоллович     - председатель 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"Инвестиционный фонд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Орынбаев Ербол Турмаханович          - председатель 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"Центр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Смаилов Алихан Асылханович           - председатель правления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общества "Государственная страховая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 страхованию экспортных кредитов и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Шалгимбаев Камбар Басаргабызович     - президент акционерного общества "Банк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Казахстана" (по согласованию).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15 марта 2004 года представить в Правительство Республики Казахстан предложения по проведению презентации "Стратегии индустриально-инновационного развития Республики Казахстан на 2003-2015 годы" в Соединенных Штатах Америки в 2004 году.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