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b8dc" w14:textId="752b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третьего заседания Межправительственной казахстанско-монгольской комиссии по торгово-экономическому, научно-техническому и культурному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февраля 2004 года N 49-р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активизации взаимовыгодного сотрудничества между Республикой Казахстан и Монголией: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миграции и демографии провести с 26 по 27 февраля 2004 года в городе Астане третье заседание Межправительственной казахстанско-монгольской комиссии по торгово-экономическому, научно-техническому и культурному сотрудничеству (далее - Комиссия).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выделить Агентству Республики Казахстан по миграции и демографии средства для проведения третьего заседания Комиссии, в том числе на проживание членов монгольской делегации в сумме 352500 (триста пятьдесят две тысячи пятьсот) тенге за счет средств, предусмотренных в республиканском бюджете на 2004 год по программе "Представительские затраты".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реализацией настоящего распоряжения возложить на Агентство Республики Казахстан по миграции и демографии.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