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f00a" w14:textId="63af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рекламе"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марта 2004 года N 68-р.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Министерству индустрии и торговли Республики Казахстан в двухмесячный срок внести на рассмотрение в Правительство Республики Казахстан проект постановления Правительства Республики Казахстан "Об утверждении Типовых правил размещения наружной (визуальной) рекламы в населенных пунктах".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Республики Казахстан в двухмесячный срок принять соответствующие ведомственные нормативные правовые акты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 и проинформировать Правительство Республики Казахстан о принятых 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