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5851" w14:textId="4225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одиннадцатого заседания совместной Группы высокого уровня по формированию Единого экономического пространства Республики Беларусь, Республики Казахстан, Российской Федерации и Украины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апреля 2004 года N 90-р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3 апреля 2004 года в городе Астане одиннадцатого заседания совместной Группы высокого уровня по формированию Единого экономического пространства Республики Беларусь, Республики Казахстан, Российской Федерации и Украины (далее - Группа высокого уровня):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на проживание и питание членов делегаций Республики Беларусь, Российской Федерации и Украины, принимающих участие в заседании Группы высокого уровня, в сумме 1238400 (один миллион двести тридцать восемь тысяч четыреста) тенге за счет средств, предусмотренных в республиканском бюджете на 2004 год по программе 006 "Представительские затраты".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