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218f" w14:textId="f942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11 марта 2004 года N 62-р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мая 2004 года N 138-р.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12 мая 2004 года N 138-р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11 марта 2004 года N 62-р "О создании рабочей группы для выработки предложений по внесению изменений и дополнений в Кодекс Республики Казахстан "О налогах и других обязательных платежах в бюджет" (Налоговый кодекс)"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Дунаева Армана Галиаскаровича    -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Измухамбетова                    - первого вице-министра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Бактыкожу Салахатдиновича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Учкемпирову Айгуль Маулетовну    - заместителя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Департамента недропользования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Карибжанова Айдана Табониязовича - управляющего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Байжанова Улана Сапаровича       -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"КазМунайГаз - консалтинг"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"Келимбетов Кайрат Нематович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Орынбаев Ербол Турмаханович      - председатель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акционерного общества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исследований"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"Келимбетов        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         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Казахстан,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 Турмаханович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-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управления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политики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Марченко Григория Александровича, Досаева Ерболата Аскарбековича;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"апреля" заменить словом "мая".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