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22ea" w14:textId="6752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апреля 2004 года N 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2004 года N 216-р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апреля 2004 года N 99-р "О создании казахстанской части казахстанско-пакистанской рабочей группы по вопросам военно-технического сотрудничества"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казахстанско-пакистанской рабочей группы по вопросам военно-технического сотрудничества: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Амрина                - первого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Госмана Каримовича      Республики Казахстан,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Абдреева              - директора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Батырбека Сейтеновича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Мамина Аскара Узакпаевича, Казыбаеву Шынар Советовну.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