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ce11" w14:textId="681c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контроля за реализацией Государственной программы развития жилищного строительства в Республике Казахстан на 2005-2007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сентября 2004 года N 284-р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конкурсных комиссий при проведении государственных закупок подрядных работ на строительство жилья, осуществляемого за счет бюджетных средств, включать представителей соответствующих местных органов архитектурно-строительного контроля областей, городов Астаны и Алматы, а также банков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ежемесячный мониторинг работ по реализации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представлять в Комитет по делам строительства и жилищно-коммунального хозяйства Министерства индустрии и торговли Республики Казахстан информацию о ходе реализации Государственной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распоряжением Премьер-Министра РК от 8 ноября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317-p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исключен. Распоряжением Премьер-Министра РК от 8 ноября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317-p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учреждениям - заказчикам строительства жилья за счет бюджетных средств оплату подрядным (генподрядным) организациям производить в установленном порядке и на основании актов выполненных работ, подтвержденных областными, городов Астаны и Алматы местными органами архитектурно-строительного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3 внесены изменения распоряжением Премьер-Министра РК от 8 ноября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317-p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и координацию действий возложить на Министерство индустрии и торговли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