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363f" w14:textId="ae8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
от 8 сентября 2004 года N 254-р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2004 года N 289-р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сентября 2004 года N 254-р "О создании рабочей группы по изучению функций государственных органов и выработке рекомендаций по сокращению контрольно-надзорных функций"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ввести в состав рабочей группы по изучению функций государственных органов и выработке рекомендаций по сокращению контрольно-надзорных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Акылбекова                - заведующего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Серика Секербаевича         правоохранительной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Государственно-правового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Аккулева Абылайхана Шынтемировича;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2 слова "до 15 сентября 2004 года" заменить словами "до 24 сентября 2004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