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1fe9" w14:textId="cec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Правительства Российской Федерации Фрадкова Михаила Ефимовича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2004 года N 298-р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рабочего визита Председателя Правительства Российской Федерации Фрадкова Михаила Ефимовича в Республику Казахстан с 7 по 8 октября 2004 года в городе Астане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делегации Российской Федерации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 Председателя Правительства Российской Федерации.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Председателя Правительства Российской Федерации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информации, культуры и спорта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Российской Федерации,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Председателя Правительства Российской Федерации в аэропорту города Астаны, организовать концертную программу во время приема от имени Премьер-Министра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2004 года N 298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делегации Российской Федерации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Российской Федерации (1+5)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по месту размещения Председателя Правительства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подарков и сувениров для главы и членов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Премьер-Министра Республики Казахстан Ахметова Д.К. в честь Председателя Правительства Российской Федерации Фрадкова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делегации Российской Федерации.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