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bdae" w14:textId="143b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договоренностей, достигнутых в ходе визита Президента Республики Казахстан Назарбаева Н.А. в Австрийскую Республику 9-10 сентября 2004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декабря 2004 года
N 382-р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договоренностей, достигнутых в ходе визита Президента Республики Казахстан Назарбаева Н.А. в Австрийскую Республику 9-10 сентября 2004 года, и обеспечения дальнейшего развития казахстанско-австрийского сотрудничества: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договоренностей, достигнутых в ходе визита Президента Республики Казахстан Назарбаева Н.А. в Австрийскую Республику 9-10 сентября 2004 года (далее - План).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и иным государственным органам Республики Казахстан (по согласованию) принять соответствующие меры по реализации мероприятий, предусмотренных Планом.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не реже одного раза в полугодие информировать Правительство Республики Казахстан о ходе реализации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2004 года N 382-р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по реализации договоренностей, достигнутых в ходе визита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Назарбаева Н.А. в Австрийскую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Республику 9-10 сентября 2004 года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          Мероприятие       | Срок     | Ответственные за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п\п |                            |исполнения|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|               2            |    3     |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Провести необходимые внутри-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государственные процедуры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вступлению в силу следующих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договоров: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Конвенция между Респуб-    IV         Министерство финансов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ликой Казахстан и Австрий-    квартал    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ской Республикой в отношении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налогов на доход и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капитал;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Соглашение между Прави-    --\\--     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тельством Республики                    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и Австрийским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Федеральным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 экономическом, сельско-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хозяйственном, природо-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охранном, промышленном,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техническом и технологичес-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 сотрудничестве;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Соглашение между Прави-    --\\--    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тельством Республики Казах-        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 и Подготовительной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Комиссией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Договора о всеобъемлющем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запрещении ядерных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испытаний о проведении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мероприятий, 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пост-сертификационные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мероприятия, на объектах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международного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поддержку ДВЗЯИ.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Завершить подготовку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подписанию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следующих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договоров: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Соглашение между           II         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Правительством Республики     квартал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и Правитель-        2005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ством Австрийской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о поощрении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взаимной защите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Соглашение между           --\\--     Министерство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Правительством Республики       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и Правительством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Австрийской Республики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международном автомобиль-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ном сообщении.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Проработать вопрос об         II         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открытии в Республике         квартал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представитель-      2005  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 Федеральной Экономи-     года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ческой палаты Австрийской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Проработать и внести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конкретные предложения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расширению сотрудни-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чества с австрийской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стороной: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Создание совместных  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предприятий, привлечение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инвестиций и новых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технологий в следующих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производство нефтегазового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производство электро-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производство 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материалов;                              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переработка сельско-                     Министерство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хозяйственной продукции;                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производство лекарственных               Министерство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препаратов;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биотехнологии;                          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нефтехимия.                             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2) Оказание австрийской       В тече-    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стороной содействия в         ние 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создании инновационной        2005 года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инфраструктуры в Казахстане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(технопарки, наукограды,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технополисы)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Проработать вопрос о          I          Министерство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возобновлении регулярного     квартал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авиасообщения между           2005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Республикой Казахстан и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Австрийской Республикой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Проработать вопрос о          В тече-   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проведении визита             ние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Федерального Президента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Австрийской Республики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X. Фишера в Республику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Проработать вопрос о          I          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проведении 1-го заседания     квартал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казахстанско-австрийской      2005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Межправительственной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комиссии по торгово-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