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5c66" w14:textId="faa5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развитию Щучинско-Боровской курортной зоны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февраля 2005 года
N 22-p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   целях  улучшения  и  сохранения   природных  ресурсов  Щучинско-Боровской курортной зоны, а также обеспечения дальнейшего ее развития: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Бекжанов                    - вице-министр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Жамбул Лесбекович             Республики Казахстан,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Отаров                      - заместитель акима Акмолинской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Кадирхан Махмутович          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Абдикаримова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Салтанат Джаксылыковна        стратегического планирования и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Байболов     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Максат Кайдошевич             природоохранной и ветеринарной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Бекбергенов                 - начальник управления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Тугелбай Бекбергенович        туристской деятельности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регулированию торговой и туристской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деятельности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Бекимов                     - председатель Акмолинского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Еркенович               комитета по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Беков                       - начальник управления эксплуатации,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Ауезханович        мобилизационной подготовки,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автомобильных дорог и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железных дорог Комитета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транспортной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Мужубаев                    - главный специалист отдела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Муратбек Мулдашевич           в области лесного хозяйства,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охраняемых природных территорий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нормативного обеспечения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лесного и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Сарина       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Менигуль Дюсембаевна          агропромышленного комплекса 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окружающей среды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планирования расходов отраслевых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органов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Сарсенбаева                 - начальник управления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Гульшакира Байгунусовна       использования и охраны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Тлеубекова                  - начальник управления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Бакытгуль Толеухановна        гигиенического контроля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эпидемиологического нормирования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эпидемиологического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Чунтонова                   - директор Центра по гидрометереологии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Людмила Евгеньевна            города Астаны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государственного предприятия "Казгидромет"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15 июля 2005 года выработать предложения по развитию Щучинско-Боровской курортной зоны и внести их на рассмотрение в Правительство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Разрешить рабочей группе в установленном порядке привлекать специалистов центральных и иных государственных органов и организаций для выполнения возложенных на нее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